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最新学生会月度工作总结个人 校学生会月工作总结(4篇)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学生会月度工作总结个人 校学生会月工作总结一回顾这个月的工作有好的地方，也有许多不足之处，希望在以后的工作中能继续发扬优点，摈弃不足，始终以“团结”“高效”“服务”“创新”的宗旨和工作原则为大家服务，并且在这其中培养大家的能力。一：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校学生会月工作总结三</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工作总结的写作过程，既是对自身社会实践活动的回顾过程，又是人们思想认识提高的过程。那么工作就该怎么写呢?下面给大家分享关于在学生会的月度工作总结20_，方便大家学习。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学生会干事个人总结20_五篇&lt;/span</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