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2024年监理个人工作总结100字(5篇)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一正在那一年的时候里，我首要介入了xx港xx港区一期启闭工程，xx市公开管线普查任务，xx港三突xx场建停工程，综开楼位移不雅测，和公司多个项目标丈量任务。正在那一年的任务中，我仍旧抱着边任务边进修的立场停止各项任务，总结每...</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监理个人工作总结一</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正在那一年的时候里，我首要介入了xx港xx港区一期启闭工程，xx市公开管线普查任务，xx港三突xx场建停工程，综开楼位移不雅测，和公司多个项目标丈量任务。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xx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监理个人工作总结二</w:t>
      </w:r>
    </w:p>
    <w:p>
      <w:pPr>
        <w:ind w:left="0" w:right="0" w:firstLine="560"/>
        <w:spacing w:before="450" w:after="450" w:line="312" w:lineRule="auto"/>
      </w:pPr>
      <w:r>
        <w:rPr>
          <w:rFonts w:ascii="宋体" w:hAnsi="宋体" w:eastAsia="宋体" w:cs="宋体"/>
          <w:color w:val="000"/>
          <w:sz w:val="28"/>
          <w:szCs w:val="28"/>
        </w:rPr>
        <w:t xml:space="preserve">xx工程在国网分公司武汉工程建设部的领导下，在施工单位的紧密配合下，自始至终都对安全工作安照“严、细、实”的工作思路，进行严格监督、控制，确保了安全工作始终处于受控状态。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 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监理个人工作总结三</w:t>
      </w:r>
    </w:p>
    <w:p>
      <w:pPr>
        <w:ind w:left="0" w:right="0" w:firstLine="560"/>
        <w:spacing w:before="450" w:after="450" w:line="312" w:lineRule="auto"/>
      </w:pPr>
      <w:r>
        <w:rPr>
          <w:rFonts w:ascii="宋体" w:hAnsi="宋体" w:eastAsia="宋体" w:cs="宋体"/>
          <w:color w:val="000"/>
          <w:sz w:val="28"/>
          <w:szCs w:val="28"/>
        </w:rPr>
        <w:t xml:space="preserve">个人监理工作总结如下，快随小编来了解下吧。</w:t>
      </w:r>
    </w:p>
    <w:p>
      <w:pPr>
        <w:ind w:left="0" w:right="0" w:firstLine="560"/>
        <w:spacing w:before="450" w:after="450" w:line="312" w:lineRule="auto"/>
      </w:pPr>
      <w:r>
        <w:rPr>
          <w:rFonts w:ascii="宋体" w:hAnsi="宋体" w:eastAsia="宋体" w:cs="宋体"/>
          <w:color w:val="000"/>
          <w:sz w:val="28"/>
          <w:szCs w:val="28"/>
        </w:rPr>
        <w:t xml:space="preserve">从理论知识的课堂，到了现实，发现书本理论还是有区别的，所以刚来的时候很多问题不懂，但我秉着真诚虚心的态度向前辈学习 ，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w:t>
      </w:r>
    </w:p>
    <w:p>
      <w:pPr>
        <w:ind w:left="0" w:right="0" w:firstLine="560"/>
        <w:spacing w:before="450" w:after="450" w:line="312" w:lineRule="auto"/>
      </w:pPr>
      <w:r>
        <w:rPr>
          <w:rFonts w:ascii="宋体" w:hAnsi="宋体" w:eastAsia="宋体" w:cs="宋体"/>
          <w:color w:val="000"/>
          <w:sz w:val="28"/>
          <w:szCs w:val="28"/>
        </w:rPr>
        <w:t xml:space="preserve">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宋体" w:hAnsi="宋体" w:eastAsia="宋体" w:cs="宋体"/>
          <w:color w:val="000"/>
          <w:sz w:val="28"/>
          <w:szCs w:val="28"/>
        </w:rPr>
        <w:t xml:space="preserve">xx工程在国网分公司武汉工程建设部的领导下，在施工单位的紧密配合下，自始至终都对安全工作安照“严、细、实”的工作思路，进行严格监督、控制，确保了安全工作始终处于受控状态。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 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20_年上半年已经结束，回首展望，工作里有喜有忧。为更好地便于以后的工作，特在此总结一下今年的工作经验及教训，提高自身的综合素质，寻找更好的工作方法，以便在20_年下半年更好地努力工作。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监理个人工作总结四</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监理个人工作总结五</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2024-11-22T17:59:17+08:00</dcterms:created>
  <dcterms:modified xsi:type="dcterms:W3CDTF">2024-11-22T17:59:17+08:00</dcterms:modified>
</cp:coreProperties>
</file>

<file path=docProps/custom.xml><?xml version="1.0" encoding="utf-8"?>
<Properties xmlns="http://schemas.openxmlformats.org/officeDocument/2006/custom-properties" xmlns:vt="http://schemas.openxmlformats.org/officeDocument/2006/docPropsVTypes"/>
</file>