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2024年车间个人月度总结报告(五篇)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个人月度总结报告一一、积极配合车间主任做好设备管理工作。设备是生产的命脉之一，只有设备正常了才能顺畅的生产。碎矿车间的设备管理突破了传统的模式，把设备管理工作落到每位员工的头上，让每位员工都切身投入到设备管理的工作中，其中在机修班与操作...</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车间个人月度总结报告一</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车间个人月度总结报告二</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车间个人月度总结报告四</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