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2024年企业个人的季度总结(五篇)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个人的季度总结一一、销售拓展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w:t>
      </w:r>
    </w:p>
    <w:p>
      <w:pPr>
        <w:ind w:left="0" w:right="0" w:firstLine="560"/>
        <w:spacing w:before="450" w:after="450" w:line="312" w:lineRule="auto"/>
      </w:pPr>
      <w:r>
        <w:rPr>
          <w:rFonts w:ascii="黑体" w:hAnsi="黑体" w:eastAsia="黑体" w:cs="黑体"/>
          <w:color w:val="000000"/>
          <w:sz w:val="36"/>
          <w:szCs w:val="36"/>
          <w:b w:val="1"/>
          <w:bCs w:val="1"/>
        </w:rPr>
        <w:t xml:space="preserve">企业个人的季度总结一</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（4）努力开拓非水泥行业的客户，如煤化工、矿热炉、玻璃、硫酸等新领域的拓展，以身作则，起到了很好的表率作用。（5）推行项目小组，合理分配及协调公司部门工作。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（6）积极的做好客户的商务关系。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__公司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企业个人的季度总结二</w:t>
      </w:r>
    </w:p>
    <w:p>
      <w:pPr>
        <w:ind w:left="0" w:right="0" w:firstLine="560"/>
        <w:spacing w:before="450" w:after="450" w:line="312" w:lineRule="auto"/>
      </w:pPr>
      <w:r>
        <w:rPr>
          <w:rFonts w:ascii="宋体" w:hAnsi="宋体" w:eastAsia="宋体" w:cs="宋体"/>
          <w:color w:val="000"/>
          <w:sz w:val="28"/>
          <w:szCs w:val="28"/>
        </w:rPr>
        <w:t xml:space="preserve">光阴荏苒、时间飞逝，转眼之间20_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宋体" w:hAnsi="宋体" w:eastAsia="宋体" w:cs="宋体"/>
          <w:color w:val="000"/>
          <w:sz w:val="28"/>
          <w:szCs w:val="28"/>
        </w:rPr>
        <w:t xml:space="preserve">第三季度个人工作总结</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企业个人的季度总结三</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20__年在院领导的正确指引下，在科主任，护士长及科室同志的辛苦栽培和指导帮助下，我在思想和工作上取得了很大进步。现妇产科护士年终总结如下：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企业个人的季度总结四</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企业个人的季度总结五</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2025-04-22T14:49:11+08:00</dcterms:created>
  <dcterms:modified xsi:type="dcterms:W3CDTF">2025-04-22T14:49:11+08:00</dcterms:modified>
</cp:coreProperties>
</file>

<file path=docProps/custom.xml><?xml version="1.0" encoding="utf-8"?>
<Properties xmlns="http://schemas.openxmlformats.org/officeDocument/2006/custom-properties" xmlns:vt="http://schemas.openxmlformats.org/officeDocument/2006/docPropsVTypes"/>
</file>