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2024年教师个人总结反思中班(4篇)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个人总结反思中班一一、注重音乐审美体验我在每节课的教学设计中都比较注重一音乐审美为核心的这个基础理念，这一理念常贯穿于音乐教学的全过程，在潜移默化中培养学生的学习兴趣，充分发挥音乐艺术的魅力，设计生动，活泼的教学形式，并将学生对音乐的感...</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教师个人总结反思中班一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教师个人总结反思中班二</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教师个人总结反思中班三</w:t>
      </w:r>
    </w:p>
    <w:p>
      <w:pPr>
        <w:ind w:left="0" w:right="0" w:firstLine="560"/>
        <w:spacing w:before="450" w:after="450" w:line="312" w:lineRule="auto"/>
      </w:pPr>
      <w:r>
        <w:rPr>
          <w:rFonts w:ascii="宋体" w:hAnsi="宋体" w:eastAsia="宋体" w:cs="宋体"/>
          <w:color w:val="000"/>
          <w:sz w:val="28"/>
          <w:szCs w:val="28"/>
        </w:rPr>
        <w:t xml:space="preserve">本学期我任教五(1)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教师个人总结反思中班四</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作为一名教师,我觉得这份工作肩负着很大的责任,所以,自工作以来,我始终以勤恳、踏实的态度来对待我的工作,并不断学习,努力提高自己各方面的能力。现将20__秋学期的工作总结如下: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2025-04-04T11:31:10+08:00</dcterms:created>
  <dcterms:modified xsi:type="dcterms:W3CDTF">2025-04-04T11:31:10+08:00</dcterms:modified>
</cp:coreProperties>
</file>

<file path=docProps/custom.xml><?xml version="1.0" encoding="utf-8"?>
<Properties xmlns="http://schemas.openxmlformats.org/officeDocument/2006/custom-properties" xmlns:vt="http://schemas.openxmlformats.org/officeDocument/2006/docPropsVTypes"/>
</file>