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急诊科护士个人工作总结(七篇)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急诊科护士个人工作总结一一、在工作方面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急诊科护士个人工作总结一</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急诊科护士个人工作总结二</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急诊科护士个人工作总结三</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已有__年多了。在过去_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急诊科护士个人工作总结五</w:t>
      </w:r>
    </w:p>
    <w:p>
      <w:pPr>
        <w:ind w:left="0" w:right="0" w:firstLine="560"/>
        <w:spacing w:before="450" w:after="450" w:line="312" w:lineRule="auto"/>
      </w:pPr>
      <w:r>
        <w:rPr>
          <w:rFonts w:ascii="宋体" w:hAnsi="宋体" w:eastAsia="宋体" w:cs="宋体"/>
          <w:color w:val="000"/>
          <w:sz w:val="28"/>
          <w:szCs w:val="28"/>
        </w:rPr>
        <w:t xml:space="preserve">时光荏苒，20__年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交班》比赛，获得二等奖。sbar的模式交班提高交班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急诊科护士个人工作总结六</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w:t>
      </w:r>
    </w:p>
    <w:p>
      <w:pPr>
        <w:ind w:left="0" w:right="0" w:firstLine="560"/>
        <w:spacing w:before="450" w:after="450" w:line="312" w:lineRule="auto"/>
      </w:pPr>
      <w:r>
        <w:rPr>
          <w:rFonts w:ascii="宋体" w:hAnsi="宋体" w:eastAsia="宋体" w:cs="宋体"/>
          <w:color w:val="000"/>
          <w:sz w:val="28"/>
          <w:szCs w:val="28"/>
        </w:rPr>
        <w:t xml:space="preserve">10年在忙忙碌碌中过去了，觉得时间过得真快，回顾这一年，还是有些收获的。首先确定了门诊定位和下一步的发展方向。开始筹建天津市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北京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邀请了北医口腔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急诊科护士个人工作总结七</w:t>
      </w:r>
    </w:p>
    <w:p>
      <w:pPr>
        <w:ind w:left="0" w:right="0" w:firstLine="560"/>
        <w:spacing w:before="450" w:after="450" w:line="312" w:lineRule="auto"/>
      </w:pPr>
      <w:r>
        <w:rPr>
          <w:rFonts w:ascii="宋体" w:hAnsi="宋体" w:eastAsia="宋体" w:cs="宋体"/>
          <w:color w:val="000"/>
          <w:sz w:val="28"/>
          <w:szCs w:val="28"/>
        </w:rPr>
        <w:t xml:space="preserve">撰写人：__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x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__”。</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__人，给予了精神和物质上的奖励，大x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年、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__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通过有__、有计划的安排，今年举行的几次培训教育都取得了圆满的成功，如__月__—17举办的首届“急救护理短训班”，全院__人年轻骨干获得了“初级证书”，纳入急救人员资源库；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__月__日“侵权责任法”颁布后，我们开展了学习活动，认真解读和学习了新的法律，并采取了一系列保护护士利益的措施。如：icu设计了集吸氧翻身病情记录于一体的“危重病人记录单”等，真正做到把时间还给病人；__月我病区还专门__举行了全区护士“心肺复苏”就地应急救援技能比赛，通过比赛大x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__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__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2025-04-01T07:36:30+08:00</dcterms:created>
  <dcterms:modified xsi:type="dcterms:W3CDTF">2025-04-01T07:36:30+08:00</dcterms:modified>
</cp:coreProperties>
</file>

<file path=docProps/custom.xml><?xml version="1.0" encoding="utf-8"?>
<Properties xmlns="http://schemas.openxmlformats.org/officeDocument/2006/custom-properties" xmlns:vt="http://schemas.openxmlformats.org/officeDocument/2006/docPropsVTypes"/>
</file>