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文员简短的个人工作总结(4篇)</w:t>
      </w:r>
      <w:bookmarkEnd w:id="1"/>
    </w:p>
    <w:p>
      <w:pPr>
        <w:jc w:val="center"/>
        <w:spacing w:before="0" w:after="450"/>
      </w:pPr>
      <w:r>
        <w:rPr>
          <w:rFonts w:ascii="Arial" w:hAnsi="Arial" w:eastAsia="Arial" w:cs="Arial"/>
          <w:color w:val="999999"/>
          <w:sz w:val="20"/>
          <w:szCs w:val="20"/>
        </w:rPr>
        <w:t xml:space="preserve">来源：网络  作者：花开彼岸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公司文员年度工作总结 个人 文员简短的个人工作总结一一、认真学习，努力提高时代不断更替，我们的工作也在不断变化，要适应工作需要，需要做的就是加强学习。一年来，我首先是认真学习了马克思列宁主义、毛泽东思想、邓小平理论和“三个代表”重要思想。加...</w:t>
      </w:r>
    </w:p>
    <w:p>
      <w:pPr>
        <w:ind w:left="0" w:right="0" w:firstLine="560"/>
        <w:spacing w:before="450" w:after="450" w:line="312" w:lineRule="auto"/>
      </w:pPr>
      <w:r>
        <w:rPr>
          <w:rFonts w:ascii="黑体" w:hAnsi="黑体" w:eastAsia="黑体" w:cs="黑体"/>
          <w:color w:val="000000"/>
          <w:sz w:val="36"/>
          <w:szCs w:val="36"/>
          <w:b w:val="1"/>
          <w:bCs w:val="1"/>
        </w:rPr>
        <w:t xml:space="preserve">公司文员年度工作总结 个人 文员简短的个人工作总结一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马克思列宁主义、毛泽东思想、邓小平理论和“三个代表”重要思想。加强理论素质的学习，用正确的理论思路来指导自己的实践，不断改善自己的观念，指导自己不断改造自己的世界观、人生观和价值观;其次是认真学习党的十八大精神，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公司文员年度工作总结 个人 文员简短的个人工作总结二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公司文员年度工作总结 个人 文员简短的个人工作总结三</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公司文员年度工作总结 个人 文员简短的个人工作总结四</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2025-04-01T05:14:18+08:00</dcterms:created>
  <dcterms:modified xsi:type="dcterms:W3CDTF">2025-04-01T05:14:18+08:00</dcterms:modified>
</cp:coreProperties>
</file>

<file path=docProps/custom.xml><?xml version="1.0" encoding="utf-8"?>
<Properties xmlns="http://schemas.openxmlformats.org/officeDocument/2006/custom-properties" xmlns:vt="http://schemas.openxmlformats.org/officeDocument/2006/docPropsVTypes"/>
</file>