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2024年高校辅导员年度工作总结 个人(5篇)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高校辅导员年度工作总结 个人一一、坚持抓好常规工作，促使自身建设上新台阶。1、完善我校少先队建制。在全校公开、公平、公正地民主选举少先队大队部大队长、宣传委员、劳动委员、学习委员、文体委员、纪律委员以及各中队中队长、宣传委员、文艺委员、学习...</w:t>
      </w:r>
    </w:p>
    <w:p>
      <w:pPr>
        <w:ind w:left="0" w:right="0" w:firstLine="560"/>
        <w:spacing w:before="450" w:after="450" w:line="312" w:lineRule="auto"/>
      </w:pPr>
      <w:r>
        <w:rPr>
          <w:rFonts w:ascii="黑体" w:hAnsi="黑体" w:eastAsia="黑体" w:cs="黑体"/>
          <w:color w:val="000000"/>
          <w:sz w:val="36"/>
          <w:szCs w:val="36"/>
          <w:b w:val="1"/>
          <w:bCs w:val="1"/>
        </w:rPr>
        <w:t xml:space="preserve">高校辅导员年度工作总结 个人一</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高校辅导员年度工作总结 个人二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辛苦的工作已经告一段落了，回顾这段时间的工作，理论知识和业务水平都得到了很大提高，该好好写一份工作总结，分析一下过去这段时间的工作了。小编今天找了一篇文章，2024年高校辅导员年度工作总结 个人(5篇)，分享给大家学习参考，希望有一个积极的学习状态。关注i乐德范文网，查看更多精彩。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1、严格班级的考勤制度。为了加强学风建设，班级采取各种措施，利用各种途径，通过点名或签到等形式，约束同学们的行为，让同学能够按时到课堂，在班集体中创建较好的学习氛围。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2、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3、在班级交流方面，提供了网上交流的平台：建立微信群，干部和学习标兵把对同学们有用的知识都传到微信群面去，我会在个人公众账号“_”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4、建立学生成绩动态统计表，针对每次考试后进行及时分析，并反馈给班上所有同学，使他们有紧迫感;建立学习周总结制度，针对班级学习情况进行总结评价，表扬好的，激励后进的学生。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班奖助贷工作小组，在征求全班同学意见的基础上开展奖助贷工作：20_年度，_班共有3人获得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宋体" w:hAnsi="宋体" w:eastAsia="宋体" w:cs="宋体"/>
          <w:color w:val="000"/>
          <w:sz w:val="28"/>
          <w:szCs w:val="28"/>
        </w:rPr>
        <w:t xml:space="preserve">20__年，我接手了政治学院_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2025-01-31T01:41:46+08:00</dcterms:created>
  <dcterms:modified xsi:type="dcterms:W3CDTF">2025-01-31T01:41:46+08:00</dcterms:modified>
</cp:coreProperties>
</file>

<file path=docProps/custom.xml><?xml version="1.0" encoding="utf-8"?>
<Properties xmlns="http://schemas.openxmlformats.org/officeDocument/2006/custom-properties" xmlns:vt="http://schemas.openxmlformats.org/officeDocument/2006/docPropsVTypes"/>
</file>