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2024年初中体育个人工作总结(7篇)</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中体育个人工作总结一一、教学工作在教学和工作中，我能按《学生体质健康标准（试行方案）》及《学生体质健康标准（试行方案）实施办法》来教学和测试。一，在增进学生身心健康和增强学生体质的同时，使学生掌握体育基础知识，培养学生体育运动的能力和习惯...</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初中体育个人工作总结二</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初中体育个人工作总结三</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初中体育教师工作总结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初中体育个人工作总结四</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w:t>
      </w:r>
    </w:p>
    <w:p>
      <w:pPr>
        <w:ind w:left="0" w:right="0" w:firstLine="560"/>
        <w:spacing w:before="450" w:after="450" w:line="312" w:lineRule="auto"/>
      </w:pPr>
      <w:r>
        <w:rPr>
          <w:rFonts w:ascii="宋体" w:hAnsi="宋体" w:eastAsia="宋体" w:cs="宋体"/>
          <w:color w:val="000"/>
          <w:sz w:val="28"/>
          <w:szCs w:val="28"/>
        </w:rPr>
        <w:t xml:space="preserve">对学生，对各个班级，绝对不能有半点懈怠。尤其对初一学生，更是管理得严厉。他们还小，此时若管得不严，养出一些坏毛病，将来管理会更麻烦，也不利于学生的发展。对于初二的学生，也丝毫不能放松，尤其是二（x）班，更要严格管理。虽说他们距中考还远，但实际算来，不过十八个月。时间过得很快，我得为他们中考的体育负责。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w:t>
      </w:r>
    </w:p>
    <w:p>
      <w:pPr>
        <w:ind w:left="0" w:right="0" w:firstLine="560"/>
        <w:spacing w:before="450" w:after="450" w:line="312" w:lineRule="auto"/>
      </w:pPr>
      <w:r>
        <w:rPr>
          <w:rFonts w:ascii="宋体" w:hAnsi="宋体" w:eastAsia="宋体" w:cs="宋体"/>
          <w:color w:val="000"/>
          <w:sz w:val="28"/>
          <w:szCs w:val="28"/>
        </w:rPr>
        <w:t xml:space="preserve">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初中体育个人工作总结六</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在教学时如何提高教学效率，克服学生上课的惰性。首先根据学生的兴趣，让学生都对体育课产生浓厚的兴趣，但大多数为直接兴趣，作为体育教师应如何加以引导，让学生在玩中学，在玩中充分享受体育学习的乐趣，体验获得成功与进步的快乐。例如：在投掷的教学上很多学生都很喜欢，但按照口令一遍一遍地被动的理解，学生就会感到厌烦，没有发挥和自主激情。当第一队练习时，后三队的学生就有思想走神，不听指挥，甚至还有打闹的现象，纪律、队行就不能保障。再有教学中的教法单一，没有创新，做法千篇一律就像走形式似的，时间久了从学生的表情、行为就能看出来。针对这种现象，我们只有不断地学习新思想、新理念，掌握新信息，不断地改善和发展自己的教学观念，构成新的教育观;改革教育模式从而活跃课堂情景。并且，在教材上进行处理从多层次，多角度引导和鼓励学生，从不同角度探求新问题，在教学中的各个环节中穿插利用，形式灵活多样。学生喜欢形、色，较为鲜明的刺激、好玩、好动，在教学中就利用他们的特点，透过练习抛气球，投自己制作的纸飞机，投轻物、打活动目标，小组讨论研究，或者是分组教学、比赛与练习相结合，看谁投得远、投得准，以便提高同学们的用心兴趣。</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透过音乐、舞蹈、歌曲引入课堂，以活跃课堂气氛，刺激学生潜在的天分用来加强学生练习效果，保证练习密度，到达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体育教材中游戏占比例不大，而怎样利用游戏教学培养学生的创新潜力，首先，要从游戏的规则下手，在游戏中模仿修改，从而逐步过渡到学生自己学会创编游戏，来提高学生的创新潜力。在平时教学中我也有许多困惑的地方，在干部组织潜力的培养上，不能充分调动他们的用心性，对体育教学是个很大的问题。上体育课不光是体育老师的事，需要干部的协作，才能起到团队的作用。改正措施是：调动干部的用心兴趣，培养和树立他们在班中的威信。经常与干部进行交流，让他们得到老师的信任，让他们给其他同学做示范，帮忙老师进行组织教学。留给干部自主的空间，发挥干部的聪明才智，有效地帮忙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三、改革创新发挥学生的想象力</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w:t>
      </w:r>
    </w:p>
    <w:p>
      <w:pPr>
        <w:ind w:left="0" w:right="0" w:firstLine="560"/>
        <w:spacing w:before="450" w:after="450" w:line="312" w:lineRule="auto"/>
      </w:pPr>
      <w:r>
        <w:rPr>
          <w:rFonts w:ascii="宋体" w:hAnsi="宋体" w:eastAsia="宋体" w:cs="宋体"/>
          <w:color w:val="000"/>
          <w:sz w:val="28"/>
          <w:szCs w:val="28"/>
        </w:rPr>
        <w:t xml:space="preserve">个课题。平时，我反复学习新的理论思想，阅读优秀教师的文章，学习他们的新理念，找出适合我们教育教学的方法进行充实自己。透过理论与实践相结合我发现，让学生自己去亲自尝试，动手去研究是发挥他们想象力的最好的途径。实践是检验真理的唯一标准。例如：在运球接力游戏时，要求学生一次搬三个球，至于学生怎样搬，由学生自己决定。这样，给了学生一个创造的空间，并且让学生分小组研究，发挥干部的组织带头作用和用群众的力量去探索。游戏开始，我看到有的学生把两球夹在腋下用脚踢着一个球跑的;还有一个抱起三个球的，还有三个球一个一个往前滚的;五话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总之，一个人的力量是有限的，群众的智慧是无限的，我们体育教师要善于总结和反思，耐心地教导学生，调动他们的用心性，发挥同学们的想象力，开发他们的创造力，迎接与开创他们的未来。</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初中体育个人工作总结七</w:t>
      </w:r>
    </w:p>
    <w:p>
      <w:pPr>
        <w:ind w:left="0" w:right="0" w:firstLine="560"/>
        <w:spacing w:before="450" w:after="450" w:line="312" w:lineRule="auto"/>
      </w:pPr>
      <w:r>
        <w:rPr>
          <w:rFonts w:ascii="宋体" w:hAnsi="宋体" w:eastAsia="宋体" w:cs="宋体"/>
          <w:color w:val="000"/>
          <w:sz w:val="28"/>
          <w:szCs w:val="28"/>
        </w:rPr>
        <w:t xml:space="preserve">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