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2024年政教处的个人工作总结 政教处学期工作总结(14篇)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政教处的个人工作总结 政教处学期工作总结一我们学校为了创建周边，在管理上通过纪律、卫生、两操等评比，评优工作开展的轰轰烈烈，师生们更是激情高涨，每周的评优极大地增强了学生的集体荣誉感，一学期我们利用这个有效的方式使我们的各项工作紧张有序的开...</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政教处学期工作总结一</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政教处学期工作总结二</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政教处学期工作总结三</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政教处学期工作总结四</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政教处学期工作总结六</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政教处学期工作总结七</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政教处学期工作总结八</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政教处学期工作总结九</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4"/>
          <w:szCs w:val="34"/>
          <w:b w:val="1"/>
          <w:bCs w:val="1"/>
        </w:rPr>
        <w:t xml:space="preserve">政教处的个人工作总结 政教处学期工作总结篇十一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政教处学期工作总结篇十二</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政教处的个人工作总结 政教处学期工作总结篇十四</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2025-04-19T07:25:34+08:00</dcterms:created>
  <dcterms:modified xsi:type="dcterms:W3CDTF">2025-04-19T07:25:34+08:00</dcterms:modified>
</cp:coreProperties>
</file>

<file path=docProps/custom.xml><?xml version="1.0" encoding="utf-8"?>
<Properties xmlns="http://schemas.openxmlformats.org/officeDocument/2006/custom-properties" xmlns:vt="http://schemas.openxmlformats.org/officeDocument/2006/docPropsVTypes"/>
</file>