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精选银行反洗钱个人工作总结如何写</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银行反洗钱个人工作总结如何写一重要提示请抵押人认真阅读本合同全文，尤其是带有▲▲标记的条款。如有疑义，请及时提请抵押权人予以说明。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黑体" w:hAnsi="黑体" w:eastAsia="黑体" w:cs="黑体"/>
          <w:color w:val="000000"/>
          <w:sz w:val="36"/>
          <w:szCs w:val="36"/>
          <w:b w:val="1"/>
          <w:bCs w:val="1"/>
        </w:rPr>
        <w:t xml:space="preserve">精选银行反洗钱个人工作总结如何写一</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精选银行反洗钱个人工作总结如何写二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精选银行反洗钱个人工作总结如何写三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精选银行反洗钱个人工作总结如何写四</w:t>
      </w:r>
    </w:p>
    <w:p>
      <w:pPr>
        <w:ind w:left="0" w:right="0" w:firstLine="560"/>
        <w:spacing w:before="450" w:after="450" w:line="312" w:lineRule="auto"/>
      </w:pPr>
      <w:r>
        <w:rPr>
          <w:rFonts w:ascii="宋体" w:hAnsi="宋体" w:eastAsia="宋体" w:cs="宋体"/>
          <w:color w:val="000"/>
          <w:sz w:val="28"/>
          <w:szCs w:val="28"/>
        </w:rPr>
        <w:t xml:space="preserve">    我行在人行的正确领导下，站在多年累积的宝贵经验上，持续完善反洗钱工作，脚踏实地、勤奋进取，确保全员树立应有的反洗钱意识，掌握必要的反洗钱技能，增强反洗钱工作的紧迫感、主动性;严格履行反洗钱义务，切实打击洗钱活动。现将全年反洗钱工作汇报如下：</w:t>
      </w:r>
    </w:p>
    <w:p>
      <w:pPr>
        <w:ind w:left="0" w:right="0" w:firstLine="560"/>
        <w:spacing w:before="450" w:after="450" w:line="312" w:lineRule="auto"/>
      </w:pPr>
      <w:r>
        <w:rPr>
          <w:rFonts w:ascii="宋体" w:hAnsi="宋体" w:eastAsia="宋体" w:cs="宋体"/>
          <w:color w:val="000"/>
          <w:sz w:val="28"/>
          <w:szCs w:val="28"/>
        </w:rPr>
        <w:t xml:space="preserve">一、注重领导，完善组织领导体系。</w:t>
      </w:r>
    </w:p>
    <w:p>
      <w:pPr>
        <w:ind w:left="0" w:right="0" w:firstLine="560"/>
        <w:spacing w:before="450" w:after="450" w:line="312" w:lineRule="auto"/>
      </w:pPr>
      <w:r>
        <w:rPr>
          <w:rFonts w:ascii="宋体" w:hAnsi="宋体" w:eastAsia="宋体" w:cs="宋体"/>
          <w:color w:val="000"/>
          <w:sz w:val="28"/>
          <w:szCs w:val="28"/>
        </w:rPr>
        <w:t xml:space="preserve">一是行领导高度重视，成立了以总行行长为组长，各部门负责人为成员的反洗钱工作领导小组，设立反洗钱工作领导办公室，领导全行的反洗钱工作。同时，各支行也成立了相应的领导机构，配备了专职人员负责反洗钱工作。</w:t>
      </w:r>
    </w:p>
    <w:p>
      <w:pPr>
        <w:ind w:left="0" w:right="0" w:firstLine="560"/>
        <w:spacing w:before="450" w:after="450" w:line="312" w:lineRule="auto"/>
      </w:pPr>
      <w:r>
        <w:rPr>
          <w:rFonts w:ascii="宋体" w:hAnsi="宋体" w:eastAsia="宋体" w:cs="宋体"/>
          <w:color w:val="000"/>
          <w:sz w:val="28"/>
          <w:szCs w:val="28"/>
        </w:rPr>
        <w:t xml:space="preserve">二是结合我行实际，会计结算部特增设反洗钱主管一名，构建了一个较为完善的反洗钱组织体系。</w:t>
      </w:r>
    </w:p>
    <w:p>
      <w:pPr>
        <w:ind w:left="0" w:right="0" w:firstLine="560"/>
        <w:spacing w:before="450" w:after="450" w:line="312" w:lineRule="auto"/>
      </w:pPr>
      <w:r>
        <w:rPr>
          <w:rFonts w:ascii="宋体" w:hAnsi="宋体" w:eastAsia="宋体" w:cs="宋体"/>
          <w:color w:val="000"/>
          <w:sz w:val="28"/>
          <w:szCs w:val="28"/>
        </w:rPr>
        <w:t xml:space="preserve">二、注重学习，提高反洗钱工作认识。</w:t>
      </w:r>
    </w:p>
    <w:p>
      <w:pPr>
        <w:ind w:left="0" w:right="0" w:firstLine="560"/>
        <w:spacing w:before="450" w:after="450" w:line="312" w:lineRule="auto"/>
      </w:pPr>
      <w:r>
        <w:rPr>
          <w:rFonts w:ascii="宋体" w:hAnsi="宋体" w:eastAsia="宋体" w:cs="宋体"/>
          <w:color w:val="000"/>
          <w:sz w:val="28"/>
          <w:szCs w:val="28"/>
        </w:rPr>
        <w:t xml:space="preserve">一是邀请人行领导现场指导。</w:t>
      </w:r>
    </w:p>
    <w:p>
      <w:pPr>
        <w:ind w:left="0" w:right="0" w:firstLine="560"/>
        <w:spacing w:before="450" w:after="450" w:line="312" w:lineRule="auto"/>
      </w:pPr>
      <w:r>
        <w:rPr>
          <w:rFonts w:ascii="宋体" w:hAnsi="宋体" w:eastAsia="宋体" w:cs="宋体"/>
          <w:color w:val="000"/>
          <w:sz w:val="28"/>
          <w:szCs w:val="28"/>
        </w:rPr>
        <w:t xml:space="preserve">3月召开了“xx银行20xx年反洗钱工作会议”，特邀xx市人民银行支付结算科xx科长、xx副科长莅临指导。会议传达了全市金融机构反洗钱会议精神、回顾20xx年我行反洗钱工作、安排布署我行20xx年反洗钱工作。反洗钱领导小组成员(总行领导班子成员、总行高管、各经营单位负责人)、营业室经理、市场营销部经理共xx人次参加了会议。</w:t>
      </w:r>
    </w:p>
    <w:p>
      <w:pPr>
        <w:ind w:left="0" w:right="0" w:firstLine="560"/>
        <w:spacing w:before="450" w:after="450" w:line="312" w:lineRule="auto"/>
      </w:pPr>
      <w:r>
        <w:rPr>
          <w:rFonts w:ascii="宋体" w:hAnsi="宋体" w:eastAsia="宋体" w:cs="宋体"/>
          <w:color w:val="000"/>
          <w:sz w:val="28"/>
          <w:szCs w:val="28"/>
        </w:rPr>
        <w:t xml:space="preserve">二是夯实理论基础。</w:t>
      </w:r>
    </w:p>
    <w:p>
      <w:pPr>
        <w:ind w:left="0" w:right="0" w:firstLine="560"/>
        <w:spacing w:before="450" w:after="450" w:line="312" w:lineRule="auto"/>
      </w:pPr>
      <w:r>
        <w:rPr>
          <w:rFonts w:ascii="宋体" w:hAnsi="宋体" w:eastAsia="宋体" w:cs="宋体"/>
          <w:color w:val="000"/>
          <w:sz w:val="28"/>
          <w:szCs w:val="28"/>
        </w:rPr>
        <w:t xml:space="preserve">我行统一征订了《金融机构反洗钱实用手册》、《金融机构如何识别、分析和报告重点可疑交易典型安全解析》、《中国洗钱犯罪案例剖析》、《反洗钱调查实用手册》等书，并对“一法四规”进行了汇编印刷，全行员工人手一册。</w:t>
      </w:r>
    </w:p>
    <w:p>
      <w:pPr>
        <w:ind w:left="0" w:right="0" w:firstLine="560"/>
        <w:spacing w:before="450" w:after="450" w:line="312" w:lineRule="auto"/>
      </w:pPr>
      <w:r>
        <w:rPr>
          <w:rFonts w:ascii="宋体" w:hAnsi="宋体" w:eastAsia="宋体" w:cs="宋体"/>
          <w:color w:val="000"/>
          <w:sz w:val="28"/>
          <w:szCs w:val="28"/>
        </w:rPr>
        <w:t xml:space="preserve">三是学习形式多样，总行集中培训和支行分散培训相结合。</w:t>
      </w:r>
    </w:p>
    <w:p>
      <w:pPr>
        <w:ind w:left="0" w:right="0" w:firstLine="560"/>
        <w:spacing w:before="450" w:after="450" w:line="312" w:lineRule="auto"/>
      </w:pPr>
      <w:r>
        <w:rPr>
          <w:rFonts w:ascii="宋体" w:hAnsi="宋体" w:eastAsia="宋体" w:cs="宋体"/>
          <w:color w:val="000"/>
          <w:sz w:val="28"/>
          <w:szCs w:val="28"/>
        </w:rPr>
        <w:t xml:space="preserve">要求总行按季、支行按月至少进行了一次学习培训。支行经常利用晨会时间向全体员工灌输反洗钱知识，力图使每位员工都能够深刻地领会反洗钱的精神</w:t>
      </w:r>
    </w:p>
    <w:p>
      <w:pPr>
        <w:ind w:left="0" w:right="0" w:firstLine="560"/>
        <w:spacing w:before="450" w:after="450" w:line="312" w:lineRule="auto"/>
      </w:pPr>
      <w:r>
        <w:rPr>
          <w:rFonts w:ascii="宋体" w:hAnsi="宋体" w:eastAsia="宋体" w:cs="宋体"/>
          <w:color w:val="000"/>
          <w:sz w:val="28"/>
          <w:szCs w:val="28"/>
        </w:rPr>
        <w:t xml:space="preserve">三、注重执行，完善反洗钱内控制度建设</w:t>
      </w:r>
    </w:p>
    <w:p>
      <w:pPr>
        <w:ind w:left="0" w:right="0" w:firstLine="560"/>
        <w:spacing w:before="450" w:after="450" w:line="312" w:lineRule="auto"/>
      </w:pPr>
      <w:r>
        <w:rPr>
          <w:rFonts w:ascii="宋体" w:hAnsi="宋体" w:eastAsia="宋体" w:cs="宋体"/>
          <w:color w:val="000"/>
          <w:sz w:val="28"/>
          <w:szCs w:val="28"/>
        </w:rPr>
        <w:t xml:space="preserve">一是制度先行。出台了《xx银行反洗钱客户风险等级划分实施细则(试行)》、《xx反洗钱工作考核办法(试行)》、《关于规范核验客户身份证件的通知》、转发《关于加强金融机构客户身份识别制度执行有关问题的通知》的通知。</w:t>
      </w:r>
    </w:p>
    <w:p>
      <w:pPr>
        <w:ind w:left="0" w:right="0" w:firstLine="560"/>
        <w:spacing w:before="450" w:after="450" w:line="312" w:lineRule="auto"/>
      </w:pPr>
      <w:r>
        <w:rPr>
          <w:rFonts w:ascii="宋体" w:hAnsi="宋体" w:eastAsia="宋体" w:cs="宋体"/>
          <w:color w:val="000"/>
          <w:sz w:val="28"/>
          <w:szCs w:val="28"/>
        </w:rPr>
        <w:t xml:space="preserve">二是执行至上。如认真落实人行xx号文件,重新印制了.《个人开户申请书》与《个人客户基本信息修改申请书》，加了职业、身份证有效期、国籍等要素，并对必填项作了星花标注;不断进行客户身份持续识别与客户信息补录工作;账户年检工作中对账户资料过期的账户，限制其账户使用;对公账户开户时，对法人或负责人的身份证进行联网核查后，并将核查结果打印在身份证复印的背面;认真做好大额交易及可疑交易数据报送工作，人工甄别后，可疑上报数量较同期明显减少;认真做好反洗钱非现场监管报表的报送工作等。</w:t>
      </w:r>
    </w:p>
    <w:p>
      <w:pPr>
        <w:ind w:left="0" w:right="0" w:firstLine="560"/>
        <w:spacing w:before="450" w:after="450" w:line="312" w:lineRule="auto"/>
      </w:pPr>
      <w:r>
        <w:rPr>
          <w:rFonts w:ascii="宋体" w:hAnsi="宋体" w:eastAsia="宋体" w:cs="宋体"/>
          <w:color w:val="000"/>
          <w:sz w:val="28"/>
          <w:szCs w:val="28"/>
        </w:rPr>
        <w:t xml:space="preserve">三是检查落实。5月份及12月份会计结算部组织进行了两次反洗钱专项检查;20xx年到20xx年内控稽核部对四家支行反洗钱相关制度的建设和执行情况等进行了一次反洗钱工作专项审计</w:t>
      </w:r>
    </w:p>
    <w:p>
      <w:pPr>
        <w:ind w:left="0" w:right="0" w:firstLine="560"/>
        <w:spacing w:before="450" w:after="450" w:line="312" w:lineRule="auto"/>
      </w:pPr>
      <w:r>
        <w:rPr>
          <w:rFonts w:ascii="宋体" w:hAnsi="宋体" w:eastAsia="宋体" w:cs="宋体"/>
          <w:color w:val="000"/>
          <w:sz w:val="28"/>
          <w:szCs w:val="28"/>
        </w:rPr>
        <w:t xml:space="preserve">四、注重宣传，增强民众的反洗钱意识</w:t>
      </w:r>
    </w:p>
    <w:p>
      <w:pPr>
        <w:ind w:left="0" w:right="0" w:firstLine="560"/>
        <w:spacing w:before="450" w:after="450" w:line="312" w:lineRule="auto"/>
      </w:pPr>
      <w:r>
        <w:rPr>
          <w:rFonts w:ascii="宋体" w:hAnsi="宋体" w:eastAsia="宋体" w:cs="宋体"/>
          <w:color w:val="000"/>
          <w:sz w:val="28"/>
          <w:szCs w:val="28"/>
        </w:rPr>
        <w:t xml:space="preserve">一是定点宣传。20xx年我行分别在夷陵广场与步行街等地进行了7次大的反洗钱宣传，其中xx支行在解放路时代广场开展的打击洗钱宣传活动，刊登在了20xx年8月13日《xx日报》周末版上，对提高社会的反洗钱认识起到了一定的作用。</w:t>
      </w:r>
    </w:p>
    <w:p>
      <w:pPr>
        <w:ind w:left="0" w:right="0" w:firstLine="560"/>
        <w:spacing w:before="450" w:after="450" w:line="312" w:lineRule="auto"/>
      </w:pPr>
      <w:r>
        <w:rPr>
          <w:rFonts w:ascii="宋体" w:hAnsi="宋体" w:eastAsia="宋体" w:cs="宋体"/>
          <w:color w:val="000"/>
          <w:sz w:val="28"/>
          <w:szCs w:val="28"/>
        </w:rPr>
        <w:t xml:space="preserve">二是全面宣传。各营业网点通过悬挂横幅，张贴标语、宣传图片，摆放宣传资料等形式，全面开展《反洗钱法》宣传。据统计，宣传活动共发放《反洗钱法》知识宣传资料7500多份，各网点门前悬挂《反洗钱法》宣传横幅25幅，营造了浩大的反洗钱宣传声势，在一定程度上增强了市民对反洗钱认识。</w:t>
      </w:r>
    </w:p>
    <w:p>
      <w:pPr>
        <w:ind w:left="0" w:right="0" w:firstLine="560"/>
        <w:spacing w:before="450" w:after="450" w:line="312" w:lineRule="auto"/>
      </w:pPr>
      <w:r>
        <w:rPr>
          <w:rFonts w:ascii="宋体" w:hAnsi="宋体" w:eastAsia="宋体" w:cs="宋体"/>
          <w:color w:val="000"/>
          <w:sz w:val="28"/>
          <w:szCs w:val="28"/>
        </w:rPr>
        <w:t xml:space="preserve">三是联合学校开展反洗钱宣传。我行针对小学生流动性强、分布广，接受知识快的特点，与学校共同组织学生开展有关《反洗钱》的课外活动。并深入xx小学开展广播讲座，动员学生将在校学会的反洗钱知识传授给家庭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2025-01-22T22:06:24+08:00</dcterms:created>
  <dcterms:modified xsi:type="dcterms:W3CDTF">2025-01-22T22:06:24+08:00</dcterms:modified>
</cp:coreProperties>
</file>

<file path=docProps/custom.xml><?xml version="1.0" encoding="utf-8"?>
<Properties xmlns="http://schemas.openxmlformats.org/officeDocument/2006/custom-properties" xmlns:vt="http://schemas.openxmlformats.org/officeDocument/2006/docPropsVTypes"/>
</file>