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精选社区工会工作总结怎么写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社区工会工作总结怎么写一一、加强工会工作，注重工会的自身建设xx社区党总支十分重视工会工作，把工会(妇联)工作纳入党建工作的职责范畴。在统筹加强党建工作的同时，始终将工会工作与妇联工作通盘考虑，尤其在提高工会参与社区民主管理方面以及关乎...</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精选社区工会工作总结怎么写一</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精选社区工会工作总结怎么写二</w:t>
      </w:r>
    </w:p>
    <w:p>
      <w:pPr>
        <w:ind w:left="0" w:right="0" w:firstLine="560"/>
        <w:spacing w:before="450" w:after="450" w:line="312" w:lineRule="auto"/>
      </w:pPr>
      <w:r>
        <w:rPr>
          <w:rFonts w:ascii="宋体" w:hAnsi="宋体" w:eastAsia="宋体" w:cs="宋体"/>
          <w:color w:val="000"/>
          <w:sz w:val="28"/>
          <w:szCs w:val="28"/>
        </w:rPr>
        <w:t xml:space="preserve">20xx年，南城社区工会联合会将在南城社区党工委的领导下，在平遥县总工会的指导下，紧紧围绕南城社区党工委20xx年中心工作的主要内容，以企业建会为基础，以维护职工合法权益为抓手，切实发挥好工会在经济建设、社会稳定、构建和谐社会中的积极作用，全面落实开展好20xx年工会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全面落实科学发展观，认真学习党的xx届三中、四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进一步深入学习科学发展观，认真贯彻市总工会工作总体思想，进一步突出和履行维权职能，积极推进民主制度建设，加强工会思想政治工作，加强工会组织的自身建设，弘扬敬业奉献精神，促进社区工作水平更上一层楼，为创建“先进工会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精神为指导，全面落实科学发展观，认真学习党的十x届x中精神和习近平同志的重要讲话，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精选社区工会工作总结怎么写六</w:t>
      </w:r>
    </w:p>
    <w:p>
      <w:pPr>
        <w:ind w:left="0" w:right="0" w:firstLine="560"/>
        <w:spacing w:before="450" w:after="450" w:line="312" w:lineRule="auto"/>
      </w:pPr>
      <w:r>
        <w:rPr>
          <w:rFonts w:ascii="宋体" w:hAnsi="宋体" w:eastAsia="宋体" w:cs="宋体"/>
          <w:color w:val="000"/>
          <w:sz w:val="28"/>
          <w:szCs w:val="28"/>
        </w:rPr>
        <w:t xml:space="preserve">社区工会在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学习和贯彻党的xx届三中、四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计划，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精选社区工会工作总结怎么写八</w:t>
      </w:r>
    </w:p>
    <w:p>
      <w:pPr>
        <w:ind w:left="0" w:right="0" w:firstLine="560"/>
        <w:spacing w:before="450" w:after="450" w:line="312" w:lineRule="auto"/>
      </w:pPr>
      <w:r>
        <w:rPr>
          <w:rFonts w:ascii="宋体" w:hAnsi="宋体" w:eastAsia="宋体" w:cs="宋体"/>
          <w:color w:val="000"/>
          <w:sz w:val="28"/>
          <w:szCs w:val="28"/>
        </w:rPr>
        <w:t xml:space="preserve">20xx年，社区工会在各级党组织的正确领导下，在师工会的大力指导下，深入学习实践科学发展观，认真学习贯彻党的十九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精选社区工会工作总结怎么写九</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2025-01-18T20:06:36+08:00</dcterms:created>
  <dcterms:modified xsi:type="dcterms:W3CDTF">2025-01-18T20:06:36+08:00</dcterms:modified>
</cp:coreProperties>
</file>

<file path=docProps/custom.xml><?xml version="1.0" encoding="utf-8"?>
<Properties xmlns="http://schemas.openxmlformats.org/officeDocument/2006/custom-properties" xmlns:vt="http://schemas.openxmlformats.org/officeDocument/2006/docPropsVTypes"/>
</file>