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2024年社区工作总结例文(4篇)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例文一一、和谐社区建设工作稳步推进我们大力推进和谐社区建设，把满足人民群众物质文化要求，提高居民生活质量和城区文明程度作为工作的切入点，从健全机制，加强领导入手，积极营造社区建设的浓厚氛围，推动社区建设的有序开展和各项目标任务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社区工作总结例文一</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3.5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一、__路社区第三季度基本情况：</w:t>
      </w:r>
    </w:p>
    <w:p>
      <w:pPr>
        <w:ind w:left="0" w:right="0" w:firstLine="560"/>
        <w:spacing w:before="450" w:after="450" w:line="312" w:lineRule="auto"/>
      </w:pPr>
      <w:r>
        <w:rPr>
          <w:rFonts w:ascii="宋体" w:hAnsi="宋体" w:eastAsia="宋体" w:cs="宋体"/>
          <w:color w:val="000"/>
          <w:sz w:val="28"/>
          <w:szCs w:val="28"/>
        </w:rPr>
        <w:t xml:space="preserve">__路社区居委会成立于20_年8月，由原黎苑社区划分而来，位于新城区，__张寨沟，西至__路，北至步行街__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__路社区现有社区干部14人，男2人，女12人，具有大专学历6人，中国共产党党员8名，入党积极分子1名。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二、社区党员队伍情况：</w:t>
      </w:r>
    </w:p>
    <w:p>
      <w:pPr>
        <w:ind w:left="0" w:right="0" w:firstLine="560"/>
        <w:spacing w:before="450" w:after="450" w:line="312" w:lineRule="auto"/>
      </w:pPr>
      <w:r>
        <w:rPr>
          <w:rFonts w:ascii="宋体" w:hAnsi="宋体" w:eastAsia="宋体" w:cs="宋体"/>
          <w:color w:val="000"/>
          <w:sz w:val="28"/>
          <w:szCs w:val="28"/>
        </w:rPr>
        <w:t xml:space="preserve">__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三、党支部主要基本工作</w:t>
      </w:r>
    </w:p>
    <w:p>
      <w:pPr>
        <w:ind w:left="0" w:right="0" w:firstLine="560"/>
        <w:spacing w:before="450" w:after="450" w:line="312" w:lineRule="auto"/>
      </w:pPr>
      <w:r>
        <w:rPr>
          <w:rFonts w:ascii="宋体" w:hAnsi="宋体" w:eastAsia="宋体" w:cs="宋体"/>
          <w:color w:val="000"/>
          <w:sz w:val="28"/>
          <w:szCs w:val="28"/>
        </w:rPr>
        <w:t xml:space="preserve">结合中央确定的201_年为基层组织建设年，根据省、市、区及街道的有关文件精神，__路社区制定了201_年基层组织建设年主要目标：一是进一步提升__路社区党支部的战斗力;二是进一步提升__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(一)、切实加强社区两委班子、干部队伍及阵地建设</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(二)、社区组织健全，管理机制有序</w:t>
      </w:r>
    </w:p>
    <w:p>
      <w:pPr>
        <w:ind w:left="0" w:right="0" w:firstLine="560"/>
        <w:spacing w:before="450" w:after="450" w:line="312" w:lineRule="auto"/>
      </w:pPr>
      <w:r>
        <w:rPr>
          <w:rFonts w:ascii="宋体" w:hAnsi="宋体" w:eastAsia="宋体" w:cs="宋体"/>
          <w:color w:val="000"/>
          <w:sz w:val="28"/>
          <w:szCs w:val="28"/>
        </w:rPr>
        <w:t xml:space="preserve">今年以来，__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及非党积极分子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(三)便民利民措施得当，社区服务贴近百姓</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__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(四)、丰富百姓业余生活，使社区活动经常化</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四、为民办实事承诺事项</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五、老党员和困难党员管理</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六、党员队伍信息管理工作</w:t>
      </w:r>
    </w:p>
    <w:p>
      <w:pPr>
        <w:ind w:left="0" w:right="0" w:firstLine="560"/>
        <w:spacing w:before="450" w:after="450" w:line="312" w:lineRule="auto"/>
      </w:pPr>
      <w:r>
        <w:rPr>
          <w:rFonts w:ascii="宋体" w:hAnsi="宋体" w:eastAsia="宋体" w:cs="宋体"/>
          <w:color w:val="000"/>
          <w:sz w:val="28"/>
          <w:szCs w:val="28"/>
        </w:rPr>
        <w:t xml:space="preserve">1、党员发展工作：201_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中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七、非公企业党建工作</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__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社区工作总结例文三</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社区工作总结例文四</w:t>
      </w:r>
    </w:p>
    <w:p>
      <w:pPr>
        <w:ind w:left="0" w:right="0" w:firstLine="560"/>
        <w:spacing w:before="450" w:after="450" w:line="312" w:lineRule="auto"/>
      </w:pPr>
      <w:r>
        <w:rPr>
          <w:rFonts w:ascii="宋体" w:hAnsi="宋体" w:eastAsia="宋体" w:cs="宋体"/>
          <w:color w:val="000"/>
          <w:sz w:val="28"/>
          <w:szCs w:val="28"/>
        </w:rPr>
        <w:t xml:space="preserve">在社区服务站工作已经将近半年了。今天是元月一日，也就是新年的第一天。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当我刚来到社区服务站工作时，我感到一种前所未有的压力。这压力一方面来自单位领导对我的信任，另一方面来自我自身经验的不足。但是，我还是充满信心来到工作岗位上，我想我首先要增强自己的责任意识。这是做好单位领导交给我的重任、做好居家养老服务工作的首要前提。</w:t>
      </w:r>
    </w:p>
    <w:p>
      <w:pPr>
        <w:ind w:left="0" w:right="0" w:firstLine="560"/>
        <w:spacing w:before="450" w:after="450" w:line="312" w:lineRule="auto"/>
      </w:pPr>
      <w:r>
        <w:rPr>
          <w:rFonts w:ascii="宋体" w:hAnsi="宋体" w:eastAsia="宋体" w:cs="宋体"/>
          <w:color w:val="000"/>
          <w:sz w:val="28"/>
          <w:szCs w:val="28"/>
        </w:rPr>
        <w:t xml:space="preserve">其次，社区养老便民服务工作对于我来说是一个全新的工作，这就要求我不断加强自身学习，期间我学习了暖心服务站服务宗旨和工作人员行为规范，学习了暖心服务站岗位职责和工作制度，熟悉了养老便民服务内容和服务项目，摸清了暖心站辖区服务对象，掌握辖区服务需求;利用暖心站办公场地，本着“便民利民”的原则，结合社区老人特点，向老人灌输健康理念，加强心理健康疏导，引导培养社区老人积极向上的人生观;组织社区妇女搞文艺活动，积极为本社区居民提供各类便民服务;组织志愿者参加社区志愿服务活动。通过近一年的努力，我的工作赢得了社区老人们的交口称赞。</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在很短的时间内，我通过调查、摸底，初步掌握了社区老人的第一手材料，通过展板、公告栏等平台，大力宣传党和政府对社区居民的服务政策;在平时的文艺活动中，不失时机地向居民介绍暖心服务站的工作职责和服务项目。现在，社区内清洁工、热心居民经常来服务站做志愿服务。小区居民更是把救助站当作自己的娘家。电灯不亮了，下水道堵塞，健康咨询，老人疾病困扰等都经常打电话或直接到服务站找我帮助解决。</w:t>
      </w:r>
    </w:p>
    <w:p>
      <w:pPr>
        <w:ind w:left="0" w:right="0" w:firstLine="560"/>
        <w:spacing w:before="450" w:after="450" w:line="312" w:lineRule="auto"/>
      </w:pPr>
      <w:r>
        <w:rPr>
          <w:rFonts w:ascii="宋体" w:hAnsi="宋体" w:eastAsia="宋体" w:cs="宋体"/>
          <w:color w:val="000"/>
          <w:sz w:val="28"/>
          <w:szCs w:val="28"/>
        </w:rPr>
        <w:t xml:space="preserve">再如：一位行动不便的居民有理发的要求，就与社区志愿者联系，上门为他免费理发;有一位住在六楼而半身不遂的困难户，要看病，就把他从六楼背下到医院看病;观澜城的居民都一致称赞自从有了社区服务站，他们白天有了健身的好去处，特别是有了我这样乐于为大家奉献的工作人员，感到每天的日子过得真开心。天道酬勤，在各级领导的关心帮助下，通过自身努力，社区服务站的工作终于得到回报。</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观澜城社区服务站这30平方米的工作场地时，一眼就能看到墙上挂有《工作职责》、《服务项目》和《工作要求》的牌子;能看到我们配置和新添置的复印机、电话、空调、足疗机等用品;为体现“养老便民”的理念，真正做到人性化服务，我们配置了书架，让社区居民了解健康、保健、医疗方面的知识;我们还专门为社区居民准备了电脑音响，供社区居民搞舞蹈唱歌活动。目前，我们设立了社区服务站志愿者台帐，已经实现志愿者结对帮扶扶信息共享，相互之间都能及时准确地掌握帮扶情况和动态管理信息。</w:t>
      </w:r>
    </w:p>
    <w:p>
      <w:pPr>
        <w:ind w:left="0" w:right="0" w:firstLine="560"/>
        <w:spacing w:before="450" w:after="450" w:line="312" w:lineRule="auto"/>
      </w:pPr>
      <w:r>
        <w:rPr>
          <w:rFonts w:ascii="宋体" w:hAnsi="宋体" w:eastAsia="宋体" w:cs="宋体"/>
          <w:color w:val="000"/>
          <w:sz w:val="28"/>
          <w:szCs w:val="28"/>
        </w:rPr>
        <w:t xml:space="preserve">总之，养老便民服务工作永无止境，我将一如既往地立足本职，努力学习，提高服务水平，不断钻研业务知识，扎实工作，勇于创新，全心全意地服务于社区居民。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