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学校文明单位帮扶社区工作总结（精选3篇）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文明单位帮扶社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文明单位帮扶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学校文明单位帮扶社区工作总结(精选3篇)由整理。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第1篇：文明单位结对帮扶工作总结</w:t>
      </w:r>
    </w:p>
    <w:p>
      <w:pPr>
        <w:ind w:left="0" w:right="0" w:firstLine="560"/>
        <w:spacing w:before="450" w:after="450" w:line="312" w:lineRule="auto"/>
      </w:pPr>
      <w:r>
        <w:rPr>
          <w:rFonts w:ascii="宋体" w:hAnsi="宋体" w:eastAsia="宋体" w:cs="宋体"/>
          <w:color w:val="000"/>
          <w:sz w:val="28"/>
          <w:szCs w:val="28"/>
        </w:rPr>
        <w:t xml:space="preserve">美丽乡村</w:t>
      </w:r>
    </w:p>
    <w:p>
      <w:pPr>
        <w:ind w:left="0" w:right="0" w:firstLine="560"/>
        <w:spacing w:before="450" w:after="450" w:line="312" w:lineRule="auto"/>
      </w:pPr>
      <w:r>
        <w:rPr>
          <w:rFonts w:ascii="宋体" w:hAnsi="宋体" w:eastAsia="宋体" w:cs="宋体"/>
          <w:color w:val="000"/>
          <w:sz w:val="28"/>
          <w:szCs w:val="28"/>
        </w:rPr>
        <w:t xml:space="preserve">文明家园 文明单位结对帮扶村工作总结</w:t>
      </w:r>
    </w:p>
    <w:p>
      <w:pPr>
        <w:ind w:left="0" w:right="0" w:firstLine="560"/>
        <w:spacing w:before="450" w:after="450" w:line="312" w:lineRule="auto"/>
      </w:pPr>
      <w:r>
        <w:rPr>
          <w:rFonts w:ascii="宋体" w:hAnsi="宋体" w:eastAsia="宋体" w:cs="宋体"/>
          <w:color w:val="000"/>
          <w:sz w:val="28"/>
          <w:szCs w:val="28"/>
        </w:rPr>
        <w:t xml:space="preserve">为了贯彻落实文明单位结对帮扶工作的顺利进行，全面完成县局下达我校的目标任务，充分发挥农民工培训的积极作用，在校党委、校委会的支持下，相关科室部门密切配合，结合农村富余劳动力和劳务市场需求实际，利用一切积极因素开展对帮扶村多种形式的农民工引导培训和职业技能培训工作。现将我校农民工培训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本次农民工技能培训工作以“提升技能、稳定就业、促进发展”为主题，紧紧围绕经济社会发展和产业结构调整升级需要，积极整合各类培训资源，大力开展农民工职业技能培训。本次培训我们共投入资金近5000元，确实为佘家乡老岸东关村农民工培训了农学专业养殖与种植的相关知识，动植物常见疾病的防治与治疗，农产品的销路以及动物饲养过程中的若干注意事项等专业技能。我们先后进行了5期培训，共培训农民工400余人。通过加强技能培训，提升农民工就业能力，进而推动劳务输转，是劳动力输出地的一项长期工作，也是全面做好农民工工作的一项重要基础。通过加强农民工技能培训、工作实践，增强了农民工就业能力;加快了劳务输转;通过培训，大大提高了个人收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为了搞好这次技能培训工作，我校抽取了农学系专业技术人员，为技能培训学员发放培训资料400本，通过开展此项工作，提高了农村劳动力技能培训学员的积极性和学习能力。理论与实践相结合，各种培训均采用理论讲述与现场实际操作相结合的方式，易学、易懂，确保了培训实效。县劳服局负责协调指导，确保培训工作顺利开展。</w:t>
      </w:r>
    </w:p>
    <w:p>
      <w:pPr>
        <w:ind w:left="0" w:right="0" w:firstLine="560"/>
        <w:spacing w:before="450" w:after="450" w:line="312" w:lineRule="auto"/>
      </w:pPr>
      <w:r>
        <w:rPr>
          <w:rFonts w:ascii="宋体" w:hAnsi="宋体" w:eastAsia="宋体" w:cs="宋体"/>
          <w:color w:val="000"/>
          <w:sz w:val="28"/>
          <w:szCs w:val="28"/>
        </w:rPr>
        <w:t xml:space="preserve">2、加强组织领导，上下形成合力;整合培训资源，发挥最大效益。</w:t>
      </w:r>
    </w:p>
    <w:p>
      <w:pPr>
        <w:ind w:left="0" w:right="0" w:firstLine="560"/>
        <w:spacing w:before="450" w:after="450" w:line="312" w:lineRule="auto"/>
      </w:pPr>
      <w:r>
        <w:rPr>
          <w:rFonts w:ascii="宋体" w:hAnsi="宋体" w:eastAsia="宋体" w:cs="宋体"/>
          <w:color w:val="000"/>
          <w:sz w:val="28"/>
          <w:szCs w:val="28"/>
        </w:rPr>
        <w:t xml:space="preserve">3、精心组织，注重实效的开展农村劳动力培训</w:t>
      </w:r>
    </w:p>
    <w:p>
      <w:pPr>
        <w:ind w:left="0" w:right="0" w:firstLine="560"/>
        <w:spacing w:before="450" w:after="450" w:line="312" w:lineRule="auto"/>
      </w:pPr>
      <w:r>
        <w:rPr>
          <w:rFonts w:ascii="宋体" w:hAnsi="宋体" w:eastAsia="宋体" w:cs="宋体"/>
          <w:color w:val="000"/>
          <w:sz w:val="28"/>
          <w:szCs w:val="28"/>
        </w:rPr>
        <w:t xml:space="preserve">4、突出培训重点，提升培训层次。</w:t>
      </w:r>
    </w:p>
    <w:p>
      <w:pPr>
        <w:ind w:left="0" w:right="0" w:firstLine="560"/>
        <w:spacing w:before="450" w:after="450" w:line="312" w:lineRule="auto"/>
      </w:pPr>
      <w:r>
        <w:rPr>
          <w:rFonts w:ascii="宋体" w:hAnsi="宋体" w:eastAsia="宋体" w:cs="宋体"/>
          <w:color w:val="000"/>
          <w:sz w:val="28"/>
          <w:szCs w:val="28"/>
        </w:rPr>
        <w:t xml:space="preserve">5、本次培训着重为农村劳动力提供短期的基础知识和简单技能培训;重点培训回乡创业带头人的创业培训，真正地为用人单位培养实用人才，努力提高就业率。通过培训，将其培养成规模化生产经营的“专业户”和农民企业家，带动更多的农村剩余劳动力就业，使他们成为农村经济发展的领军人才，使培训工作能因人而异，适应各类农民的就业需求。</w:t>
      </w:r>
    </w:p>
    <w:p>
      <w:pPr>
        <w:ind w:left="0" w:right="0" w:firstLine="560"/>
        <w:spacing w:before="450" w:after="450" w:line="312" w:lineRule="auto"/>
      </w:pPr>
      <w:r>
        <w:rPr>
          <w:rFonts w:ascii="宋体" w:hAnsi="宋体" w:eastAsia="宋体" w:cs="宋体"/>
          <w:color w:val="000"/>
          <w:sz w:val="28"/>
          <w:szCs w:val="28"/>
        </w:rPr>
        <w:t xml:space="preserve">6、根据片区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虽然这次帮扶村农民工技能培训工作取得了一定成效，但还存在一些困难和问题，主要表现在以下三个方面：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农民工培训意识不强。多数农民工比较“务实”，只追求眼前利益，没有长远打算，他们认为培训耽误挣钱，不合算，受这些思想观念的影响，使培训人员难以组织，许多应该参加培训的农民工没有参加培训。</w:t>
      </w:r>
    </w:p>
    <w:p>
      <w:pPr>
        <w:ind w:left="0" w:right="0" w:firstLine="560"/>
        <w:spacing w:before="450" w:after="450" w:line="312" w:lineRule="auto"/>
      </w:pPr>
      <w:r>
        <w:rPr>
          <w:rFonts w:ascii="宋体" w:hAnsi="宋体" w:eastAsia="宋体" w:cs="宋体"/>
          <w:color w:val="000"/>
          <w:sz w:val="28"/>
          <w:szCs w:val="28"/>
        </w:rPr>
        <w:t xml:space="preserve">2、实训场地严重缺乏。农民工培训需要现场操作、尤其对于知识文化不高的人员，他们只注重怎样操作，不注重为什么这样做，所以就需要大量的实训场地，而对于一个村来说不能提供相应的试验田和养殖基地，使得培训工程中讲授理论容易，实际操作困难。</w:t>
      </w:r>
    </w:p>
    <w:p>
      <w:pPr>
        <w:ind w:left="0" w:right="0" w:firstLine="560"/>
        <w:spacing w:before="450" w:after="450" w:line="312" w:lineRule="auto"/>
      </w:pPr>
      <w:r>
        <w:rPr>
          <w:rFonts w:ascii="宋体" w:hAnsi="宋体" w:eastAsia="宋体" w:cs="宋体"/>
          <w:color w:val="000"/>
          <w:sz w:val="28"/>
          <w:szCs w:val="28"/>
        </w:rPr>
        <w:t xml:space="preserve">3、培训就业衔接不紧密。培训过后，不能马上使农民工走上相对应的工作岗位，很难起到立竿见影的致富效果，甚至时间一长，培训内容容易忘掉，效果更差。</w:t>
      </w:r>
    </w:p>
    <w:p>
      <w:pPr>
        <w:ind w:left="0" w:right="0" w:firstLine="560"/>
        <w:spacing w:before="450" w:after="450" w:line="312" w:lineRule="auto"/>
      </w:pPr>
      <w:r>
        <w:rPr>
          <w:rFonts w:ascii="宋体" w:hAnsi="宋体" w:eastAsia="宋体" w:cs="宋体"/>
          <w:color w:val="000"/>
          <w:sz w:val="28"/>
          <w:szCs w:val="28"/>
        </w:rPr>
        <w:t xml:space="preserve">总之，这次培训效果明显，但也有不足指出，我们今后会想方设法解决困难，争取在下次的培训中取得更好的效果。</w:t>
      </w:r>
    </w:p>
    <w:p>
      <w:pPr>
        <w:ind w:left="0" w:right="0" w:firstLine="560"/>
        <w:spacing w:before="450" w:after="450" w:line="312" w:lineRule="auto"/>
      </w:pPr>
      <w:r>
        <w:rPr>
          <w:rFonts w:ascii="宋体" w:hAnsi="宋体" w:eastAsia="宋体" w:cs="宋体"/>
          <w:color w:val="000"/>
          <w:sz w:val="28"/>
          <w:szCs w:val="28"/>
        </w:rPr>
        <w:t xml:space="preserve">第2篇：“文明单位结对帮扶”工作总结</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202_‟11号)的文件精神，履行市级文明单位标兵“服务人民、热心公益事业、奉献社会”的宗旨，我院严格按照区上统一部署，从3月份开始，逐步实施了对土门村的结对帮扶工作。</w:t>
      </w:r>
    </w:p>
    <w:p>
      <w:pPr>
        <w:ind w:left="0" w:right="0" w:firstLine="560"/>
        <w:spacing w:before="450" w:after="450" w:line="312" w:lineRule="auto"/>
      </w:pPr>
      <w:r>
        <w:rPr>
          <w:rFonts w:ascii="宋体" w:hAnsi="宋体" w:eastAsia="宋体" w:cs="宋体"/>
          <w:color w:val="000"/>
          <w:sz w:val="28"/>
          <w:szCs w:val="28"/>
        </w:rPr>
        <w:t xml:space="preserve">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202_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6000.00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560"/>
        <w:spacing w:before="450" w:after="450" w:line="312" w:lineRule="auto"/>
      </w:pPr>
      <w:r>
        <w:rPr>
          <w:rFonts w:ascii="宋体" w:hAnsi="宋体" w:eastAsia="宋体" w:cs="宋体"/>
          <w:color w:val="000"/>
          <w:sz w:val="28"/>
          <w:szCs w:val="28"/>
        </w:rPr>
        <w:t xml:space="preserve">第3篇：周口市文明单位帮扶工作总结材料</w:t>
      </w:r>
    </w:p>
    <w:p>
      <w:pPr>
        <w:ind w:left="0" w:right="0" w:firstLine="560"/>
        <w:spacing w:before="450" w:after="450" w:line="312" w:lineRule="auto"/>
      </w:pPr>
      <w:r>
        <w:rPr>
          <w:rFonts w:ascii="宋体" w:hAnsi="宋体" w:eastAsia="宋体" w:cs="宋体"/>
          <w:color w:val="000"/>
          <w:sz w:val="28"/>
          <w:szCs w:val="28"/>
        </w:rPr>
        <w:t xml:space="preserve">开展结对帮扶共建美好家园</w:t>
      </w:r>
    </w:p>
    <w:p>
      <w:pPr>
        <w:ind w:left="0" w:right="0" w:firstLine="560"/>
        <w:spacing w:before="450" w:after="450" w:line="312" w:lineRule="auto"/>
      </w:pPr>
      <w:r>
        <w:rPr>
          <w:rFonts w:ascii="宋体" w:hAnsi="宋体" w:eastAsia="宋体" w:cs="宋体"/>
          <w:color w:val="000"/>
          <w:sz w:val="28"/>
          <w:szCs w:val="28"/>
        </w:rPr>
        <w:t xml:space="preserve">----周口市开展文明单位结对帮扶活动工作总结</w:t>
      </w:r>
    </w:p>
    <w:p>
      <w:pPr>
        <w:ind w:left="0" w:right="0" w:firstLine="560"/>
        <w:spacing w:before="450" w:after="450" w:line="312" w:lineRule="auto"/>
      </w:pPr>
      <w:r>
        <w:rPr>
          <w:rFonts w:ascii="宋体" w:hAnsi="宋体" w:eastAsia="宋体" w:cs="宋体"/>
          <w:color w:val="000"/>
          <w:sz w:val="28"/>
          <w:szCs w:val="28"/>
        </w:rPr>
        <w:t xml:space="preserve">近年来，我市高度重视文明单位结对帮扶工作，广泛组织各级文明单位充分发挥自身优势，积极帮助农村整治环境卫生，改善村容村貌，完善基础设施，制定村规民约，开展文明卫生村户创评活动，有力地促进了农村精神文明建设，取得了明显成效，在全市上下形成了城乡共建、扶贫济困、互助互爱、人人行动的良好风气，受到农民群众的普遍欢迎和好评。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在文明单位中开展结对帮扶活动，是实践“三个代表”重要思想和科学发展观的具体行动，是精神文明建设落实“三贴近”要求的具体表现，有利于发挥文明单位的示范表率作用，影响和带动社会各方面力量，送温暖，献爱心，建立文明和谐的人际关系，促进城乡协调发展。活动开展以来，我市把这项工作当作一项“民心工程”来实施，切实摆上重要议事日程，市文明委结合实际制定下发了具体实施意见和帮扶方案，召开了动员大会，对结对帮扶活动进行布置和安排。按照工业反哺农业、城市支持农村的要求，采取2-4个文明单位帮扶一个行政村的形式，组织全市各级文明单位与200个行政村开展结对帮扶工作，帮扶工作由单位主要领</w:t>
      </w:r>
    </w:p>
    <w:p>
      <w:pPr>
        <w:ind w:left="0" w:right="0" w:firstLine="560"/>
        <w:spacing w:before="450" w:after="450" w:line="312" w:lineRule="auto"/>
      </w:pPr>
      <w:r>
        <w:rPr>
          <w:rFonts w:ascii="宋体" w:hAnsi="宋体" w:eastAsia="宋体" w:cs="宋体"/>
          <w:color w:val="000"/>
          <w:sz w:val="28"/>
          <w:szCs w:val="28"/>
        </w:rPr>
        <w:t xml:space="preserve">导作为第一责任人，并抽调精干人员驻村开展工作。为保证帮扶工作有序开展、有力推进、有效落实，我市建立健全了竞争激励机制，把结对帮扶工作成效列入文明单位申报、评选的重要依据，凡结对帮扶工作态度消极、未能按要求完成帮扶工作任务的文明单位，年度复查时酌情扣减考评分，对不参与结对帮扶活动、不落实结对帮扶工作任务的文明单位，给予撤销文明单位称号处理，从而引导各级各单位在精神文明创建工作中，自觉地把自建与共建结合起来，充分发挥自身优势，积极参与农村精神文明建设帮扶活动。同时，市县两级文明办还成立了督导组，定期不定期深入各帮扶示点村进行督导，对好的典型和好的做法，通过简报和新闻媒体广泛进行宣传，对工作不力的帮扶单位提出整改意见，确保各项帮扶项目落到实处。</w:t>
      </w:r>
    </w:p>
    <w:p>
      <w:pPr>
        <w:ind w:left="0" w:right="0" w:firstLine="560"/>
        <w:spacing w:before="450" w:after="450" w:line="312" w:lineRule="auto"/>
      </w:pPr>
      <w:r>
        <w:rPr>
          <w:rFonts w:ascii="宋体" w:hAnsi="宋体" w:eastAsia="宋体" w:cs="宋体"/>
          <w:color w:val="000"/>
          <w:sz w:val="28"/>
          <w:szCs w:val="28"/>
        </w:rPr>
        <w:t xml:space="preserve">二、加强规划指导，强化帮扶责任</w:t>
      </w:r>
    </w:p>
    <w:p>
      <w:pPr>
        <w:ind w:left="0" w:right="0" w:firstLine="560"/>
        <w:spacing w:before="450" w:after="450" w:line="312" w:lineRule="auto"/>
      </w:pPr>
      <w:r>
        <w:rPr>
          <w:rFonts w:ascii="宋体" w:hAnsi="宋体" w:eastAsia="宋体" w:cs="宋体"/>
          <w:color w:val="000"/>
          <w:sz w:val="28"/>
          <w:szCs w:val="28"/>
        </w:rPr>
        <w:t xml:space="preserve">在文明单位结对帮扶活动中，市文明办认真做好事前规划、事中指导、事后评比工作，事前，我们按照整合资源、连线成片打造亮点、抓好示范带动的总体要求，把农村精神文明建设帮扶工作与新农村建设有机结合起来，认真筛选200个行政村作为帮扶对象，制定了《关于市级以上文明单位结对帮扶农村精神文明创建工作的实施方案》，积极组织各级文明单位深入各帮扶村摸清情况，结合自身实际，制定具体可行的帮扶方案，确定帮扶工作项目，明确帮扶工作目标和责任人，并与各帮扶单位签订了帮扶工作责任书，明确帮扶任务、形式和时间，做到责任落实到位。</w:t>
      </w:r>
    </w:p>
    <w:p>
      <w:pPr>
        <w:ind w:left="0" w:right="0" w:firstLine="560"/>
        <w:spacing w:before="450" w:after="450" w:line="312" w:lineRule="auto"/>
      </w:pPr>
      <w:r>
        <w:rPr>
          <w:rFonts w:ascii="宋体" w:hAnsi="宋体" w:eastAsia="宋体" w:cs="宋体"/>
          <w:color w:val="000"/>
          <w:sz w:val="28"/>
          <w:szCs w:val="28"/>
        </w:rPr>
        <w:t xml:space="preserve">在帮扶工作开展过程中，我们积极做好协调服务工作，加强对各单位帮扶工作的督导，及时发现问题，及时整改，做到跟踪问效，充分调动各帮扶单位的积极性，增强责任心，发挥人才、信息、项目、资金等方面的优势，整合各单位的资源，形成工作合力，切切实实为老百姓办实事、办好事，为促进农村经济和社会发展做出积极贡献。每年年底，我们采取实地考察、征求意见、召开村民座谈会等形式，对各单位帮扶工作成效进行总评，评比结果纳入文明单位管理，对先进单位予以表彰。</w:t>
      </w:r>
    </w:p>
    <w:p>
      <w:pPr>
        <w:ind w:left="0" w:right="0" w:firstLine="560"/>
        <w:spacing w:before="450" w:after="450" w:line="312" w:lineRule="auto"/>
      </w:pPr>
      <w:r>
        <w:rPr>
          <w:rFonts w:ascii="宋体" w:hAnsi="宋体" w:eastAsia="宋体" w:cs="宋体"/>
          <w:color w:val="000"/>
          <w:sz w:val="28"/>
          <w:szCs w:val="28"/>
        </w:rPr>
        <w:t xml:space="preserve">三、突出工作重点，丰富帮扶内涵</w:t>
      </w:r>
    </w:p>
    <w:p>
      <w:pPr>
        <w:ind w:left="0" w:right="0" w:firstLine="560"/>
        <w:spacing w:before="450" w:after="450" w:line="312" w:lineRule="auto"/>
      </w:pPr>
      <w:r>
        <w:rPr>
          <w:rFonts w:ascii="宋体" w:hAnsi="宋体" w:eastAsia="宋体" w:cs="宋体"/>
          <w:color w:val="000"/>
          <w:sz w:val="28"/>
          <w:szCs w:val="28"/>
        </w:rPr>
        <w:t xml:space="preserve">开展结对帮扶活动，既要推进各级文明单位在“服务人民、奉献社会”中增进精神文明建设实效，也要推进农村精神文明建设水平进一步提高。在活动开展过程中，我们始终坚持把“创文明行业、建满意窗口”活动与“倡导文明新风、共建美好家园”活动结合起来，力求创建一批制度健全、管理规范、措施完善、服务高效的高质量文明单位，努力建设一批经济发展、文化活跃、生态良好、环境优美的新型文明村镇。根据实际情况，在结对帮扶共建活动中，我们要求各级文明单位主要在四个方面予以重点帮扶。一是组织教育培训，提高村民素质。提高村民素质，是新农村建设的内在要求，也是扎实推进新农村建设的根本保证。我们要求各级文明单位从实际出发，积极开展政策法律、科技文化、道德规范、文明礼仪、健康卫生等知识培训，提高农民群众的思想道德素质和科学文化素质，教育广大农民追求文明健康科学的生活方式。</w:t>
      </w:r>
    </w:p>
    <w:p>
      <w:pPr>
        <w:ind w:left="0" w:right="0" w:firstLine="560"/>
        <w:spacing w:before="450" w:after="450" w:line="312" w:lineRule="auto"/>
      </w:pPr>
      <w:r>
        <w:rPr>
          <w:rFonts w:ascii="宋体" w:hAnsi="宋体" w:eastAsia="宋体" w:cs="宋体"/>
          <w:color w:val="000"/>
          <w:sz w:val="28"/>
          <w:szCs w:val="28"/>
        </w:rPr>
        <w:t xml:space="preserve">如市工商局为结对帮扶村制作反映遵纪守法、计划生育、消除陋习、移风易俗的版面和墙体漫画格言，每年组织5-10场培训班，深受群众欢迎和好评。郸城县人民医院以“孝”道教育为切入点，对全体村民进行孝道教育和感恩教育，开展“孝顺儿子、孝顺媳妇”评选活动，取得了很好的活动效果。二是整治村容环境，改善生活质量。我们以开展“清洁家园行动”为载体，要求各级文明单位对照文明卫生村标准，协同帮扶村建立保洁队伍，建立健全保洁制度，完善保洁设施，利用农闲时节或节假日，组织带动村民整修村内道路，开展卫生大扫除，净化庭院，美化环境。如太康县财政局筹资300余万元，先后帮扶太康县老冢镇谢堂、朱口镇郭庄等8个行政村，整修村内道路28公里，绿化街道16公里，修下水道5公里，使帮扶村的村容村貌彻底改观，如今，谢堂村和郭庄村达到“道路硬面化、饮水安全化、村庄园林化、农户沼气化”标准，已初步呈现新农村雏形。三是帮建文化设施，丰富文化生活。加强文化设施建设是丰富群众精神文化生活的重要举措，如市文明办、周口日报社联合开展了“送党报阅报栏入村、加强农村文化建设”活动，把党的政策及时送到群众身边，同时要求各级文明单位送图书、送文艺电影、送文体设施入村，达到“三室一场”和“四有一建”标准，切实满足群众精神文化生活需求。四是推进乡风文明，构建和谐社会。和谐社会离不开文明的乡风民风，为此我们要求各级文明单位协同帮扶村制定村规民约，建立健全道德评议会、红白理事会和禁赌协会等群众性自治组织，广泛开展</w:t>
      </w:r>
    </w:p>
    <w:p>
      <w:pPr>
        <w:ind w:left="0" w:right="0" w:firstLine="560"/>
        <w:spacing w:before="450" w:after="450" w:line="312" w:lineRule="auto"/>
      </w:pPr>
      <w:r>
        <w:rPr>
          <w:rFonts w:ascii="宋体" w:hAnsi="宋体" w:eastAsia="宋体" w:cs="宋体"/>
          <w:color w:val="000"/>
          <w:sz w:val="28"/>
          <w:szCs w:val="28"/>
        </w:rPr>
        <w:t xml:space="preserve">破除婚丧陋习、反对封建迷信等移风易俗活动，深入开展文明村户评选活动，如202_年我市评选出200户文明卫生户，每户发放洗衣机一台，极大地调动了农民群众参与“清洁家园行动”的积极性。在大力推进乡风文明的同时，我们还积极推进农村经济发展。如市工商局、周口邮政储蓄银行联合开展“百亿送贷行动”，全市发展信用户5042户，建设信用村141个，全力推进农民专业合作社建设，实行开发式结对帮扶，不仅输血，更注重造血，促进农民群众早日走上致富路，受到农民群众的广泛好评。</w:t>
      </w:r>
    </w:p>
    <w:p>
      <w:pPr>
        <w:ind w:left="0" w:right="0" w:firstLine="560"/>
        <w:spacing w:before="450" w:after="450" w:line="312" w:lineRule="auto"/>
      </w:pPr>
      <w:r>
        <w:rPr>
          <w:rFonts w:ascii="宋体" w:hAnsi="宋体" w:eastAsia="宋体" w:cs="宋体"/>
          <w:color w:val="000"/>
          <w:sz w:val="28"/>
          <w:szCs w:val="28"/>
        </w:rPr>
        <w:t xml:space="preserve">周口市文明办</w:t>
      </w:r>
    </w:p>
    <w:p>
      <w:pPr>
        <w:ind w:left="0" w:right="0" w:firstLine="560"/>
        <w:spacing w:before="450" w:after="450" w:line="312" w:lineRule="auto"/>
      </w:pPr>
      <w:r>
        <w:rPr>
          <w:rFonts w:ascii="宋体" w:hAnsi="宋体" w:eastAsia="宋体" w:cs="宋体"/>
          <w:color w:val="000"/>
          <w:sz w:val="28"/>
          <w:szCs w:val="28"/>
        </w:rPr>
        <w:t xml:space="preserve">202_年11月26日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2025-01-31T17:13:14+08:00</dcterms:created>
  <dcterms:modified xsi:type="dcterms:W3CDTF">2025-01-31T17:13:14+08:00</dcterms:modified>
</cp:coreProperties>
</file>

<file path=docProps/custom.xml><?xml version="1.0" encoding="utf-8"?>
<Properties xmlns="http://schemas.openxmlformats.org/officeDocument/2006/custom-properties" xmlns:vt="http://schemas.openxmlformats.org/officeDocument/2006/docPropsVTypes"/>
</file>