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社区综治维稳个人工作总结1000字</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工作总结是做好各项工作的重要环节。工作做得好，能反映一个人的工作能力。《社区综治维稳个人工作总结1000字》是为大家准备的，希望对大家有帮助。&gt;社区综治维稳个人工作总结1000字篇一　　20xx年社区综治维稳信访工作在xx镇党委、政府的正确...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工作总结是做好各项工作的重要环节。工作做得好，能反映一个人的工作能力。《社区综治维稳个人工作总结1000字》是为大家准备的，希望对大家有帮助。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&gt;社区综治维稳个人工作总结1000字篇一</w:t>
      </w:r>
    </w:p>
    <w:p>
      <w:pPr>
        <w:ind w:left="0" w:right="0" w:firstLine="560"/>
        <w:spacing w:before="450" w:after="450" w:line="312" w:lineRule="auto"/>
      </w:pPr>
      <w:r>
        <w:rPr>
          <w:rFonts w:ascii="宋体" w:hAnsi="宋体" w:eastAsia="宋体" w:cs="宋体"/>
          <w:color w:val="000"/>
          <w:sz w:val="28"/>
          <w:szCs w:val="28"/>
        </w:rPr>
        <w:t xml:space="preserve">　　20xx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　　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　　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　　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　　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　　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　　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w:t>
      </w:r>
    </w:p>
    <w:p>
      <w:pPr>
        <w:ind w:left="0" w:right="0" w:firstLine="560"/>
        <w:spacing w:before="450" w:after="450" w:line="312" w:lineRule="auto"/>
      </w:pPr>
      <w:r>
        <w:rPr>
          <w:rFonts w:ascii="宋体" w:hAnsi="宋体" w:eastAsia="宋体" w:cs="宋体"/>
          <w:color w:val="000"/>
          <w:sz w:val="28"/>
          <w:szCs w:val="28"/>
        </w:rPr>
        <w:t xml:space="preserve">　　二是积极探索有效防范手段，完善治安防控网络。在继续深化基层治安巡逻、网格化等防范措施基础上，积极推行科学防控措施，定期检查“天眼”视频监控完好率并上报。</w:t>
      </w:r>
    </w:p>
    <w:p>
      <w:pPr>
        <w:ind w:left="0" w:right="0" w:firstLine="560"/>
        <w:spacing w:before="450" w:after="450" w:line="312" w:lineRule="auto"/>
      </w:pPr>
      <w:r>
        <w:rPr>
          <w:rFonts w:ascii="宋体" w:hAnsi="宋体" w:eastAsia="宋体" w:cs="宋体"/>
          <w:color w:val="000"/>
          <w:sz w:val="28"/>
          <w:szCs w:val="28"/>
        </w:rPr>
        <w:t xml:space="preserve">　　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　　总之，20xx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&gt;社区综治维稳个人工作总结1000字篇二</w:t>
      </w:r>
    </w:p>
    <w:p>
      <w:pPr>
        <w:ind w:left="0" w:right="0" w:firstLine="560"/>
        <w:spacing w:before="450" w:after="450" w:line="312" w:lineRule="auto"/>
      </w:pPr>
      <w:r>
        <w:rPr>
          <w:rFonts w:ascii="宋体" w:hAnsi="宋体" w:eastAsia="宋体" w:cs="宋体"/>
          <w:color w:val="000"/>
          <w:sz w:val="28"/>
          <w:szCs w:val="28"/>
        </w:rPr>
        <w:t xml:space="preserve">　　我社区现有居民691户，2310人，11个居民小组，而691户中低保户就有275户。加之地处偏僻，经济相对落后，社会闲杂人员较多，社区居民小民意识比较强，管理难度较大。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　　为切实保障社区居民的生命财产安全，维护辖区稳定，我社区在上级主管部门的亲切关怀及乡党委和综治办的亲临指导下，以创建平安社区为契机，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　　1、社区建立了长效管理机制，做到齐抓共管。将强化对广大群众的法制教育，提高居民的法制意识作为抓手，结合不同人群的特点和辖区实际情况，有的放矢地开展法制宣</w:t>
      </w:r>
    </w:p>
    <w:p>
      <w:pPr>
        <w:ind w:left="0" w:right="0" w:firstLine="560"/>
        <w:spacing w:before="450" w:after="450" w:line="312" w:lineRule="auto"/>
      </w:pPr>
      <w:r>
        <w:rPr>
          <w:rFonts w:ascii="宋体" w:hAnsi="宋体" w:eastAsia="宋体" w:cs="宋体"/>
          <w:color w:val="000"/>
          <w:sz w:val="28"/>
          <w:szCs w:val="28"/>
        </w:rPr>
        <w:t xml:space="preserve">　　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　　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　　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　　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　　总之综治维稳工作是一项长期性且不可忽视的工作，它直接关系到社区居民群众的生产和生活的安定。我们将对照各级领导所设下的责任目标并结合我社区的实际情况，一步一个脚印抓落实，在上级主管部门和乡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&gt;社区综治维稳个人工作总结1000字篇三</w:t>
      </w:r>
    </w:p>
    <w:p>
      <w:pPr>
        <w:ind w:left="0" w:right="0" w:firstLine="560"/>
        <w:spacing w:before="450" w:after="450" w:line="312" w:lineRule="auto"/>
      </w:pPr>
      <w:r>
        <w:rPr>
          <w:rFonts w:ascii="宋体" w:hAnsi="宋体" w:eastAsia="宋体" w:cs="宋体"/>
          <w:color w:val="000"/>
          <w:sz w:val="28"/>
          <w:szCs w:val="28"/>
        </w:rPr>
        <w:t xml:space="preserve">　　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　　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　　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　　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　　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　　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　　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　　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　　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2025-04-20T18:21:47+08:00</dcterms:created>
  <dcterms:modified xsi:type="dcterms:W3CDTF">2025-04-20T18:21:47+08:00</dcterms:modified>
</cp:coreProperties>
</file>

<file path=docProps/custom.xml><?xml version="1.0" encoding="utf-8"?>
<Properties xmlns="http://schemas.openxmlformats.org/officeDocument/2006/custom-properties" xmlns:vt="http://schemas.openxmlformats.org/officeDocument/2006/docPropsVTypes"/>
</file>