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关于医院财务科党风廉政工作总结汇总(四篇)</w:t>
      </w:r>
      <w:bookmarkEnd w:id="1"/>
    </w:p>
    <w:p>
      <w:pPr>
        <w:jc w:val="center"/>
        <w:spacing w:before="0" w:after="450"/>
      </w:pPr>
      <w:r>
        <w:rPr>
          <w:rFonts w:ascii="Arial" w:hAnsi="Arial" w:eastAsia="Arial" w:cs="Arial"/>
          <w:color w:val="999999"/>
          <w:sz w:val="20"/>
          <w:szCs w:val="20"/>
        </w:rPr>
        <w:t xml:space="preserve">来源：网络  作者：逝水流年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关于医院财务科党风廉政工作总结汇总一第一、在条件允许的情况下，增加会计人员1至2人，加强力量，增强院财务计划执行情况的控制分析力量，进一步加强院的财务、会计核算工作，将院的财务基础工作进一步做实。第二、增强财务计划的管理，加强计划执行情况的...</w:t>
      </w:r>
    </w:p>
    <w:p>
      <w:pPr>
        <w:ind w:left="0" w:right="0" w:firstLine="560"/>
        <w:spacing w:before="450" w:after="450" w:line="312" w:lineRule="auto"/>
      </w:pPr>
      <w:r>
        <w:rPr>
          <w:rFonts w:ascii="黑体" w:hAnsi="黑体" w:eastAsia="黑体" w:cs="黑体"/>
          <w:color w:val="000000"/>
          <w:sz w:val="36"/>
          <w:szCs w:val="36"/>
          <w:b w:val="1"/>
          <w:bCs w:val="1"/>
        </w:rPr>
        <w:t xml:space="preserve">关于医院财务科党风廉政工作总结汇总一</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第四、进一步加强与银行及其他相关单位的沟通、交往，在院领导的直接领导和关心、帮助下，力争开辟新的资金来源渠道，保证我院资金需要。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第五、进一步加强与财政、物价等相关主管部门的沟通、联系，为院争取更多的优惠政策，为院的发展争取更多的资金，力争我院利益化。</w:t>
      </w:r>
    </w:p>
    <w:p>
      <w:pPr>
        <w:ind w:left="0" w:right="0" w:firstLine="560"/>
        <w:spacing w:before="450" w:after="450" w:line="312" w:lineRule="auto"/>
      </w:pPr>
      <w:r>
        <w:rPr>
          <w:rFonts w:ascii="宋体" w:hAnsi="宋体" w:eastAsia="宋体" w:cs="宋体"/>
          <w:color w:val="000"/>
          <w:sz w:val="28"/>
          <w:szCs w:val="28"/>
        </w:rPr>
        <w:t xml:space="preserve">第六、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第十、进一步处理好医院历史遗留的财务事项，完成好领导交办的其他相关工作。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关于医院财务科党风廉政工作总结汇总二</w:t>
      </w:r>
    </w:p>
    <w:p>
      <w:pPr>
        <w:ind w:left="0" w:right="0" w:firstLine="560"/>
        <w:spacing w:before="450" w:after="450" w:line="312" w:lineRule="auto"/>
      </w:pPr>
      <w:r>
        <w:rPr>
          <w:rFonts w:ascii="宋体" w:hAnsi="宋体" w:eastAsia="宋体" w:cs="宋体"/>
          <w:color w:val="000"/>
          <w:sz w:val="28"/>
          <w:szCs w:val="28"/>
        </w:rPr>
        <w:t xml:space="preserve">20xx年财务科在院领导的直接领导和其他相关部门、相关人员的帮助、指导、协调下，在会计核算、会计监督、会计报告、内外联系等多方面取得了阶段性的工作成绩，受到院领导和上级有关部门领导的肯定。但也存在一些不足之处，现结合20xx年财务工作，拟定20xx年财务科工作计划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第四、进一步加强与银行及其他相关单位的沟通、交往，在院领导的直接领导和关心、帮助下，力争开辟新的资金来源渠道，保证我院资金需要。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第五、进一步加强与财政、物价等相关主管部门的沟通、联系，为院争取更多的优惠政策，为院的发展争取更多的资金，力争我院利益化。</w:t>
      </w:r>
    </w:p>
    <w:p>
      <w:pPr>
        <w:ind w:left="0" w:right="0" w:firstLine="560"/>
        <w:spacing w:before="450" w:after="450" w:line="312" w:lineRule="auto"/>
      </w:pPr>
      <w:r>
        <w:rPr>
          <w:rFonts w:ascii="宋体" w:hAnsi="宋体" w:eastAsia="宋体" w:cs="宋体"/>
          <w:color w:val="000"/>
          <w:sz w:val="28"/>
          <w:szCs w:val="28"/>
        </w:rPr>
        <w:t xml:space="preserve">第六、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第十、进一步处理好医院历史遗留的财务事项，完成好领导交办的其他相关工作。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关于医院财务科党风廉政工作总结汇总三</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1、组织财务科会计人员学习预计20_年度将实施的《医院会计制度》（征求意见稿），通过学习让会计人员提前掌握国家关于医院会计制度的变化。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努力增收节支，减少医疗费用支出，充分利用医疗技术和设备，积极开展医疗服务。实现总收入___万元，其中财政补助___万元，医疗收入__万元，药品收入__万元，其他收入__万元，总支出__万元、其中医疗支出__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黑体" w:hAnsi="黑体" w:eastAsia="黑体" w:cs="黑体"/>
          <w:color w:val="000000"/>
          <w:sz w:val="36"/>
          <w:szCs w:val="36"/>
          <w:b w:val="1"/>
          <w:bCs w:val="1"/>
        </w:rPr>
        <w:t xml:space="preserve">关于医院财务科党风廉政工作总结汇总四</w:t>
      </w:r>
    </w:p>
    <w:p>
      <w:pPr>
        <w:ind w:left="0" w:right="0" w:firstLine="560"/>
        <w:spacing w:before="450" w:after="450" w:line="312" w:lineRule="auto"/>
      </w:pPr>
      <w:r>
        <w:rPr>
          <w:rFonts w:ascii="宋体" w:hAnsi="宋体" w:eastAsia="宋体" w:cs="宋体"/>
          <w:color w:val="000"/>
          <w:sz w:val="28"/>
          <w:szCs w:val="28"/>
        </w:rPr>
        <w:t xml:space="preserve">一年来，我们财务人员在院委的正确领导下，积极参加医院组织的各项活动。努力学习业务知识，团结一致，齐心协力，围绕我院年初既定的工作目标，较好地完成了各项工作任务总结如下：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我们根据有关理论知识及我院实际情况，在实践中不停地摸索、探讨，制定了全成本核算办法和操作程序，自今年1月1号实施。通过全成本核算，增强了广大职工的成本意识，杜绝了浪费现象，收到了明显的成效，在收入以__的增幅情况下，但相关成本却相对降低。</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__年医疗服务项目成本测算分析报告》，完成10项新的医疗收费项目及收费标准的申报工作。</w:t>
      </w:r>
    </w:p>
    <w:p>
      <w:pPr>
        <w:ind w:left="0" w:right="0" w:firstLine="560"/>
        <w:spacing w:before="450" w:after="450" w:line="312" w:lineRule="auto"/>
      </w:pPr>
      <w:r>
        <w:rPr>
          <w:rFonts w:ascii="宋体" w:hAnsi="宋体" w:eastAsia="宋体" w:cs="宋体"/>
          <w:color w:val="000"/>
          <w:sz w:val="28"/>
          <w:szCs w:val="28"/>
        </w:rPr>
        <w:t xml:space="preserve">按物价局的要求，我们深入科室进行了严格的物价自查工作，我院完全按医疗收费标准进行收费，无乱收现象。根据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今年以来，我院努力改善就医环境和就医条件，尊重病人的知情权。为不影响工作，住院处利用晚间调整了软件程序。年中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(6)积极配合各科室的工作，住院处在完成本职工作的同时协助医务科完成医生收治病人工作量统计工作，帮助医疗咨询部调查住院病人出院反馈信息__份。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(7)做好一年一度的预决算工作，对上报的资料，认真整理修改，撰写了财务预决算分析报告，及时完成20__年决算及20__年预算工作。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2025-04-05T01:04:16+08:00</dcterms:created>
  <dcterms:modified xsi:type="dcterms:W3CDTF">2025-04-05T01:04:16+08:00</dcterms:modified>
</cp:coreProperties>
</file>

<file path=docProps/custom.xml><?xml version="1.0" encoding="utf-8"?>
<Properties xmlns="http://schemas.openxmlformats.org/officeDocument/2006/custom-properties" xmlns:vt="http://schemas.openxmlformats.org/officeDocument/2006/docPropsVTypes"/>
</file>