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2024年医院收费员总结计划 医院收费员年度个人总结(三篇)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医院收费员总结计划 医院收费员年度个人总结一一、积极参加政治学习，努力提高自身的政治素养。二、爱岗敬业，无私奉献、团结互助,圆满地完成院领导交给我们的各项任务。三、崇尚科学，刻苦钻研业务知识.提高的综合素质。1是要严格认真地遵守医院收费的各...</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医院收费员年度个人总结一</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医院收费员年度个人总结二</w:t>
      </w:r>
    </w:p>
    <w:p>
      <w:pPr>
        <w:ind w:left="0" w:right="0" w:firstLine="560"/>
        <w:spacing w:before="450" w:after="450" w:line="312" w:lineRule="auto"/>
      </w:pPr>
      <w:r>
        <w:rPr>
          <w:rFonts w:ascii="宋体" w:hAnsi="宋体" w:eastAsia="宋体" w:cs="宋体"/>
          <w:color w:val="000"/>
          <w:sz w:val="28"/>
          <w:szCs w:val="28"/>
        </w:rPr>
        <w:t xml:space="preserve">光阴荏苒，日月如梭，一年的收费工作很快就过去了。回顾这两年来的收费生活,我很感慨。感慨的是我从一个在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因供暖属于民生领域，所以我更多的关注国家民生现状和民生政策，我积极响应领导下达的各项政策命令，努力完成政策目标，并且也取得了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本人在刚参加工作的初始经过公司系统培训后上岗，后来又参加了市物价局组织的收费员职业素质的培训并取得了资格证书，具有了较强的基础理论与专业知识，但是这并不足以让我满足，我还在业余时间学习了有关会计的专业课程并且已取得了会计从业资格证书，同时还参加了中央广播电视大学的成人函授本科教育的学习，我将丰富而专业性的知识融汇到收费工作中去，做到理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三、勤奋程度方面</w:t>
      </w:r>
    </w:p>
    <w:p>
      <w:pPr>
        <w:ind w:left="0" w:right="0" w:firstLine="560"/>
        <w:spacing w:before="450" w:after="450" w:line="312" w:lineRule="auto"/>
      </w:pPr>
      <w:r>
        <w:rPr>
          <w:rFonts w:ascii="宋体" w:hAnsi="宋体" w:eastAsia="宋体" w:cs="宋体"/>
          <w:color w:val="000"/>
          <w:sz w:val="28"/>
          <w:szCs w:val="28"/>
        </w:rPr>
        <w:t xml:space="preserve">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1、__年度热费收缴情况：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 2、20__年夏季旧欠收费任务完成情况：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每人规定额度5000元，我们两人总任务数10000元，据不完全统计完成百分比已达到200%以上，也就是20__0余元，超额完成了任务。</w:t>
      </w:r>
    </w:p>
    <w:p>
      <w:pPr>
        <w:ind w:left="0" w:right="0" w:firstLine="560"/>
        <w:spacing w:before="450" w:after="450" w:line="312" w:lineRule="auto"/>
      </w:pPr>
      <w:r>
        <w:rPr>
          <w:rFonts w:ascii="宋体" w:hAnsi="宋体" w:eastAsia="宋体" w:cs="宋体"/>
          <w:color w:val="000"/>
          <w:sz w:val="28"/>
          <w:szCs w:val="28"/>
        </w:rPr>
        <w:t xml:space="preserve">3、__年度热费收缴情况：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以上就是我对工作数量、工作质量、工作效率以及工作效益各个方面做出的总结，相信结合了这些有据可查的具体数字更加直观。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加紧跟进收费政策，以收费政策作为指导，积极耐心地向围绕收费中心工作，进一步提高收费工作效率。 重视并努力推进与热用户关系的和谐化。 继续扩大开放型的收费工作，加强与热用户的交流。 用户传达以促成收费工作的顺利开展和进行。进一步改革创新，狠抓作为收费员的自身素质、个人思想、能力素养的提高。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医院收费员年度个人总结三</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2025-01-30T17:00:56+08:00</dcterms:created>
  <dcterms:modified xsi:type="dcterms:W3CDTF">2025-01-30T17:00:56+08:00</dcterms:modified>
</cp:coreProperties>
</file>

<file path=docProps/custom.xml><?xml version="1.0" encoding="utf-8"?>
<Properties xmlns="http://schemas.openxmlformats.org/officeDocument/2006/custom-properties" xmlns:vt="http://schemas.openxmlformats.org/officeDocument/2006/docPropsVTypes"/>
</file>