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医院医保工作总结(十四篇)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一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医院医保工作总结一</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医院医保工作总结二</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医院医保工作总结三</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今年全院共组织了医护人员300多人次参加有关医疗纠纷防范与处理的学习班，广泛开展《中华人民共和国执业医师法》、《中华人民共和国护士管理办法》、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医院医保工作总结四</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医院医保工作总结五</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医院医保工作总结六</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医院医保工作总结七</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组长：xxx副组长：xxx成员：xxx xxx xxx xxx</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1、根据医保规定，我院职工参保人员住院押金为300元，居民参保人员住院押金400--500元，各种药品、诊疗收费根据物价部门规定收取，没有私自、分解、多收费乱收费现象的发生。</w:t>
      </w:r>
    </w:p>
    <w:p>
      <w:pPr>
        <w:ind w:left="0" w:right="0" w:firstLine="560"/>
        <w:spacing w:before="450" w:after="450" w:line="312" w:lineRule="auto"/>
      </w:pPr>
      <w:r>
        <w:rPr>
          <w:rFonts w:ascii="宋体" w:hAnsi="宋体" w:eastAsia="宋体" w:cs="宋体"/>
          <w:color w:val="000"/>
          <w:sz w:val="28"/>
          <w:szCs w:val="28"/>
        </w:rPr>
        <w:t xml:space="preserve">2、今年我院启动了局域网，能按规定给参保人提供一日清单，及时向病人公布医疗费用情况，医护人员能及时回答病人的疑问，使病人心里有本明白账。结算及时。</w:t>
      </w:r>
    </w:p>
    <w:p>
      <w:pPr>
        <w:ind w:left="0" w:right="0" w:firstLine="560"/>
        <w:spacing w:before="450" w:after="450" w:line="312" w:lineRule="auto"/>
      </w:pPr>
      <w:r>
        <w:rPr>
          <w:rFonts w:ascii="宋体" w:hAnsi="宋体" w:eastAsia="宋体" w:cs="宋体"/>
          <w:color w:val="000"/>
          <w:sz w:val="28"/>
          <w:szCs w:val="28"/>
        </w:rPr>
        <w:t xml:space="preserve">1、离休人员无挂床、冒名就诊、住院现象，</w:t>
      </w:r>
    </w:p>
    <w:p>
      <w:pPr>
        <w:ind w:left="0" w:right="0" w:firstLine="560"/>
        <w:spacing w:before="450" w:after="450" w:line="312" w:lineRule="auto"/>
      </w:pPr>
      <w:r>
        <w:rPr>
          <w:rFonts w:ascii="宋体" w:hAnsi="宋体" w:eastAsia="宋体" w:cs="宋体"/>
          <w:color w:val="000"/>
          <w:sz w:val="28"/>
          <w:szCs w:val="28"/>
        </w:rPr>
        <w:t xml:space="preserve">2、门诊无大处方现象，急病、慢病无超量，出院带药无超量现象，</w:t>
      </w:r>
    </w:p>
    <w:p>
      <w:pPr>
        <w:ind w:left="0" w:right="0" w:firstLine="560"/>
        <w:spacing w:before="450" w:after="450" w:line="312" w:lineRule="auto"/>
      </w:pPr>
      <w:r>
        <w:rPr>
          <w:rFonts w:ascii="宋体" w:hAnsi="宋体" w:eastAsia="宋体" w:cs="宋体"/>
          <w:color w:val="000"/>
          <w:sz w:val="28"/>
          <w:szCs w:val="28"/>
        </w:rPr>
        <w:t xml:space="preserve">3、年度内无医疗纠纷和事故发生，</w:t>
      </w:r>
    </w:p>
    <w:p>
      <w:pPr>
        <w:ind w:left="0" w:right="0" w:firstLine="560"/>
        <w:spacing w:before="450" w:after="450" w:line="312" w:lineRule="auto"/>
      </w:pPr>
      <w:r>
        <w:rPr>
          <w:rFonts w:ascii="宋体" w:hAnsi="宋体" w:eastAsia="宋体" w:cs="宋体"/>
          <w:color w:val="000"/>
          <w:sz w:val="28"/>
          <w:szCs w:val="28"/>
        </w:rPr>
        <w:t xml:space="preserve">4、无诊断升级，假冒病种套取单病种结算费用现象，</w:t>
      </w:r>
    </w:p>
    <w:p>
      <w:pPr>
        <w:ind w:left="0" w:right="0" w:firstLine="560"/>
        <w:spacing w:before="450" w:after="450" w:line="312" w:lineRule="auto"/>
      </w:pPr>
      <w:r>
        <w:rPr>
          <w:rFonts w:ascii="宋体" w:hAnsi="宋体" w:eastAsia="宋体" w:cs="宋体"/>
          <w:color w:val="000"/>
          <w:sz w:val="28"/>
          <w:szCs w:val="28"/>
        </w:rPr>
        <w:t xml:space="preserve">5、没有发现因医疗费用问题推诿、拒收符合条件住院的参保人现象，</w:t>
      </w:r>
    </w:p>
    <w:p>
      <w:pPr>
        <w:ind w:left="0" w:right="0" w:firstLine="560"/>
        <w:spacing w:before="450" w:after="450" w:line="312" w:lineRule="auto"/>
      </w:pPr>
      <w:r>
        <w:rPr>
          <w:rFonts w:ascii="宋体" w:hAnsi="宋体" w:eastAsia="宋体" w:cs="宋体"/>
          <w:color w:val="000"/>
          <w:sz w:val="28"/>
          <w:szCs w:val="28"/>
        </w:rPr>
        <w:t xml:space="preserve">6、认真执行特殊检查、治疗、转诊、转院审批手续和程序，并按规定划入医保结算,</w:t>
      </w:r>
    </w:p>
    <w:p>
      <w:pPr>
        <w:ind w:left="0" w:right="0" w:firstLine="560"/>
        <w:spacing w:before="450" w:after="450" w:line="312" w:lineRule="auto"/>
      </w:pPr>
      <w:r>
        <w:rPr>
          <w:rFonts w:ascii="宋体" w:hAnsi="宋体" w:eastAsia="宋体" w:cs="宋体"/>
          <w:color w:val="000"/>
          <w:sz w:val="28"/>
          <w:szCs w:val="28"/>
        </w:rPr>
        <w:t xml:space="preserve">7、病人满意度调查在95%.</w:t>
      </w:r>
    </w:p>
    <w:p>
      <w:pPr>
        <w:ind w:left="0" w:right="0" w:firstLine="560"/>
        <w:spacing w:before="450" w:after="450" w:line="312" w:lineRule="auto"/>
      </w:pPr>
      <w:r>
        <w:rPr>
          <w:rFonts w:ascii="宋体" w:hAnsi="宋体" w:eastAsia="宋体" w:cs="宋体"/>
          <w:color w:val="000"/>
          <w:sz w:val="28"/>
          <w:szCs w:val="28"/>
        </w:rPr>
        <w:t xml:space="preserve">1、病历中更改治疗无理由，字迹不清。</w:t>
      </w:r>
    </w:p>
    <w:p>
      <w:pPr>
        <w:ind w:left="0" w:right="0" w:firstLine="560"/>
        <w:spacing w:before="450" w:after="450" w:line="312" w:lineRule="auto"/>
      </w:pPr>
      <w:r>
        <w:rPr>
          <w:rFonts w:ascii="宋体" w:hAnsi="宋体" w:eastAsia="宋体" w:cs="宋体"/>
          <w:color w:val="000"/>
          <w:sz w:val="28"/>
          <w:szCs w:val="28"/>
        </w:rPr>
        <w:t xml:space="preserve">2、病历中个别项目及检查填写不完整。</w:t>
      </w:r>
    </w:p>
    <w:p>
      <w:pPr>
        <w:ind w:left="0" w:right="0" w:firstLine="560"/>
        <w:spacing w:before="450" w:after="450" w:line="312" w:lineRule="auto"/>
      </w:pPr>
      <w:r>
        <w:rPr>
          <w:rFonts w:ascii="宋体" w:hAnsi="宋体" w:eastAsia="宋体" w:cs="宋体"/>
          <w:color w:val="000"/>
          <w:sz w:val="28"/>
          <w:szCs w:val="28"/>
        </w:rPr>
        <w:t xml:space="preserve">3、《药品目录》内药品备药率（甲类药品使用率）不够。</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医院医保工作总结八</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一年来，信息科始终把服务全院放在第一位，为医院系统的平稳运行提供有力的物质和技术保障。我们及时响应各个部门的电脑软件、硬件、网络、打印机的维护。尽可能的降低设备使用故障率，在其出现故障的时候，我们信息科的同志做到尽可能当场解决问题，不能当场解决的也在最短的时间内给予及时处理。并克服部分设备老化，部分计算机、打印机已过保修期，备用机器不足等多方面困难，能自己修的自己修，为医院节约了大量资金。定期下到各科室站点，积极排查安全隐患和机器故障，为医院各系统的正常工作做好后勤保障。</w:t>
      </w:r>
    </w:p>
    <w:p>
      <w:pPr>
        <w:ind w:left="0" w:right="0" w:firstLine="560"/>
        <w:spacing w:before="450" w:after="450" w:line="312" w:lineRule="auto"/>
      </w:pPr>
      <w:r>
        <w:rPr>
          <w:rFonts w:ascii="宋体" w:hAnsi="宋体" w:eastAsia="宋体" w:cs="宋体"/>
          <w:color w:val="000"/>
          <w:sz w:val="28"/>
          <w:szCs w:val="28"/>
        </w:rPr>
        <w:t xml:space="preserve">为保障医院网络正常运行，医院投资万余元，新增了ups电源，保障了医院机房的平稳运行。</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5、服务器和备份服务器优化组合，网络优化整合。</w:t>
      </w:r>
    </w:p>
    <w:p>
      <w:pPr>
        <w:ind w:left="0" w:right="0" w:firstLine="560"/>
        <w:spacing w:before="450" w:after="450" w:line="312" w:lineRule="auto"/>
      </w:pPr>
      <w:r>
        <w:rPr>
          <w:rFonts w:ascii="宋体" w:hAnsi="宋体" w:eastAsia="宋体" w:cs="宋体"/>
          <w:color w:val="000"/>
          <w:sz w:val="28"/>
          <w:szCs w:val="28"/>
        </w:rPr>
        <w:t xml:space="preserve">6、加快医院信息化建设，机房搬迁。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医院医保工作总结九</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1、自20xx年12月16日起，截止至20xx年6月15日。我院上传记录4753笔，医保支付费用152732.35元。挂号支付4398元。在已经结算的费用中无一笔拒付发生，医保病人门诊住院数据上传及时准确，无垃圾数据反馈信息。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榆林市工商保险服务中心。</w:t>
      </w:r>
    </w:p>
    <w:p>
      <w:pPr>
        <w:ind w:left="0" w:right="0" w:firstLine="560"/>
        <w:spacing w:before="450" w:after="450" w:line="312" w:lineRule="auto"/>
      </w:pPr>
      <w:r>
        <w:rPr>
          <w:rFonts w:ascii="宋体" w:hAnsi="宋体" w:eastAsia="宋体" w:cs="宋体"/>
          <w:color w:val="000"/>
          <w:sz w:val="28"/>
          <w:szCs w:val="28"/>
        </w:rPr>
        <w:t xml:space="preserve">神木市民政局。</w:t>
      </w:r>
    </w:p>
    <w:p>
      <w:pPr>
        <w:ind w:left="0" w:right="0" w:firstLine="560"/>
        <w:spacing w:before="450" w:after="450" w:line="312" w:lineRule="auto"/>
      </w:pPr>
      <w:r>
        <w:rPr>
          <w:rFonts w:ascii="宋体" w:hAnsi="宋体" w:eastAsia="宋体" w:cs="宋体"/>
          <w:color w:val="000"/>
          <w:sz w:val="28"/>
          <w:szCs w:val="28"/>
        </w:rPr>
        <w:t xml:space="preserve">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医院医保工作总结篇十二</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医院医保工作总结篇十三</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医院医保工作总结篇十四</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13.01天。补偿金额总计6112691元，人均补偿金额4230元。补偿比58.7%，其中按病种路径结算510人，覆盖率35.3%。</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3、20xx年上半年，职工医保住院补偿94人次，住院总费用567646元，补偿费用376791元，补偿比66.4%。城乡居民中城镇居民住院补偿66人次，住院总费用428201元，补偿费用274822元，补偿比64.1%。</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2024-11-22T13:28:17+08:00</dcterms:created>
  <dcterms:modified xsi:type="dcterms:W3CDTF">2024-11-22T13:28:17+08:00</dcterms:modified>
</cp:coreProperties>
</file>

<file path=docProps/custom.xml><?xml version="1.0" encoding="utf-8"?>
<Properties xmlns="http://schemas.openxmlformats.org/officeDocument/2006/custom-properties" xmlns:vt="http://schemas.openxmlformats.org/officeDocument/2006/docPropsVTypes"/>
</file>