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2024年医院护士控烟工作总结(5篇)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在县卫生局安排和指导下，在院领导的正确领导下，院控烟领导小组积极开展工作，努力完成控烟工作计划，并为我院创建无烟医院积极做好准备，各项措施均取得了较好的效果，促进了我院的控烟工作，现总结如下。一、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在县卫生局安排和指导下，在院领导的正确领导下，院控烟领导小组积极开展工作，努力完成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一、接县卫生局“医疗系统全面戒烟”通知后，我院于4月26日召开了全院职工戒烟工作会议，成立了戒烟工作领导小组，并制定了戒烟工作制度，各科室上墙公布，制定处罚标准。</w:t>
      </w:r>
    </w:p>
    <w:p>
      <w:pPr>
        <w:ind w:left="0" w:right="0" w:firstLine="560"/>
        <w:spacing w:before="450" w:after="450" w:line="312" w:lineRule="auto"/>
      </w:pPr>
      <w:r>
        <w:rPr>
          <w:rFonts w:ascii="宋体" w:hAnsi="宋体" w:eastAsia="宋体" w:cs="宋体"/>
          <w:color w:val="000"/>
          <w:sz w:val="28"/>
          <w:szCs w:val="28"/>
        </w:rPr>
        <w:t xml:space="preserve">二、多种方式，加大宣传。我院印制了15000多份控烟教育宣传资料，分发给每一位医务人员、病人及其家属，并于第二十四个戒烟日配合卫生局在县广场进行了戒烟宣传，发放控烟教育宣传资料，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四、自4月26日实施全面戒烟工作后，我院进行了多次自查，并召开了多次戒烟工作会议，对发现问题予以及时纠正和处理。</w:t>
      </w:r>
    </w:p>
    <w:p>
      <w:pPr>
        <w:ind w:left="0" w:right="0" w:firstLine="560"/>
        <w:spacing w:before="450" w:after="450" w:line="312" w:lineRule="auto"/>
      </w:pPr>
      <w:r>
        <w:rPr>
          <w:rFonts w:ascii="宋体" w:hAnsi="宋体" w:eastAsia="宋体" w:cs="宋体"/>
          <w:color w:val="000"/>
          <w:sz w:val="28"/>
          <w:szCs w:val="28"/>
        </w:rPr>
        <w:t xml:space="preserve">总之自控烟工作实施以来，我院的控烟收到了较好的效果，且我院已经做好无烟单位检查的准备工作，今后会继续把我院的控烟计划进行下去，对来院患者营造一个良好、健康的就医环境。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2025-04-20T21:22:30+08:00</dcterms:created>
  <dcterms:modified xsi:type="dcterms:W3CDTF">2025-04-20T21:22:30+08:00</dcterms:modified>
</cp:coreProperties>
</file>

<file path=docProps/custom.xml><?xml version="1.0" encoding="utf-8"?>
<Properties xmlns="http://schemas.openxmlformats.org/officeDocument/2006/custom-properties" xmlns:vt="http://schemas.openxmlformats.org/officeDocument/2006/docPropsVTypes"/>
</file>