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最新医院院长个人工作总结材料 医院院长工作总结(七篇)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医院院长个人工作总结材料 医院院长工作总结一一、强化服务意识，热衷公益事业。继续发挥党员的先锋模范作用，以点带面，服务于患者，构建和协医患关系，认真加强了医德医风教育，杜绝收受“红包”、“开单提成”、“回扣”、乱收费等不正之风。二、执行国家...</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一、强化服务意识，热衷公益事业。继续发挥党员的先锋模范作用，以点带面，服务于患者，构建和协医患关系，认真加强了医德医风教育，杜绝收受“红包”、“开单提成”、“回扣”、乱收费等不正之风。</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在检查、用药方面，规定各科室都严格按照病情合理实施检查，必要的检查一项不能缺，不合理的检查一项也不能查，既要保证检查质量、又要减轻病人负担。用药要贯彻有效、质优、价廉，先国产、后进口，先一线、后二线三线的原则，合理用药，切实为病人减轻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医院院长工作总结二</w:t>
      </w:r>
    </w:p>
    <w:p>
      <w:pPr>
        <w:ind w:left="0" w:right="0" w:firstLine="560"/>
        <w:spacing w:before="450" w:after="450" w:line="312" w:lineRule="auto"/>
      </w:pPr>
      <w:r>
        <w:rPr>
          <w:rFonts w:ascii="宋体" w:hAnsi="宋体" w:eastAsia="宋体" w:cs="宋体"/>
          <w:color w:val="000"/>
          <w:sz w:val="28"/>
          <w:szCs w:val="28"/>
        </w:rPr>
        <w:t xml:space="preserve">20_年，在医院党总支的领导下，开发区医院全体干部职工团结一心，坚持以_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7月分别到_有限公司、_股份有限公司、_有限公司、_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医院院长工作总结三</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请你收藏好 范 文，请便下次访问：)。</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医院院长工作总结四</w:t>
      </w:r>
    </w:p>
    <w:p>
      <w:pPr>
        <w:ind w:left="0" w:right="0" w:firstLine="560"/>
        <w:spacing w:before="450" w:after="450" w:line="312" w:lineRule="auto"/>
      </w:pPr>
      <w:r>
        <w:rPr>
          <w:rFonts w:ascii="宋体" w:hAnsi="宋体" w:eastAsia="宋体" w:cs="宋体"/>
          <w:color w:val="000"/>
          <w:sz w:val="28"/>
          <w:szCs w:val="28"/>
        </w:rPr>
        <w:t xml:space="preserve">20_年，在医院党总支的领导下，开发区医院全体干部职工团结一心，坚持以_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w:t>
      </w:r>
    </w:p>
    <w:p>
      <w:pPr>
        <w:ind w:left="0" w:right="0" w:firstLine="560"/>
        <w:spacing w:before="450" w:after="450" w:line="312" w:lineRule="auto"/>
      </w:pPr>
      <w:r>
        <w:rPr>
          <w:rFonts w:ascii="宋体" w:hAnsi="宋体" w:eastAsia="宋体" w:cs="宋体"/>
          <w:color w:val="000"/>
          <w:sz w:val="28"/>
          <w:szCs w:val="28"/>
        </w:rPr>
        <w:t xml:space="preserve">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四是定期召开社会监督员会议，以便及时听取社会各界对医院的反映。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领导牵头组成行风联络小组，定期到区内各重点企业、外资企业、支柱企业等进行走访。如1、7月分别到_有限公司、_股份有限公司、_有限公司、_公司进行了走访，深入群众，虚心听取企业领导和职工给医院在医疗服务工作中存在的不足提出宝贵意见。并发放200份了《开发区医院医疗服务质量信息征询卡》，主动接受社会各界监督。</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医院院长工作总结五</w:t>
      </w:r>
    </w:p>
    <w:p>
      <w:pPr>
        <w:ind w:left="0" w:right="0" w:firstLine="560"/>
        <w:spacing w:before="450" w:after="450" w:line="312" w:lineRule="auto"/>
      </w:pPr>
      <w:r>
        <w:rPr>
          <w:rFonts w:ascii="宋体" w:hAnsi="宋体" w:eastAsia="宋体" w:cs="宋体"/>
          <w:color w:val="000"/>
          <w:sz w:val="28"/>
          <w:szCs w:val="28"/>
        </w:rPr>
        <w:t xml:space="preserve">医院院长个人工作总结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医学教，育网|搜集整理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w:t>
      </w:r>
    </w:p>
    <w:p>
      <w:pPr>
        <w:ind w:left="0" w:right="0" w:firstLine="560"/>
        <w:spacing w:before="450" w:after="450" w:line="312" w:lineRule="auto"/>
      </w:pPr>
      <w:r>
        <w:rPr>
          <w:rFonts w:ascii="宋体" w:hAnsi="宋体" w:eastAsia="宋体" w:cs="宋体"/>
          <w:color w:val="000"/>
          <w:sz w:val="28"/>
          <w:szCs w:val="28"/>
        </w:rPr>
        <w:t xml:space="preserve">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请你收藏好 范 文，请便下次访问：)。</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医学教，育网|搜集整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1、因未经过正规系统的领导岗位培训和学习，在领导艺术和管</w:t>
      </w:r>
    </w:p>
    <w:p>
      <w:pPr>
        <w:ind w:left="0" w:right="0" w:firstLine="560"/>
        <w:spacing w:before="450" w:after="450" w:line="312" w:lineRule="auto"/>
      </w:pPr>
      <w:r>
        <w:rPr>
          <w:rFonts w:ascii="宋体" w:hAnsi="宋体" w:eastAsia="宋体" w:cs="宋体"/>
          <w:color w:val="000"/>
          <w:sz w:val="28"/>
          <w:szCs w:val="28"/>
        </w:rPr>
        <w:t xml:space="preserve">理经验方面尚存不足。</w:t>
      </w:r>
    </w:p>
    <w:p>
      <w:pPr>
        <w:ind w:left="0" w:right="0" w:firstLine="560"/>
        <w:spacing w:before="450" w:after="450" w:line="312" w:lineRule="auto"/>
      </w:pPr>
      <w:r>
        <w:rPr>
          <w:rFonts w:ascii="宋体" w:hAnsi="宋体" w:eastAsia="宋体" w:cs="宋体"/>
          <w:color w:val="000"/>
          <w:sz w:val="28"/>
          <w:szCs w:val="28"/>
        </w:rPr>
        <w:t xml:space="preserve">2、有时由于管理过严，未能给职工完全发挥个人的才能。</w:t>
      </w:r>
    </w:p>
    <w:p>
      <w:pPr>
        <w:ind w:left="0" w:right="0" w:firstLine="560"/>
        <w:spacing w:before="450" w:after="450" w:line="312" w:lineRule="auto"/>
      </w:pPr>
      <w:r>
        <w:rPr>
          <w:rFonts w:ascii="宋体" w:hAnsi="宋体" w:eastAsia="宋体" w:cs="宋体"/>
          <w:color w:val="000"/>
          <w:sz w:val="28"/>
          <w:szCs w:val="28"/>
        </w:rPr>
        <w:t xml:space="preserve">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医院院长工作总结六</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年考入_医科大学攻读硕士研究生，期间随导师在_省中医院出诊两年。自_年硕士研究生毕业分配至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年抗击“甲流”工作中，我带领全院医护人员，不畏艰辛、不分昼夜地战斗在一线，最终圆满完成防控任务，保证了学校正常教学秩序。此外，我注重加强信息化管理，开通了医院网站及_科技学院卫生网络直报系统，创建了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医院院长个人工作总结材料 医院院长工作总结七</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年考入_医科大学攻读硕士研究生，期间随导师在_省中医院出诊两年。自_年硕士研究生毕业分配至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年抗击“甲流”工作中，我带领全院医护人员，不畏艰辛、不分昼夜地战斗在一线，最终圆满完成防控任务，保证了学校正常教学秩序。此外，我注重加强信息化管理，开通了医院网站及_科技学院卫生网络直报系统，创建了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2025-04-29T09:21:53+08:00</dcterms:created>
  <dcterms:modified xsi:type="dcterms:W3CDTF">2025-04-29T09:21:53+08:00</dcterms:modified>
</cp:coreProperties>
</file>

<file path=docProps/custom.xml><?xml version="1.0" encoding="utf-8"?>
<Properties xmlns="http://schemas.openxmlformats.org/officeDocument/2006/custom-properties" xmlns:vt="http://schemas.openxmlformats.org/officeDocument/2006/docPropsVTypes"/>
</file>