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中医院工作总结简短(四篇)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中医院工作总结标题 中医院工作总结简短一一、加强医疗质量管理，保证和提高医疗服务质量(一)医疗质量管理是医院管理的核心，提高医疗质量是管理医院根本目的。医疗质量是医院的生命线，医疗水平的高低、医疗质量的优劣直接关系到医院的生存和发展。__年...</w:t>
      </w:r>
    </w:p>
    <w:p>
      <w:pPr>
        <w:ind w:left="0" w:right="0" w:firstLine="560"/>
        <w:spacing w:before="450" w:after="450" w:line="312" w:lineRule="auto"/>
      </w:pPr>
      <w:r>
        <w:rPr>
          <w:rFonts w:ascii="黑体" w:hAnsi="黑体" w:eastAsia="黑体" w:cs="黑体"/>
          <w:color w:val="000000"/>
          <w:sz w:val="36"/>
          <w:szCs w:val="36"/>
          <w:b w:val="1"/>
          <w:bCs w:val="1"/>
        </w:rPr>
        <w:t xml:space="preserve">中医院工作总结标题 中医院工作总结简短一</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__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实施了《____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全年评出星级护士56名，护患构筑连心桥，推出便民措施，想方设法为病人解决实际问题，住院病人对护理工作满意度达96%。</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了综合目标责任制预期目的，医疗质量逐步提高，安全隐患逐渐减少，无医疗事故发生，医疗纠纷也相对较少，提高了医疗质量，确保医疗安全，今年顺利通过浙江省三级乙等中医院复评工作。</w:t>
      </w:r>
    </w:p>
    <w:p>
      <w:pPr>
        <w:ind w:left="0" w:right="0" w:firstLine="560"/>
        <w:spacing w:before="450" w:after="450" w:line="312" w:lineRule="auto"/>
      </w:pPr>
      <w:r>
        <w:rPr>
          <w:rFonts w:ascii="宋体" w:hAnsi="宋体" w:eastAsia="宋体" w:cs="宋体"/>
          <w:color w:val="000"/>
          <w:sz w:val="28"/>
          <w:szCs w:val="28"/>
        </w:rPr>
        <w:t xml:space="preserve">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一)今年我院严格执行药品、大型医疗器械设备采购招标政策和药品“顺加作价”政策，实行医药分开核算、分别管理、调整医疗服务价格，降低总的医疗费用，降低药品收入在医院总收入中的比重。执行药价“顺加作价”政策以后，我院减少药品收入500多万元，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切实在医疗工作中实践“三个代表”重要思想。</w:t>
      </w:r>
    </w:p>
    <w:p>
      <w:pPr>
        <w:ind w:left="0" w:right="0" w:firstLine="560"/>
        <w:spacing w:before="450" w:after="450" w:line="312" w:lineRule="auto"/>
      </w:pPr>
      <w:r>
        <w:rPr>
          <w:rFonts w:ascii="宋体" w:hAnsi="宋体" w:eastAsia="宋体" w:cs="宋体"/>
          <w:color w:val="000"/>
          <w:sz w:val="28"/>
          <w:szCs w:val="28"/>
        </w:rPr>
        <w:t xml:space="preserve">(二)扩大门诊业务量，提高工作效率。去年我院门诊量达到53.81万人次，与去年同比增加12.18%。通常来说，同一种病且病情差不多的情况下，门诊治疗往往比住院治疗的费用要低得多。</w:t>
      </w:r>
    </w:p>
    <w:p>
      <w:pPr>
        <w:ind w:left="0" w:right="0" w:firstLine="560"/>
        <w:spacing w:before="450" w:after="450" w:line="312" w:lineRule="auto"/>
      </w:pPr>
      <w:r>
        <w:rPr>
          <w:rFonts w:ascii="黑体" w:hAnsi="黑体" w:eastAsia="黑体" w:cs="黑体"/>
          <w:color w:val="000000"/>
          <w:sz w:val="36"/>
          <w:szCs w:val="36"/>
          <w:b w:val="1"/>
          <w:bCs w:val="1"/>
        </w:rPr>
        <w:t xml:space="preserve">中医院工作总结标题 中医院工作总结简短二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泽民同志的七一讲话和十六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 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中医院工作总结标题 中医院工作总结简短三</w:t>
      </w:r>
    </w:p>
    <w:p>
      <w:pPr>
        <w:ind w:left="0" w:right="0" w:firstLine="560"/>
        <w:spacing w:before="450" w:after="450" w:line="312" w:lineRule="auto"/>
      </w:pPr>
      <w:r>
        <w:rPr>
          <w:rFonts w:ascii="宋体" w:hAnsi="宋体" w:eastAsia="宋体" w:cs="宋体"/>
          <w:color w:val="000"/>
          <w:sz w:val="28"/>
          <w:szCs w:val="28"/>
        </w:rPr>
        <w:t xml:space="preserve">在20_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__年工作总结和20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1.门诊__人次。20__年1-10月门急诊人次达__人，较去年同期增加__人，增长率%。</w:t>
      </w:r>
    </w:p>
    <w:p>
      <w:pPr>
        <w:ind w:left="0" w:right="0" w:firstLine="560"/>
        <w:spacing w:before="450" w:after="450" w:line="312" w:lineRule="auto"/>
      </w:pPr>
      <w:r>
        <w:rPr>
          <w:rFonts w:ascii="宋体" w:hAnsi="宋体" w:eastAsia="宋体" w:cs="宋体"/>
          <w:color w:val="000"/>
          <w:sz w:val="28"/>
          <w:szCs w:val="28"/>
        </w:rPr>
        <w:t xml:space="preserve">2.床位使用率。20__年1-10月出院人次__人次 ，较去年同期增加人__次，增长率__%。20__年1-10月实际占用床日__床，较去年同期增加__床日，增加比率__%;床位使用率__%，较去年同期上升__%。</w:t>
      </w:r>
    </w:p>
    <w:p>
      <w:pPr>
        <w:ind w:left="0" w:right="0" w:firstLine="560"/>
        <w:spacing w:before="450" w:after="450" w:line="312" w:lineRule="auto"/>
      </w:pPr>
      <w:r>
        <w:rPr>
          <w:rFonts w:ascii="宋体" w:hAnsi="宋体" w:eastAsia="宋体" w:cs="宋体"/>
          <w:color w:val="000"/>
          <w:sz w:val="28"/>
          <w:szCs w:val="28"/>
        </w:rPr>
        <w:t xml:space="preserve">3.手术。20__年1-10月手术人次__人次，较前同期增加__人次，其中大手术明显增加。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__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 起，理赔 元，医疗纠纷发生率下降 %。使医疗纠纷高发情况得到扼制，安全医疗形势初步扭转，职工信心增强，在当地群众中口碑逐步好转。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 项，市科技局课题 项，市卫生局课题 项，到目前为止已立项的县级课题 项，市科技局课题 项，市卫生局课题 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 招录了 名本科毕业生，加上本地招录的 名，共有 名临床医学专业本科毕业生签定了就业合同，为我院的发展及学科团队的构建提供了重要的人才储备 。</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 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 反对浪费—重要论述摘编》，学习先进典型事迹—向焦裕禄同志;全体党员观看党内教育片“感动中国—20__年度人物颁奖盛典” 、“苏联亡国亡党二十年祭”。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黑体" w:hAnsi="黑体" w:eastAsia="黑体" w:cs="黑体"/>
          <w:color w:val="000000"/>
          <w:sz w:val="36"/>
          <w:szCs w:val="36"/>
          <w:b w:val="1"/>
          <w:bCs w:val="1"/>
        </w:rPr>
        <w:t xml:space="preserve">中医院工作总结标题 中医院工作总结简短四</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__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2025-01-18T21:10:51+08:00</dcterms:created>
  <dcterms:modified xsi:type="dcterms:W3CDTF">2025-01-18T21:10:51+08:00</dcterms:modified>
</cp:coreProperties>
</file>

<file path=docProps/custom.xml><?xml version="1.0" encoding="utf-8"?>
<Properties xmlns="http://schemas.openxmlformats.org/officeDocument/2006/custom-properties" xmlns:vt="http://schemas.openxmlformats.org/officeDocument/2006/docPropsVTypes"/>
</file>