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医院护士实训个人总结(5篇)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医院护士实训个人总结五</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