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202_医院工作年度总结</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医院工作年度总结通用5篇积极进取勇于创新，思想稳定团结一致，按照年初制定的工作计划扎实工作，各项工作发展势头良好，经济效益和社会效益稳步提高，下面给大家带来一些关于20_医院工作年度总结，欢迎阅读与借鉴，希望对你们有帮助!120_医院...</w:t>
      </w:r>
    </w:p>
    <w:p>
      <w:pPr>
        <w:ind w:left="0" w:right="0" w:firstLine="560"/>
        <w:spacing w:before="450" w:after="450" w:line="312" w:lineRule="auto"/>
      </w:pPr>
      <w:r>
        <w:rPr>
          <w:rFonts w:ascii="宋体" w:hAnsi="宋体" w:eastAsia="宋体" w:cs="宋体"/>
          <w:color w:val="000"/>
          <w:sz w:val="28"/>
          <w:szCs w:val="28"/>
        </w:rPr>
        <w:t xml:space="preserve">20_医院工作年度总结通用5篇</w:t>
      </w:r>
    </w:p>
    <w:p>
      <w:pPr>
        <w:ind w:left="0" w:right="0" w:firstLine="560"/>
        <w:spacing w:before="450" w:after="450" w:line="312" w:lineRule="auto"/>
      </w:pPr>
      <w:r>
        <w:rPr>
          <w:rFonts w:ascii="宋体" w:hAnsi="宋体" w:eastAsia="宋体" w:cs="宋体"/>
          <w:color w:val="000"/>
          <w:sz w:val="28"/>
          <w:szCs w:val="28"/>
        </w:rPr>
        <w:t xml:space="preserve">积极进取勇于创新，思想稳定团结一致，按照年初制定的工作计划扎实工作，各项工作发展势头良好，经济效益和社会效益稳步提高，下面给大家带来一些关于20_医院工作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120_医院工作年度总结</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220_医院工作年度总结</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__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__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二、存在的5个主要问题：</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__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320_医院工作年度总结</w:t>
      </w:r>
    </w:p>
    <w:p>
      <w:pPr>
        <w:ind w:left="0" w:right="0" w:firstLine="560"/>
        <w:spacing w:before="450" w:after="450" w:line="312" w:lineRule="auto"/>
      </w:pPr>
      <w:r>
        <w:rPr>
          <w:rFonts w:ascii="宋体" w:hAnsi="宋体" w:eastAsia="宋体" w:cs="宋体"/>
          <w:color w:val="000"/>
          <w:sz w:val="28"/>
          <w:szCs w:val="28"/>
        </w:rPr>
        <w:t xml:space="preserve">听了农场机关纪委书记盖勇关的讲座后，深受培育引发思考。在讲座中他提到了做为医院\"假药\"坚绝不能进；做为医师\"红包\"坚绝不能收，\"吃请\"坚绝不到，不是自己的坚绝不要的医院院风，提得特别好。在当今柿场经济的大潮中确有一部分人借服务之机向群众勒、卡、索、要，收受红包，接受吃请等现像时有发生。经常听到群众对医院的评价，部分医院，医务人员在社会上、人们心目中的口碑及差，严重地影响了医务工作者形像。做为我们基层医院服务对象正是最普通的老百姓，全部服务窗口都应采取便民利民措施，简化办事手续，增多办事透名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医务这种职业直接关系着群众的.身心健康和生命安危，它对广大医务工作者有着特舒的职业道德即医德的要求。</w:t>
      </w:r>
    </w:p>
    <w:p>
      <w:pPr>
        <w:ind w:left="0" w:right="0" w:firstLine="560"/>
        <w:spacing w:before="450" w:after="450" w:line="312" w:lineRule="auto"/>
      </w:pPr>
      <w:r>
        <w:rPr>
          <w:rFonts w:ascii="宋体" w:hAnsi="宋体" w:eastAsia="宋体" w:cs="宋体"/>
          <w:color w:val="000"/>
          <w:sz w:val="28"/>
          <w:szCs w:val="28"/>
        </w:rPr>
        <w:t xml:space="preserve">几十年的工作，我体会到二点：</w:t>
      </w:r>
    </w:p>
    <w:p>
      <w:pPr>
        <w:ind w:left="0" w:right="0" w:firstLine="560"/>
        <w:spacing w:before="450" w:after="450" w:line="312" w:lineRule="auto"/>
      </w:pPr>
      <w:r>
        <w:rPr>
          <w:rFonts w:ascii="宋体" w:hAnsi="宋体" w:eastAsia="宋体" w:cs="宋体"/>
          <w:color w:val="000"/>
          <w:sz w:val="28"/>
          <w:szCs w:val="28"/>
        </w:rPr>
        <w:t xml:space="preserve">一是要廉洁自律有良好的医德修养；</w:t>
      </w:r>
    </w:p>
    <w:p>
      <w:pPr>
        <w:ind w:left="0" w:right="0" w:firstLine="560"/>
        <w:spacing w:before="450" w:after="450" w:line="312" w:lineRule="auto"/>
      </w:pPr>
      <w:r>
        <w:rPr>
          <w:rFonts w:ascii="宋体" w:hAnsi="宋体" w:eastAsia="宋体" w:cs="宋体"/>
          <w:color w:val="000"/>
          <w:sz w:val="28"/>
          <w:szCs w:val="28"/>
        </w:rPr>
        <w:t xml:space="preserve">二是要不断学习有精赞的医术。医师的职业道德、责任心，技术水准。那么在平时工作中我们就要多加强业务学习，不断提高自身素质和专页能力。同时，坚持学以至用，把学习与工作有机结合，做到学习工作化、工作学习化，两者相互促进，共同提高。就我科的专页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察，从不放过任何一个细小的环节，我一直劳记\"像对待亲人相同对待每一位患者，像做好自家的事情同样做好每一件工作\"的服务理念，接触的每一位患者都不分畛域，给予亲人般的温暖。深入了解每一个就医患者的心里，不但为他们诊治疾病，同时给予他们心里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赀格，不骄傲自满，对比自己年长的同志充分尊重，对年轻同志真成地关心，坚持以工作为重，尊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健康所系、人命相托。我愿意献身医学，熱爱祖国，忠于，恪守医德，尊师守纪，刻苦钻研，宵衣旰食，字斟句酌，全体发展。助健康之完美，维护医术的圣洁和荣誉。</w:t>
      </w:r>
    </w:p>
    <w:p>
      <w:pPr>
        <w:ind w:left="0" w:right="0" w:firstLine="560"/>
        <w:spacing w:before="450" w:after="450" w:line="312" w:lineRule="auto"/>
      </w:pPr>
      <w:r>
        <w:rPr>
          <w:rFonts w:ascii="黑体" w:hAnsi="黑体" w:eastAsia="黑体" w:cs="黑体"/>
          <w:color w:val="000000"/>
          <w:sz w:val="36"/>
          <w:szCs w:val="36"/>
          <w:b w:val="1"/>
          <w:bCs w:val="1"/>
        </w:rPr>
        <w:t xml:space="preserve">420_医院工作年度总结</w:t>
      </w:r>
    </w:p>
    <w:p>
      <w:pPr>
        <w:ind w:left="0" w:right="0" w:firstLine="560"/>
        <w:spacing w:before="450" w:after="450" w:line="312" w:lineRule="auto"/>
      </w:pPr>
      <w:r>
        <w:rPr>
          <w:rFonts w:ascii="宋体" w:hAnsi="宋体" w:eastAsia="宋体" w:cs="宋体"/>
          <w:color w:val="000"/>
          <w:sz w:val="28"/>
          <w:szCs w:val="28"/>
        </w:rPr>
        <w:t xml:space="preserve">一年来，在区、区卫生局党组的正确领导下，我与班子成员以及全院职工一道，坚持以重要思想为指导，认真贯彻落实党的精神，强化“以病人为中心，以质量为核心”的服务理念，建立健全质量控制体系，深入开展卫生诚信建设和医疗人性化服务，优化医疗环境，提高服务质量和水平，端正办院方向，牢固树立为人民服务的宗旨，把社会效益放在首位，遵循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病人满意度增加。我深知自己肩上的重任，时刻牢记为人民服务的宗旨，在__区卫生局的正确领导下，我院争取到与中国初级卫生保健基金会健康扶贫工程的资助，共同开展历时一年的免费“__区妇女病普查”工作，关爱妇女健康，本着“妇女健康，普查普治把关”的原则，预计参检为__人次，免费检查项目包括：</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6、病理检查，费用约20__，真真正正的为__区的广妇女健康带来福音。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制度，如妇科、内科进行电话回，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三、狠抓行业不正之风，将“商业赂”进行到底。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重要思想。我院严格按照各级卫生行政部门的`要求开展治理商业赂专项工作，坚持从实际出发，以对人民群众高度负责的精神，始终把“纠风”工作作为一项重的任务来抓，真正把“纠风”工作与医院的生存和发展紧密联系在一起，积极主动采取有效措施，不断加工作力度，扎扎实实开展工作，重点抓了在药品和医疗器械购销中收受的回扣，在医疗服务中“开单提成”、收受“红包”和乱收费等不正之风，确保广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赂专项工作中成立了相关部门负责人组成的专项治理工作领导小组，下设办公室，负责日常事务。研究制定了《哈市第九医院治理医药购销领域商业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厅悬挂活动宣传条幅，营造良好的活动氛围。向全院职工公布了区卫生局党设立的举报电话和区卫生局的详细地址、邮政编码，以及省卫生厅设立的“治理商业赂指定银行账户”；在门诊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__月__日电视台播出的以医药界存在的商业赂问题为内容的焦点谈节目录像。__江门新惠区人民医院和__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展望新的一年，我院党将牢牢把握发展这一第一要务，进一步解放思想，深化，带领卫生系统全体干部职工团结一致，奋力拼搏，为我县卫生事业更快更好发展再作新的贡献。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520_医院工作年度总结</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2025-01-19T08:14:55+08:00</dcterms:created>
  <dcterms:modified xsi:type="dcterms:W3CDTF">2025-01-19T08:14:55+08:00</dcterms:modified>
</cp:coreProperties>
</file>

<file path=docProps/custom.xml><?xml version="1.0" encoding="utf-8"?>
<Properties xmlns="http://schemas.openxmlformats.org/officeDocument/2006/custom-properties" xmlns:vt="http://schemas.openxmlformats.org/officeDocument/2006/docPropsVTypes"/>
</file>