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医生医院年度考核个人总结简短</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生医院年度考核个人总结简短5篇总结是把一定阶段内的有关情况分析研究，做出有指导性的经验方法以及结论的书面材料，它可以明确下一步的工作方向，少走弯路，少犯错误，提高工作效益，让我们好好写一份总结吧。那么医生个人总结应该包括什么内容呢？以下是...</w:t>
      </w:r>
    </w:p>
    <w:p>
      <w:pPr>
        <w:ind w:left="0" w:right="0" w:firstLine="560"/>
        <w:spacing w:before="450" w:after="450" w:line="312" w:lineRule="auto"/>
      </w:pPr>
      <w:r>
        <w:rPr>
          <w:rFonts w:ascii="宋体" w:hAnsi="宋体" w:eastAsia="宋体" w:cs="宋体"/>
          <w:color w:val="000"/>
          <w:sz w:val="28"/>
          <w:szCs w:val="28"/>
        </w:rPr>
        <w:t xml:space="preserve">医生医院年度考核个人总结简短5篇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医生个人总结应该包括什么内容呢？以下是小编整理的医生医院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医生医院年度考核个人总结简短【篇1】</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通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通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医生医院年度考核个人总结简短【篇2】</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__，24小时热线电话：__，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医生医院年度考核个人总结简短【篇3】</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医生医院年度考核个人总结简短【篇4】</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黑体" w:hAnsi="黑体" w:eastAsia="黑体" w:cs="黑体"/>
          <w:color w:val="000000"/>
          <w:sz w:val="36"/>
          <w:szCs w:val="36"/>
          <w:b w:val="1"/>
          <w:bCs w:val="1"/>
        </w:rPr>
        <w:t xml:space="preserve">医生医院年度考核个人总结简短【篇5】</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X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2025-01-18T20:23:46+08:00</dcterms:created>
  <dcterms:modified xsi:type="dcterms:W3CDTF">2025-01-18T20:23:46+08:00</dcterms:modified>
</cp:coreProperties>
</file>

<file path=docProps/custom.xml><?xml version="1.0" encoding="utf-8"?>
<Properties xmlns="http://schemas.openxmlformats.org/officeDocument/2006/custom-properties" xmlns:vt="http://schemas.openxmlformats.org/officeDocument/2006/docPropsVTypes"/>
</file>