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医院实习工作总结（5篇）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实习工作总结范文（5篇）工作总结以年终总结、半年总结和季度总结最为常见和多用。就其内容而言，工作总结就是把一个时间段的工作进行一次全面系统的总检查。下面是小编为大家整理的医院实习工作总结，希望对你们有帮助。医院实习工作总结 篇1临床的实...</w:t>
      </w:r>
    </w:p>
    <w:p>
      <w:pPr>
        <w:ind w:left="0" w:right="0" w:firstLine="560"/>
        <w:spacing w:before="450" w:after="450" w:line="312" w:lineRule="auto"/>
      </w:pPr>
      <w:r>
        <w:rPr>
          <w:rFonts w:ascii="宋体" w:hAnsi="宋体" w:eastAsia="宋体" w:cs="宋体"/>
          <w:color w:val="000"/>
          <w:sz w:val="28"/>
          <w:szCs w:val="28"/>
        </w:rPr>
        <w:t xml:space="preserve">医院实习工作总结范文（5篇）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工作总结以年终总结、半年总结和季度总结最为常见和多用。就其内容而言，工作总结就是把一个时间段的工作进行一次全面系统的总检查。下面是小编为大家整理的医院实习工作总结，希望对你们有帮助。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篇1</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篇2</w:t>
      </w:r>
    </w:p>
    <w:p>
      <w:pPr>
        <w:ind w:left="0" w:right="0" w:firstLine="560"/>
        <w:spacing w:before="450" w:after="450" w:line="312" w:lineRule="auto"/>
      </w:pPr>
      <w:r>
        <w:rPr>
          <w:rFonts w:ascii="宋体" w:hAnsi="宋体" w:eastAsia="宋体" w:cs="宋体"/>
          <w:color w:val="000"/>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ind w:left="0" w:right="0" w:firstLine="560"/>
        <w:spacing w:before="450" w:after="450" w:line="312" w:lineRule="auto"/>
      </w:pPr>
      <w:r>
        <w:rPr>
          <w:rFonts w:ascii="宋体" w:hAnsi="宋体" w:eastAsia="宋体" w:cs="宋体"/>
          <w:color w:val="000"/>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ind w:left="0" w:right="0" w:firstLine="560"/>
        <w:spacing w:before="450" w:after="450" w:line="312" w:lineRule="auto"/>
      </w:pPr>
      <w:r>
        <w:rPr>
          <w:rFonts w:ascii="宋体" w:hAnsi="宋体" w:eastAsia="宋体" w:cs="宋体"/>
          <w:color w:val="000"/>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篇3</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一天早上八点上班，更换好鞋和手术工作服，戴好帽子和口罩才能进去半限制区，更加强化了自我的无菌观点。进入手术室的第一天，教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忙医生更好地暴露手术视野和协助医生缝合。手术过程中，由于肛周脓肿，切开引流地浓液附带及其刺鼻意味，薰得手术间让人无法呆下去。我还是继续为医生暴露手术视野和止血。尽管，这些只是不足挂齿的小事，可是还是感觉机会的机会的来之不易，感激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沟通是坚持良好护患关系的一种方式，让病人能够得到更好的治疗。沟通分为言语沟通和非言语沟通两种。其中，言语沟通占35%，非言语沟通占65%。非言语沟通又包括眼神的交流，抚摸，接触病人等。</w:t>
      </w:r>
    </w:p>
    <w:p>
      <w:pPr>
        <w:ind w:left="0" w:right="0" w:firstLine="560"/>
        <w:spacing w:before="450" w:after="450" w:line="312" w:lineRule="auto"/>
      </w:pPr>
      <w:r>
        <w:rPr>
          <w:rFonts w:ascii="宋体" w:hAnsi="宋体" w:eastAsia="宋体" w:cs="宋体"/>
          <w:color w:val="000"/>
          <w:sz w:val="28"/>
          <w:szCs w:val="28"/>
        </w:rPr>
        <w:t xml:space="preserve">非言语沟通在手术中起著重要的作用。某日，一位女病人理解左乳包块切除术，因为麻醉方式为局部麻醉，在手术过程中，用高频电到切开深层组织的时候，病人发出揪心的呻吟声，没有打点滴的手就悬空乱抓著。看著这样的情景，站在一旁观看手术的我，走过去，把自我的手给病人握住，慢慢的呻吟声少了，声音也小了，无形中给她一种和她一齐忍受疼痛的力量，使她更好的配合医生手术。手术中，被病人抓住的手全部被细小的血液浸染，血液溅到上半身的手术衣上，当时的我，虽然是第一次零距离接触血液，可是，我很镇定，没有出声，时刻坚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骨折的小病人，仅仅2岁半，由于先天性的左髋关节脱位，必须进行切开复位内固定术，由于孩子过小，尿管很难插进去，可是教师的护理操作技能十分娴熟，很快的，便完成了导尿，手术又继续进行。这个手术中的小插曲，更让我意识到护理工作的重要性，使我深刻地体会到手术室护理工作的综合性，不一样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先，仅有实践过才明白\"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手术室实习期间，从中学到的东西感觉无法用语言描述，手术室神秘的面纱最终揭开了。期望以后有幸到手术室工作!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篇4</w:t>
      </w:r>
    </w:p>
    <w:p>
      <w:pPr>
        <w:ind w:left="0" w:right="0" w:firstLine="560"/>
        <w:spacing w:before="450" w:after="450" w:line="312" w:lineRule="auto"/>
      </w:pPr>
      <w:r>
        <w:rPr>
          <w:rFonts w:ascii="宋体" w:hAnsi="宋体" w:eastAsia="宋体" w:cs="宋体"/>
          <w:color w:val="000"/>
          <w:sz w:val="28"/>
          <w:szCs w:val="28"/>
        </w:rPr>
        <w:t xml:space="preserve">结束了儿科的学习后就到了针灸科，刚到科室，杨宇老师就对我进行了入科注意事项的讲解，然后让我跟着余老师和丽云老师学习，科室里大家都叫他胖胖，胖胖老师是一个非常有幽默感的人，经常能把艰深晦涩的知识点用幽默的方式让我很快的吸收。</w:t>
      </w:r>
    </w:p>
    <w:p>
      <w:pPr>
        <w:ind w:left="0" w:right="0" w:firstLine="560"/>
        <w:spacing w:before="450" w:after="450" w:line="312" w:lineRule="auto"/>
      </w:pPr>
      <w:r>
        <w:rPr>
          <w:rFonts w:ascii="宋体" w:hAnsi="宋体" w:eastAsia="宋体" w:cs="宋体"/>
          <w:color w:val="000"/>
          <w:sz w:val="28"/>
          <w:szCs w:val="28"/>
        </w:rPr>
        <w:t xml:space="preserve">刚开始的两天老师都在教我拔罐、扎针、做温针，我拔罐都拔不紧，丽云老师说是因为我的速度太慢，距离太远，这样的罐不能紧紧的吸附在皮肤上，听了丽云老师的建议，果然每个罐都紧紧吸附在病人的皮肤上。胖胖老师教我扎针，首先是拿针的手法，再是怎么样进针，在肌肉丰富的地方进针比较容易，但是在腰椎等地方进针后需斜一定的角度避开骨头这样才能顺利进针，温针就比较容易了，进针之后在针上插入艾柱，让温热之气通入经脉，起到温通经脉，促进全身气血运行的效果。</w:t>
      </w:r>
    </w:p>
    <w:p>
      <w:pPr>
        <w:ind w:left="0" w:right="0" w:firstLine="560"/>
        <w:spacing w:before="450" w:after="450" w:line="312" w:lineRule="auto"/>
      </w:pPr>
      <w:r>
        <w:rPr>
          <w:rFonts w:ascii="宋体" w:hAnsi="宋体" w:eastAsia="宋体" w:cs="宋体"/>
          <w:color w:val="000"/>
          <w:sz w:val="28"/>
          <w:szCs w:val="28"/>
        </w:rPr>
        <w:t xml:space="preserve">胖胖老师有一个椎动脉型颈椎病的患者，他是一名兽医，因为长期做动物实验需要低头的时间很长，久而久之就觉得颈部疼痛、眼睛发胀、头痛头晕、耳鸣，他在耳鼻喉科看了近一年都没有什么改善，便找到了老师，老师问诊之后，便给他扎了肩中俞、肩外俞、翳风、完谷、太阳穴，扎针结束后翳风放血，翳风有聪耳通窍、散内泻热的功效，病人做完之后如释重负，整个人都轻松了。针灸真的是很奇妙，通过局部和经络的取穴，就能得到很好的医治效果。</w:t>
      </w:r>
    </w:p>
    <w:p>
      <w:pPr>
        <w:ind w:left="0" w:right="0" w:firstLine="560"/>
        <w:spacing w:before="450" w:after="450" w:line="312" w:lineRule="auto"/>
      </w:pPr>
      <w:r>
        <w:rPr>
          <w:rFonts w:ascii="宋体" w:hAnsi="宋体" w:eastAsia="宋体" w:cs="宋体"/>
          <w:color w:val="000"/>
          <w:sz w:val="28"/>
          <w:szCs w:val="28"/>
        </w:rPr>
        <w:t xml:space="preserve">在针灸科的这两周受益颇多，秋蓉学姐的讲课、胖胖老师与丽云老师的细心指导，时间短暂，需要自己花更多的时间去钻研每种疾病的经络和局部需要怎样的配穴，才会取得更好的效果，路漫漫其修远兮，医路之艰、医路之苦需要自己慢慢攻克。</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2025-01-19T11:36:53+08:00</dcterms:created>
  <dcterms:modified xsi:type="dcterms:W3CDTF">2025-01-19T11:36:53+08:00</dcterms:modified>
</cp:coreProperties>
</file>

<file path=docProps/custom.xml><?xml version="1.0" encoding="utf-8"?>
<Properties xmlns="http://schemas.openxmlformats.org/officeDocument/2006/custom-properties" xmlns:vt="http://schemas.openxmlformats.org/officeDocument/2006/docPropsVTypes"/>
</file>