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202_医院中医学习个人总结</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最新医院中医学习个人总结5篇总结是事后对某一时期、某一项目或某些工作进行回顾和分析，从而做出带有规律性的结论，它能够使头脑更加清醒，目标更加明确，不如静下心来好好写写总结吧。你所见过的总结应该是什么样的？以下是小编整理的医院中医学习个...</w:t>
      </w:r>
    </w:p>
    <w:p>
      <w:pPr>
        <w:ind w:left="0" w:right="0" w:firstLine="560"/>
        <w:spacing w:before="450" w:after="450" w:line="312" w:lineRule="auto"/>
      </w:pPr>
      <w:r>
        <w:rPr>
          <w:rFonts w:ascii="宋体" w:hAnsi="宋体" w:eastAsia="宋体" w:cs="宋体"/>
          <w:color w:val="000"/>
          <w:sz w:val="28"/>
          <w:szCs w:val="28"/>
        </w:rPr>
        <w:t xml:space="preserve">20_最新医院中医学习个人总结5篇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医院中医学习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w:t>
      </w:r>
    </w:p>
    <w:p>
      <w:pPr>
        <w:ind w:left="0" w:right="0" w:firstLine="560"/>
        <w:spacing w:before="450" w:after="450" w:line="312" w:lineRule="auto"/>
      </w:pPr>
      <w:r>
        <w:rPr>
          <w:rFonts w:ascii="宋体" w:hAnsi="宋体" w:eastAsia="宋体" w:cs="宋体"/>
          <w:color w:val="000"/>
          <w:sz w:val="28"/>
          <w:szCs w:val="28"/>
        </w:rPr>
        <w:t xml:space="preserve">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__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20_医院中医学习个人总结篇3</w:t>
      </w:r>
    </w:p>
    <w:p>
      <w:pPr>
        <w:ind w:left="0" w:right="0" w:firstLine="560"/>
        <w:spacing w:before="450" w:after="450" w:line="312" w:lineRule="auto"/>
      </w:pPr>
      <w:r>
        <w:rPr>
          <w:rFonts w:ascii="宋体" w:hAnsi="宋体" w:eastAsia="宋体" w:cs="宋体"/>
          <w:color w:val="000"/>
          <w:sz w:val="28"/>
          <w:szCs w:val="28"/>
        </w:rPr>
        <w:t xml:space="preserve">在中医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中医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20_医院中医学习个人总结篇4</w:t>
      </w:r>
    </w:p>
    <w:p>
      <w:pPr>
        <w:ind w:left="0" w:right="0" w:firstLine="560"/>
        <w:spacing w:before="450" w:after="450" w:line="312" w:lineRule="auto"/>
      </w:pPr>
      <w:r>
        <w:rPr>
          <w:rFonts w:ascii="宋体" w:hAnsi="宋体" w:eastAsia="宋体" w:cs="宋体"/>
          <w:color w:val="000"/>
          <w:sz w:val="28"/>
          <w:szCs w:val="28"/>
        </w:rPr>
        <w:t xml:space="preserve">__年，我院继续按照四川省中医药管理局《四川省农村中医工作先进县建设标准》及德阳市、旌阳区《中医先进县工作细则》的标准和要求，在年初达标基础上，进一步加大了对卫生院、村卫生站的建设力度，现将_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20_医院中医学习个人总结篇5</w:t>
      </w:r>
    </w:p>
    <w:p>
      <w:pPr>
        <w:ind w:left="0" w:right="0" w:firstLine="560"/>
        <w:spacing w:before="450" w:after="450" w:line="312" w:lineRule="auto"/>
      </w:pPr>
      <w:r>
        <w:rPr>
          <w:rFonts w:ascii="宋体" w:hAnsi="宋体" w:eastAsia="宋体" w:cs="宋体"/>
          <w:color w:val="000"/>
          <w:sz w:val="28"/>
          <w:szCs w:val="28"/>
        </w:rPr>
        <w:t xml:space="preserve">在这两年里，我带领着中医科全体医护人员与院班子保持高度一致，以“团结协作，敢于担当，开拓创新，结果至上”的16字方针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领导，不参加邪教和--组织，不造谣，不传谣，不信谣。深入学习贯彻---精神，走群众路线。认真学习执行中央“八项规定”，遵守社会法纪法规，道德观念强，做风正派，无违法乱纪行为。平时严格要求自己，同时加强对科内医护人员的政治思想教育，组织学习有关制度和规定，依法行医，廉洁行医，确保无违法乱纪行为。认真学习《中国共产党纪律处分条例》，学习先锋模范典型事迹，自觉维护党的良好形象和权威性。20__年，我郑重的向党组织递上了入党申请书，虽然还没有成为一名正式党员，但我认真履行党章上所要求的一切，严格要求自己，接受党组织和同志们的监督，严于律己、勤奋进取，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一直注重提高自己的思想品德及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全年因中医科的.医疗质量和服务方面的医疗纠纷为零。</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20__年开设的小针刀特色疗法，得到了很好的社会效益和经济效益。在专科治疗方面做好常见病多发病的诊治，20__年收住颈椎病、腰椎病、关节炎、肩周炎等患者700多人次，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在科内，我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今年以来我科团队在观念上发生重大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较前明显提高，20__年不断收到表扬留言、感谢锦旗。</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三严”训练和考核，认真落实各项规章制度。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五、科室医疗质量目标方面：</w:t>
      </w:r>
    </w:p>
    <w:p>
      <w:pPr>
        <w:ind w:left="0" w:right="0" w:firstLine="560"/>
        <w:spacing w:before="450" w:after="450" w:line="312" w:lineRule="auto"/>
      </w:pPr>
      <w:r>
        <w:rPr>
          <w:rFonts w:ascii="宋体" w:hAnsi="宋体" w:eastAsia="宋体" w:cs="宋体"/>
          <w:color w:val="000"/>
          <w:sz w:val="28"/>
          <w:szCs w:val="28"/>
        </w:rPr>
        <w:t xml:space="preserve">严格按照医院规定，加强成本核算的力度，加强医疗收费的管理，杜绝乱收费，少收费的现象。落实科室质量环节质控和三级医师查房制度。</w:t>
      </w:r>
    </w:p>
    <w:p>
      <w:pPr>
        <w:ind w:left="0" w:right="0" w:firstLine="560"/>
        <w:spacing w:before="450" w:after="450" w:line="312" w:lineRule="auto"/>
      </w:pPr>
      <w:r>
        <w:rPr>
          <w:rFonts w:ascii="宋体" w:hAnsi="宋体" w:eastAsia="宋体" w:cs="宋体"/>
          <w:color w:val="000"/>
          <w:sz w:val="28"/>
          <w:szCs w:val="28"/>
        </w:rPr>
        <w:t xml:space="preserve">20__年工作已经接近尾声，科室各项目标均已实现。预计今年总收入在290万，总收入较去年提高70万。今年通过全体医护人员的不懈努力，我们取得了超越去年的成绩。但在今后的工作中要进一步提高我科室的整体医疗服务质量，牢固树立“优质医疗优质服务”的服务理念，为医院的可持续性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2025-04-19T15:47:44+08:00</dcterms:created>
  <dcterms:modified xsi:type="dcterms:W3CDTF">2025-04-19T15:47:44+08:00</dcterms:modified>
</cp:coreProperties>
</file>

<file path=docProps/custom.xml><?xml version="1.0" encoding="utf-8"?>
<Properties xmlns="http://schemas.openxmlformats.org/officeDocument/2006/custom-properties" xmlns:vt="http://schemas.openxmlformats.org/officeDocument/2006/docPropsVTypes"/>
</file>