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医院一周工作总结5篇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一周工作总结范文5篇总结是对自身社会实践进行回顾的产物，它以自身工作实践为材料。是回顾过去，对前一段时间里的工作进行反思，但目的还是为了做好下一阶段的工作。下面小编就和大家分享医院一周工作总结5篇，来欣赏一下吧,希望能够帮到你们.医院一...</w:t>
      </w:r>
    </w:p>
    <w:p>
      <w:pPr>
        <w:ind w:left="0" w:right="0" w:firstLine="560"/>
        <w:spacing w:before="450" w:after="450" w:line="312" w:lineRule="auto"/>
      </w:pPr>
      <w:r>
        <w:rPr>
          <w:rFonts w:ascii="宋体" w:hAnsi="宋体" w:eastAsia="宋体" w:cs="宋体"/>
          <w:color w:val="000"/>
          <w:sz w:val="28"/>
          <w:szCs w:val="28"/>
        </w:rPr>
        <w:t xml:space="preserve">医院一周工作总结范文5篇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医院一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医院一周工作总结1</w:t>
      </w:r>
    </w:p>
    <w:p>
      <w:pPr>
        <w:ind w:left="0" w:right="0" w:firstLine="560"/>
        <w:spacing w:before="450" w:after="450" w:line="312" w:lineRule="auto"/>
      </w:pPr>
      <w:r>
        <w:rPr>
          <w:rFonts w:ascii="宋体" w:hAnsi="宋体" w:eastAsia="宋体" w:cs="宋体"/>
          <w:color w:val="000"/>
          <w:sz w:val="28"/>
          <w:szCs w:val="28"/>
        </w:rPr>
        <w:t xml:space="preserve">20_年x月x日至8月x日一周里，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茫崖行委人民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基层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长。根据县医院外科的实际情况和要求，帮助年轻医生建立科研思维，在临床工作中寻找科研点，把我院的科研成果及技术与业内人员交换意见，为进一步加强新时期的基层卫生工作尽力。 五、最后，我从基层医院身上学到了如何与患者更好的沟通，建立和谐的医患关系，使患者的依从性更好，有利于疾病的治疗。同时，我看到了医疗资源的分配不平衡，特别使基层医院医疗卫生条件急需改善，医疗技术亟待提高。</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医院一周工作总结2</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医院一周工作总结3</w:t>
      </w:r>
    </w:p>
    <w:p>
      <w:pPr>
        <w:ind w:left="0" w:right="0" w:firstLine="560"/>
        <w:spacing w:before="450" w:after="450" w:line="312" w:lineRule="auto"/>
      </w:pPr>
      <w:r>
        <w:rPr>
          <w:rFonts w:ascii="宋体" w:hAnsi="宋体" w:eastAsia="宋体" w:cs="宋体"/>
          <w:color w:val="000"/>
          <w:sz w:val="28"/>
          <w:szCs w:val="28"/>
        </w:rPr>
        <w:t xml:space="preserve">_县人民医院妇科在_院长和领导班子的正确领导下，在科室全体医护人员的共同努力下，顽强拼搏、锐意进取，心系患者、务实重干，在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医院一周工作总结4</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医院一周工作总结5</w:t>
      </w:r>
    </w:p>
    <w:p>
      <w:pPr>
        <w:ind w:left="0" w:right="0" w:firstLine="560"/>
        <w:spacing w:before="450" w:after="450" w:line="312" w:lineRule="auto"/>
      </w:pPr>
      <w:r>
        <w:rPr>
          <w:rFonts w:ascii="宋体" w:hAnsi="宋体" w:eastAsia="宋体" w:cs="宋体"/>
          <w:color w:val="000"/>
          <w:sz w:val="28"/>
          <w:szCs w:val="28"/>
        </w:rPr>
        <w:t xml:space="preserve">一周来在医院领导班子和医务科领导下，在医院各兄弟科室的支持帮助下，口腔科全体医护人员协调一致，在工作上积极主动，不怕苦，不怕累，树立较高的事业心和责任心，结合口腔科的工作性质，围绕医院中心工作，求真务实，踏实苦干，较好地完成了本科各项医疗工作任务，保证了科室医疗工作的稳步进行，取得了较满意的成绩，现将一周口腔科医疗工作做如下总结：</w:t>
      </w:r>
    </w:p>
    <w:p>
      <w:pPr>
        <w:ind w:left="0" w:right="0" w:firstLine="560"/>
        <w:spacing w:before="450" w:after="450" w:line="312" w:lineRule="auto"/>
      </w:pPr>
      <w:r>
        <w:rPr>
          <w:rFonts w:ascii="宋体" w:hAnsi="宋体" w:eastAsia="宋体" w:cs="宋体"/>
          <w:color w:val="000"/>
          <w:sz w:val="28"/>
          <w:szCs w:val="28"/>
        </w:rPr>
        <w:t xml:space="preserve">在政治上认真学习邓小平理论和“三个代表”精神，树立正确的世界观、人生观、价值观，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我们科室的10名医护人员(9名医生，1名护士)在科主任刘照永的带领下，严格按照各自的岗位职责和医院的规章制度，认认真真、兢兢业业地工作，好多同志都是坚持以科为家，早来晚走，严格按照操作规程为病人服务，全科室心往一处想，劲往一处使，团结协作，开拓进取，全周实现了经济收入 万元，圆满完成了周初制定的目标任务;科室人员努力工作，奋发向上，全周住院病人达到 74例，接诊门诊病人达到 余人，坚持经常例会讲评，好的表扬，差的批评，责任到人，把一切问题都消失在萌芽状态。规范医疗质量管理，提高医疗技术水平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在院领导的支持和安排下，分批派出人员到自治区人民医院口腔科和和颌面外科为期三个月到一周不等的进修学习，培养了口腔不同专业技术骨干，为我科以后的壮大储备了技术人才。学成人员回科后把所学的新技术、新理念以课件的形式传授给大家，使我科医务人员的整体医疗技术水平有了一定的提高。20_周我科4人参加了口腔执业医师和口腔助理执业医师的考试。</w:t>
      </w:r>
    </w:p>
    <w:p>
      <w:pPr>
        <w:ind w:left="0" w:right="0" w:firstLine="560"/>
        <w:spacing w:before="450" w:after="450" w:line="312" w:lineRule="auto"/>
      </w:pPr>
      <w:r>
        <w:rPr>
          <w:rFonts w:ascii="宋体" w:hAnsi="宋体" w:eastAsia="宋体" w:cs="宋体"/>
          <w:color w:val="000"/>
          <w:sz w:val="28"/>
          <w:szCs w:val="28"/>
        </w:rPr>
        <w:t xml:space="preserve">2.加大安全管理力度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心和事业心。定期进行安全教育，对病历进行检查和评估，对安全隐患进行检查和评估，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周来的工作，成绩是主流，我们会继续发扬好的做法，学习不足之处，我们有信心我们做的会更好。20_周，我们科室将继续沿着医院领导的总体工作思路，紧紧团结在院领导周围，开拓进取，迎难而上，继续争先创优，在今周创收目标任务的基础上，再创新高：进一步提高服务质量，搞好医患沟通，开展口腔颌面外科的手术治疗，继续配合医院做好其他方面的工作，高标准严要求，严格按照医院的规章制度和操作规范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2025-01-20T21:49:23+08:00</dcterms:created>
  <dcterms:modified xsi:type="dcterms:W3CDTF">2025-01-20T21:49:23+08:00</dcterms:modified>
</cp:coreProperties>
</file>

<file path=docProps/custom.xml><?xml version="1.0" encoding="utf-8"?>
<Properties xmlns="http://schemas.openxmlformats.org/officeDocument/2006/custom-properties" xmlns:vt="http://schemas.openxmlformats.org/officeDocument/2006/docPropsVTypes"/>
</file>