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医院物价岗位的工作总结(必备14篇)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物价岗位的工作总结1&gt;一、半年价格**检查的基本情况按照国家、省、市*（局）的安排部署，结合我县年初检查工作安排意见，针对我县价格管理工作实际，在以涉企收费专项检查为重点的同时有针对性的开展了医疗价格、涉教收费、农村小水电站、农资市场巡...</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医院物价岗位的工作总结1</w:t>
      </w:r>
    </w:p>
    <w:p>
      <w:pPr>
        <w:ind w:left="0" w:right="0" w:firstLine="560"/>
        <w:spacing w:before="450" w:after="450" w:line="312" w:lineRule="auto"/>
      </w:pPr>
      <w:r>
        <w:rPr>
          <w:rFonts w:ascii="宋体" w:hAnsi="宋体" w:eastAsia="宋体" w:cs="宋体"/>
          <w:color w:val="000"/>
          <w:sz w:val="28"/>
          <w:szCs w:val="28"/>
        </w:rPr>
        <w:t xml:space="preserve">&gt;一、半年价格**检查的基本情况</w:t>
      </w:r>
    </w:p>
    <w:p>
      <w:pPr>
        <w:ind w:left="0" w:right="0" w:firstLine="560"/>
        <w:spacing w:before="450" w:after="450" w:line="312" w:lineRule="auto"/>
      </w:pPr>
      <w:r>
        <w:rPr>
          <w:rFonts w:ascii="宋体" w:hAnsi="宋体" w:eastAsia="宋体" w:cs="宋体"/>
          <w:color w:val="000"/>
          <w:sz w:val="28"/>
          <w:szCs w:val="28"/>
        </w:rPr>
        <w:t xml:space="preserve">按照国家、省、市*（局）的安排部署，结合我县年初检查工作安排意见，针对我县价格管理工作实际，在以涉企收费专项检查为重点的同时有针对性的开展了医疗价格、涉教收费、农村小水电站、农资市场巡查、农村客运票价以及节日期间市场综合价格等常规检查。半年来，开展农资市场巡查50余人次，检查收费单位8个，占县下达全年检查单位任务数的80%。被检查单位中，实施经济制裁违法案件2件，其中农村客运1件，医疗价格1件,实现经济制裁万元，比去同期增加了万元，其中清退5元，没收万元，罚款万元。提醒告诫并限期整改的单位4个共8个部门。通过提醒告诫、限期整改、经济制裁等**的进一步落实，促进了全县价格和收费行为进一步得到较好规范。</w:t>
      </w:r>
    </w:p>
    <w:p>
      <w:pPr>
        <w:ind w:left="0" w:right="0" w:firstLine="560"/>
        <w:spacing w:before="450" w:after="450" w:line="312" w:lineRule="auto"/>
      </w:pPr>
      <w:r>
        <w:rPr>
          <w:rFonts w:ascii="宋体" w:hAnsi="宋体" w:eastAsia="宋体" w:cs="宋体"/>
          <w:color w:val="000"/>
          <w:sz w:val="28"/>
          <w:szCs w:val="28"/>
        </w:rPr>
        <w:t xml:space="preserve">（一）专项检查深入开展</w:t>
      </w:r>
    </w:p>
    <w:p>
      <w:pPr>
        <w:ind w:left="0" w:right="0" w:firstLine="560"/>
        <w:spacing w:before="450" w:after="450" w:line="312" w:lineRule="auto"/>
      </w:pPr>
      <w:r>
        <w:rPr>
          <w:rFonts w:ascii="宋体" w:hAnsi="宋体" w:eastAsia="宋体" w:cs="宋体"/>
          <w:color w:val="000"/>
          <w:sz w:val="28"/>
          <w:szCs w:val="28"/>
        </w:rPr>
        <w:t xml:space="preserve">1.涉企收费专项检查。**出动检查办案人员36人次，对环保、建设、交通、工商、商业银行涉企收费的5个单位10个部门以及6个明码标价企业示范点进行了重点检查。责令整改2个单位，规范明码标价企业2家，检查中口头告诫2个，召开相关部门联动会议限期整改8个。通过检查整改，少数单位乱收费行为得到了进一步震慑和规范，社会反响较好，群众评价较高，价格价费管理和**检查工作的正能量得到了有效发挥，进一步促进了价格价费管理工作步入正常健康轨道。</w:t>
      </w:r>
    </w:p>
    <w:p>
      <w:pPr>
        <w:ind w:left="0" w:right="0" w:firstLine="560"/>
        <w:spacing w:before="450" w:after="450" w:line="312" w:lineRule="auto"/>
      </w:pPr>
      <w:r>
        <w:rPr>
          <w:rFonts w:ascii="宋体" w:hAnsi="宋体" w:eastAsia="宋体" w:cs="宋体"/>
          <w:color w:val="000"/>
          <w:sz w:val="28"/>
          <w:szCs w:val="28"/>
        </w:rPr>
        <w:t xml:space="preserve">2.医疗收费专项检查。与县**联合对全县病员比较集中、反映比较强烈的县人民医院价格价费进行了针对性的检查。查出县人民医院存在重复收取出院病人床位费和护理费，并对**收费实施了经济制裁，没收处罚万元。同时，对人民医院存在的其它问题进行了会议交换和提醒告诫，要求积极整改落实。</w:t>
      </w:r>
    </w:p>
    <w:p>
      <w:pPr>
        <w:ind w:left="0" w:right="0" w:firstLine="560"/>
        <w:spacing w:before="450" w:after="450" w:line="312" w:lineRule="auto"/>
      </w:pPr>
      <w:r>
        <w:rPr>
          <w:rFonts w:ascii="宋体" w:hAnsi="宋体" w:eastAsia="宋体" w:cs="宋体"/>
          <w:color w:val="000"/>
          <w:sz w:val="28"/>
          <w:szCs w:val="28"/>
        </w:rPr>
        <w:t xml:space="preserve">3.客运票价检查。与运管所密切协作，积极开展“元旦、五一”等节假日期间农村客运票价检查巡查，目前已完成二郎至复陶，双沙至**，至椒园、至石屏等班线客运车辆的收费检查，现场责令清退多少票价5元，当场处罚900元。同时，加大农村客运票价明码标价力度，截止目前，全县所有客运车辆完成明码标价占90%。通过综合治理，这一长期困扰检查精力的老大难问题有所好转。</w:t>
      </w:r>
    </w:p>
    <w:p>
      <w:pPr>
        <w:ind w:left="0" w:right="0" w:firstLine="560"/>
        <w:spacing w:before="450" w:after="450" w:line="312" w:lineRule="auto"/>
      </w:pPr>
      <w:r>
        <w:rPr>
          <w:rFonts w:ascii="宋体" w:hAnsi="宋体" w:eastAsia="宋体" w:cs="宋体"/>
          <w:color w:val="000"/>
          <w:sz w:val="28"/>
          <w:szCs w:val="28"/>
        </w:rPr>
        <w:t xml:space="preserve">4.商品房明码标价检查。对等房地产企业的在售楼盘明码标价进行了更进一步的检查告诫。对公司预售房进行了备案**。通过检查和备案**，促进了全县商品房销售明码标价步入规范化的轨道，基本达到了预期效果。</w:t>
      </w:r>
    </w:p>
    <w:p>
      <w:pPr>
        <w:ind w:left="0" w:right="0" w:firstLine="560"/>
        <w:spacing w:before="450" w:after="450" w:line="312" w:lineRule="auto"/>
      </w:pPr>
      <w:r>
        <w:rPr>
          <w:rFonts w:ascii="宋体" w:hAnsi="宋体" w:eastAsia="宋体" w:cs="宋体"/>
          <w:color w:val="000"/>
          <w:sz w:val="28"/>
          <w:szCs w:val="28"/>
        </w:rPr>
        <w:t xml:space="preserve">（二）常规检查不断推进</w:t>
      </w:r>
    </w:p>
    <w:p>
      <w:pPr>
        <w:ind w:left="0" w:right="0" w:firstLine="560"/>
        <w:spacing w:before="450" w:after="450" w:line="312" w:lineRule="auto"/>
      </w:pPr>
      <w:r>
        <w:rPr>
          <w:rFonts w:ascii="宋体" w:hAnsi="宋体" w:eastAsia="宋体" w:cs="宋体"/>
          <w:color w:val="000"/>
          <w:sz w:val="28"/>
          <w:szCs w:val="28"/>
        </w:rPr>
        <w:t xml:space="preserve">1.农资价格检查。春耕以来，我局会同******开展了农资价格检查。共检查农资经营户14户，发放宣传资料360余份，答疑解惑12人次。从检查的情况看，我县化肥、种子价格同去年比有所下降，化肥和种子货源充足。化肥价格降幅在100至200元之间，种子价格相对*稳，销售和购买与往年略有下降，其它种子价格和农资商品价格基本保持稳定，市场价格秩序基本*稳，农资商品没有出现断档脱销的情况。</w:t>
      </w:r>
    </w:p>
    <w:p>
      <w:pPr>
        <w:ind w:left="0" w:right="0" w:firstLine="560"/>
        <w:spacing w:before="450" w:after="450" w:line="312" w:lineRule="auto"/>
      </w:pPr>
      <w:r>
        <w:rPr>
          <w:rFonts w:ascii="宋体" w:hAnsi="宋体" w:eastAsia="宋体" w:cs="宋体"/>
          <w:color w:val="000"/>
          <w:sz w:val="28"/>
          <w:szCs w:val="28"/>
        </w:rPr>
        <w:t xml:space="preserve">2.教育收费检查。我局会同县教育局纪检室、县安办对长田小学和越安驾校教育收费情况以及小学的“营养午餐”专项资金使用情况以及征订书刊收费情况进行了全面检查，检查表明中小学收费情况趋于良好，驾校收费不断规范。通过检查，又一次增强了教育部门特别是学校“***”执行国家教育收费**的自律意识和廉洁治校意识，达到了检查预期目的和效果。</w:t>
      </w:r>
    </w:p>
    <w:p>
      <w:pPr>
        <w:ind w:left="0" w:right="0" w:firstLine="560"/>
        <w:spacing w:before="450" w:after="450" w:line="312" w:lineRule="auto"/>
      </w:pPr>
      <w:r>
        <w:rPr>
          <w:rFonts w:ascii="宋体" w:hAnsi="宋体" w:eastAsia="宋体" w:cs="宋体"/>
          <w:color w:val="000"/>
          <w:sz w:val="28"/>
          <w:szCs w:val="28"/>
        </w:rPr>
        <w:t xml:space="preserve">3.节日市场价格检查。针对元旦、清明、“五.一”、端午等节日和学生高考期，我局与相关部门联合共出动检查组4个、检查人员50多人次。除对房地产、农村客运票价检查外，还对城区好邻居等6家大型超市以及摊店若干个、景区3个、宾馆8家、餐馆20家、大型农贸市场2个等进行了多次检查，口头告诫14家。几次检查均未发现有囤货居奇、哄抬物价、串谋涨价等价格违法行为。</w:t>
      </w:r>
    </w:p>
    <w:p>
      <w:pPr>
        <w:ind w:left="0" w:right="0" w:firstLine="560"/>
        <w:spacing w:before="450" w:after="450" w:line="312" w:lineRule="auto"/>
      </w:pPr>
      <w:r>
        <w:rPr>
          <w:rFonts w:ascii="宋体" w:hAnsi="宋体" w:eastAsia="宋体" w:cs="宋体"/>
          <w:color w:val="000"/>
          <w:sz w:val="28"/>
          <w:szCs w:val="28"/>
        </w:rPr>
        <w:t xml:space="preserve">（三）举报工作有所上升</w:t>
      </w:r>
    </w:p>
    <w:p>
      <w:pPr>
        <w:ind w:left="0" w:right="0" w:firstLine="560"/>
        <w:spacing w:before="450" w:after="450" w:line="312" w:lineRule="auto"/>
      </w:pPr>
      <w:r>
        <w:rPr>
          <w:rFonts w:ascii="宋体" w:hAnsi="宋体" w:eastAsia="宋体" w:cs="宋体"/>
          <w:color w:val="000"/>
          <w:sz w:val="28"/>
          <w:szCs w:val="28"/>
        </w:rPr>
        <w:t xml:space="preserve">做好价格举报工作是**检查工作的基础。年初以来，我局把举报工作纳入考核内容之一，进一步规范接待受理**，扎实推进举报工作上水*。严格值守“12358”举报电话，固定专人负责和****。</w:t>
      </w:r>
    </w:p>
    <w:p>
      <w:pPr>
        <w:ind w:left="0" w:right="0" w:firstLine="560"/>
        <w:spacing w:before="450" w:after="450" w:line="312" w:lineRule="auto"/>
      </w:pPr>
      <w:r>
        <w:rPr>
          <w:rFonts w:ascii="宋体" w:hAnsi="宋体" w:eastAsia="宋体" w:cs="宋体"/>
          <w:color w:val="000"/>
          <w:sz w:val="28"/>
          <w:szCs w:val="28"/>
        </w:rPr>
        <w:t xml:space="preserve">半年来，受理价格咨询8件，其中，教育2件、成品油1件、市场书价1价，客运票价4件，解答回复8件，回复率100%，满意率100%；受理价格举报案件15件，其中农村客运9件、教育1件，农贸市场1件，水价1件，物业管理1件，电费2件，**处理回复15件。咨询件较去年同期下降14件，举报件较去年同期上升10件。通过热情接访和积极受理回复，积极化解了价格矛盾，有效维护了消费者和经营者的合法权益。</w:t>
      </w:r>
    </w:p>
    <w:p>
      <w:pPr>
        <w:ind w:left="0" w:right="0" w:firstLine="560"/>
        <w:spacing w:before="450" w:after="450" w:line="312" w:lineRule="auto"/>
      </w:pPr>
      <w:r>
        <w:rPr>
          <w:rFonts w:ascii="宋体" w:hAnsi="宋体" w:eastAsia="宋体" w:cs="宋体"/>
          <w:color w:val="000"/>
          <w:sz w:val="28"/>
          <w:szCs w:val="28"/>
        </w:rPr>
        <w:t xml:space="preserve">（四）价格诚信巩固提升</w:t>
      </w:r>
    </w:p>
    <w:p>
      <w:pPr>
        <w:ind w:left="0" w:right="0" w:firstLine="560"/>
        <w:spacing w:before="450" w:after="450" w:line="312" w:lineRule="auto"/>
      </w:pPr>
      <w:r>
        <w:rPr>
          <w:rFonts w:ascii="宋体" w:hAnsi="宋体" w:eastAsia="宋体" w:cs="宋体"/>
          <w:color w:val="000"/>
          <w:sz w:val="28"/>
          <w:szCs w:val="28"/>
        </w:rPr>
        <w:t xml:space="preserve">半年来，我局在巩固城区金兰大道“明码标价一条街”示范活动的基础上，积极开展对兴达电脑城、农村客运车辆明码标价工作，特别是对农村客运车辆明码标价反弹这一严重现象进行再一次整治，通过4至5月份的全面治理，全县近400辆车已重新明码标价达361辆，占90%。通过这些焦点行业的标价整治，有效带动了价格诚信度的不断提高。</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（一）工作发展不够*衡。</w:t>
      </w:r>
    </w:p>
    <w:p>
      <w:pPr>
        <w:ind w:left="0" w:right="0" w:firstLine="560"/>
        <w:spacing w:before="450" w:after="450" w:line="312" w:lineRule="auto"/>
      </w:pPr>
      <w:r>
        <w:rPr>
          <w:rFonts w:ascii="宋体" w:hAnsi="宋体" w:eastAsia="宋体" w:cs="宋体"/>
          <w:color w:val="000"/>
          <w:sz w:val="28"/>
          <w:szCs w:val="28"/>
        </w:rPr>
        <w:t xml:space="preserve">半年来，我局就价格**检查工作总体情况是好的，但也存在着工作发展不够*衡问题，少数部门**协调存在一定难度。加之随着物价的上涨，一些收费**还是前几年的收费价格，导致一些私人收费业主擅自提高收费金额，加上检查工作面宽量大，人力不够，新的价格矛盾不断出现，因此造成顾此失彼。</w:t>
      </w:r>
    </w:p>
    <w:p>
      <w:pPr>
        <w:ind w:left="0" w:right="0" w:firstLine="560"/>
        <w:spacing w:before="450" w:after="450" w:line="312" w:lineRule="auto"/>
      </w:pPr>
      <w:r>
        <w:rPr>
          <w:rFonts w:ascii="宋体" w:hAnsi="宋体" w:eastAsia="宋体" w:cs="宋体"/>
          <w:color w:val="000"/>
          <w:sz w:val="28"/>
          <w:szCs w:val="28"/>
        </w:rPr>
        <w:t xml:space="preserve">（二）市场价格监管机制完善不够。</w:t>
      </w:r>
    </w:p>
    <w:p>
      <w:pPr>
        <w:ind w:left="0" w:right="0" w:firstLine="560"/>
        <w:spacing w:before="450" w:after="450" w:line="312" w:lineRule="auto"/>
      </w:pPr>
      <w:r>
        <w:rPr>
          <w:rFonts w:ascii="宋体" w:hAnsi="宋体" w:eastAsia="宋体" w:cs="宋体"/>
          <w:color w:val="000"/>
          <w:sz w:val="28"/>
          <w:szCs w:val="28"/>
        </w:rPr>
        <w:t xml:space="preserve">根据国家*的要求，市场价格监管新情况、新问题不断派生，应该健全建立更加适应的市场价格监管机制，但是，目前就这块工作还没有完善。</w:t>
      </w:r>
    </w:p>
    <w:p>
      <w:pPr>
        <w:ind w:left="0" w:right="0" w:firstLine="560"/>
        <w:spacing w:before="450" w:after="450" w:line="312" w:lineRule="auto"/>
      </w:pPr>
      <w:r>
        <w:rPr>
          <w:rFonts w:ascii="宋体" w:hAnsi="宋体" w:eastAsia="宋体" w:cs="宋体"/>
          <w:color w:val="000"/>
          <w:sz w:val="28"/>
          <w:szCs w:val="28"/>
        </w:rPr>
        <w:t xml:space="preserve">（三）**打击处罚力度不够。</w:t>
      </w:r>
    </w:p>
    <w:p>
      <w:pPr>
        <w:ind w:left="0" w:right="0" w:firstLine="560"/>
        <w:spacing w:before="450" w:after="450" w:line="312" w:lineRule="auto"/>
      </w:pPr>
      <w:r>
        <w:rPr>
          <w:rFonts w:ascii="宋体" w:hAnsi="宋体" w:eastAsia="宋体" w:cs="宋体"/>
          <w:color w:val="000"/>
          <w:sz w:val="28"/>
          <w:szCs w:val="28"/>
        </w:rPr>
        <w:t xml:space="preserve">由于多方面因素，对价格**违法案件的处罚打击存在侥幸心理，导致处罚打击力度不够。</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（一）继续搞好**检查</w:t>
      </w:r>
    </w:p>
    <w:p>
      <w:pPr>
        <w:ind w:left="0" w:right="0" w:firstLine="560"/>
        <w:spacing w:before="450" w:after="450" w:line="312" w:lineRule="auto"/>
      </w:pPr>
      <w:r>
        <w:rPr>
          <w:rFonts w:ascii="宋体" w:hAnsi="宋体" w:eastAsia="宋体" w:cs="宋体"/>
          <w:color w:val="000"/>
          <w:sz w:val="28"/>
          <w:szCs w:val="28"/>
        </w:rPr>
        <w:t xml:space="preserve">1.搞好市场价格巡查检查和节假日检查；</w:t>
      </w:r>
    </w:p>
    <w:p>
      <w:pPr>
        <w:ind w:left="0" w:right="0" w:firstLine="560"/>
        <w:spacing w:before="450" w:after="450" w:line="312" w:lineRule="auto"/>
      </w:pPr>
      <w:r>
        <w:rPr>
          <w:rFonts w:ascii="宋体" w:hAnsi="宋体" w:eastAsia="宋体" w:cs="宋体"/>
          <w:color w:val="000"/>
          <w:sz w:val="28"/>
          <w:szCs w:val="28"/>
        </w:rPr>
        <w:t xml:space="preserve">2.针对性开展教育收费检查；</w:t>
      </w:r>
    </w:p>
    <w:p>
      <w:pPr>
        <w:ind w:left="0" w:right="0" w:firstLine="560"/>
        <w:spacing w:before="450" w:after="450" w:line="312" w:lineRule="auto"/>
      </w:pPr>
      <w:r>
        <w:rPr>
          <w:rFonts w:ascii="宋体" w:hAnsi="宋体" w:eastAsia="宋体" w:cs="宋体"/>
          <w:color w:val="000"/>
          <w:sz w:val="28"/>
          <w:szCs w:val="28"/>
        </w:rPr>
        <w:t xml:space="preserve">3.完善上半年检查中的相关处罚工作；</w:t>
      </w:r>
    </w:p>
    <w:p>
      <w:pPr>
        <w:ind w:left="0" w:right="0" w:firstLine="560"/>
        <w:spacing w:before="450" w:after="450" w:line="312" w:lineRule="auto"/>
      </w:pPr>
      <w:r>
        <w:rPr>
          <w:rFonts w:ascii="宋体" w:hAnsi="宋体" w:eastAsia="宋体" w:cs="宋体"/>
          <w:color w:val="000"/>
          <w:sz w:val="28"/>
          <w:szCs w:val="28"/>
        </w:rPr>
        <w:t xml:space="preserve">4.继续开展农村客运票价检；</w:t>
      </w:r>
    </w:p>
    <w:p>
      <w:pPr>
        <w:ind w:left="0" w:right="0" w:firstLine="560"/>
        <w:spacing w:before="450" w:after="450" w:line="312" w:lineRule="auto"/>
      </w:pPr>
      <w:r>
        <w:rPr>
          <w:rFonts w:ascii="宋体" w:hAnsi="宋体" w:eastAsia="宋体" w:cs="宋体"/>
          <w:color w:val="000"/>
          <w:sz w:val="28"/>
          <w:szCs w:val="28"/>
        </w:rPr>
        <w:t xml:space="preserve">5.搞好省、市安排的专项检查工作。</w:t>
      </w:r>
    </w:p>
    <w:p>
      <w:pPr>
        <w:ind w:left="0" w:right="0" w:firstLine="560"/>
        <w:spacing w:before="450" w:after="450" w:line="312" w:lineRule="auto"/>
      </w:pPr>
      <w:r>
        <w:rPr>
          <w:rFonts w:ascii="宋体" w:hAnsi="宋体" w:eastAsia="宋体" w:cs="宋体"/>
          <w:color w:val="000"/>
          <w:sz w:val="28"/>
          <w:szCs w:val="28"/>
        </w:rPr>
        <w:t xml:space="preserve">（二）强化价格举报工作</w:t>
      </w:r>
    </w:p>
    <w:p>
      <w:pPr>
        <w:ind w:left="0" w:right="0" w:firstLine="560"/>
        <w:spacing w:before="450" w:after="450" w:line="312" w:lineRule="auto"/>
      </w:pPr>
      <w:r>
        <w:rPr>
          <w:rFonts w:ascii="宋体" w:hAnsi="宋体" w:eastAsia="宋体" w:cs="宋体"/>
          <w:color w:val="000"/>
          <w:sz w:val="28"/>
          <w:szCs w:val="28"/>
        </w:rPr>
        <w:t xml:space="preserve">1.进一步完善价格举报规章**；</w:t>
      </w:r>
    </w:p>
    <w:p>
      <w:pPr>
        <w:ind w:left="0" w:right="0" w:firstLine="560"/>
        <w:spacing w:before="450" w:after="450" w:line="312" w:lineRule="auto"/>
      </w:pPr>
      <w:r>
        <w:rPr>
          <w:rFonts w:ascii="宋体" w:hAnsi="宋体" w:eastAsia="宋体" w:cs="宋体"/>
          <w:color w:val="000"/>
          <w:sz w:val="28"/>
          <w:szCs w:val="28"/>
        </w:rPr>
        <w:t xml:space="preserve">2.拓宽价格利益诉求渠道；</w:t>
      </w:r>
    </w:p>
    <w:p>
      <w:pPr>
        <w:ind w:left="0" w:right="0" w:firstLine="560"/>
        <w:spacing w:before="450" w:after="450" w:line="312" w:lineRule="auto"/>
      </w:pPr>
      <w:r>
        <w:rPr>
          <w:rFonts w:ascii="宋体" w:hAnsi="宋体" w:eastAsia="宋体" w:cs="宋体"/>
          <w:color w:val="000"/>
          <w:sz w:val="28"/>
          <w:szCs w:val="28"/>
        </w:rPr>
        <w:t xml:space="preserve">3.提高价格举报办理质量。</w:t>
      </w:r>
    </w:p>
    <w:p>
      <w:pPr>
        <w:ind w:left="0" w:right="0" w:firstLine="560"/>
        <w:spacing w:before="450" w:after="450" w:line="312" w:lineRule="auto"/>
      </w:pPr>
      <w:r>
        <w:rPr>
          <w:rFonts w:ascii="宋体" w:hAnsi="宋体" w:eastAsia="宋体" w:cs="宋体"/>
          <w:color w:val="000"/>
          <w:sz w:val="28"/>
          <w:szCs w:val="28"/>
        </w:rPr>
        <w:t xml:space="preserve">（三）进一步增强执法能力</w:t>
      </w:r>
    </w:p>
    <w:p>
      <w:pPr>
        <w:ind w:left="0" w:right="0" w:firstLine="560"/>
        <w:spacing w:before="450" w:after="450" w:line="312" w:lineRule="auto"/>
      </w:pPr>
      <w:r>
        <w:rPr>
          <w:rFonts w:ascii="宋体" w:hAnsi="宋体" w:eastAsia="宋体" w:cs="宋体"/>
          <w:color w:val="000"/>
          <w:sz w:val="28"/>
          <w:szCs w:val="28"/>
        </w:rPr>
        <w:t xml:space="preserve">1.加强**业务培训，搞好会前学法，进一步提高队伍整体素质。</w:t>
      </w:r>
    </w:p>
    <w:p>
      <w:pPr>
        <w:ind w:left="0" w:right="0" w:firstLine="560"/>
        <w:spacing w:before="450" w:after="450" w:line="312" w:lineRule="auto"/>
      </w:pPr>
      <w:r>
        <w:rPr>
          <w:rFonts w:ascii="宋体" w:hAnsi="宋体" w:eastAsia="宋体" w:cs="宋体"/>
          <w:color w:val="000"/>
          <w:sz w:val="28"/>
          <w:szCs w:val="28"/>
        </w:rPr>
        <w:t xml:space="preserve">2.加强规范化机构建设。</w:t>
      </w:r>
    </w:p>
    <w:p>
      <w:pPr>
        <w:ind w:left="0" w:right="0" w:firstLine="560"/>
        <w:spacing w:before="450" w:after="450" w:line="312" w:lineRule="auto"/>
      </w:pPr>
      <w:r>
        <w:rPr>
          <w:rFonts w:ascii="宋体" w:hAnsi="宋体" w:eastAsia="宋体" w:cs="宋体"/>
          <w:color w:val="000"/>
          <w:sz w:val="28"/>
          <w:szCs w:val="28"/>
        </w:rPr>
        <w:t xml:space="preserve">3.加强廉政建设，采取多种形式，有针对性地开展示范教育、警示教育、岗位廉政教育，突出对价格执法重点岗位、关键环节的**，推进价格执法政务公开。</w:t>
      </w:r>
    </w:p>
    <w:p>
      <w:pPr>
        <w:ind w:left="0" w:right="0" w:firstLine="560"/>
        <w:spacing w:before="450" w:after="450" w:line="312" w:lineRule="auto"/>
      </w:pPr>
      <w:r>
        <w:rPr>
          <w:rFonts w:ascii="宋体" w:hAnsi="宋体" w:eastAsia="宋体" w:cs="宋体"/>
          <w:color w:val="000"/>
          <w:sz w:val="28"/>
          <w:szCs w:val="28"/>
        </w:rPr>
        <w:t xml:space="preserve">医院物价工作总结3篇（扩展2）</w:t>
      </w:r>
    </w:p>
    <w:p>
      <w:pPr>
        <w:ind w:left="0" w:right="0" w:firstLine="560"/>
        <w:spacing w:before="450" w:after="450" w:line="312" w:lineRule="auto"/>
      </w:pPr>
      <w:r>
        <w:rPr>
          <w:rFonts w:ascii="宋体" w:hAnsi="宋体" w:eastAsia="宋体" w:cs="宋体"/>
          <w:color w:val="000"/>
          <w:sz w:val="28"/>
          <w:szCs w:val="28"/>
        </w:rPr>
        <w:t xml:space="preserve">——医院物价工作年终总结3篇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医院物价岗位的工作总结2</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抓*作规范，实现输液反应“零”突破；抓查对制度，全年查堵*品质量漏洞12例、一次*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员，我特别注重自己的廉洁自律*，吃苦在前、享受在后，带病坚持工作，亲自带领科护士长、护士长巡查各岗；努力提高自己的思想认识，积极参与护理支部建设，发展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化认*。</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医院物价岗位的工作总结3</w:t>
      </w:r>
    </w:p>
    <w:p>
      <w:pPr>
        <w:ind w:left="0" w:right="0" w:firstLine="560"/>
        <w:spacing w:before="450" w:after="450" w:line="312" w:lineRule="auto"/>
      </w:pPr>
      <w:r>
        <w:rPr>
          <w:rFonts w:ascii="宋体" w:hAnsi="宋体" w:eastAsia="宋体" w:cs="宋体"/>
          <w:color w:val="000"/>
          <w:sz w:val="28"/>
          <w:szCs w:val="28"/>
        </w:rPr>
        <w:t xml:space="preserve">XX年以来，在市*委、市*的正确**下，严格按照全区物价工作会议要求及全市经济工作会议的具体部署，着力加强价格调控监管，着力保障和改善民生，为促进全市经济*稳健康发展与社会**稳定营造良好价格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&gt;一、加强价格监管，保持物价基本稳定。</w:t>
      </w:r>
    </w:p>
    <w:p>
      <w:pPr>
        <w:ind w:left="0" w:right="0" w:firstLine="560"/>
        <w:spacing w:before="450" w:after="450" w:line="312" w:lineRule="auto"/>
      </w:pPr>
      <w:r>
        <w:rPr>
          <w:rFonts w:ascii="宋体" w:hAnsi="宋体" w:eastAsia="宋体" w:cs="宋体"/>
          <w:color w:val="000"/>
          <w:sz w:val="28"/>
          <w:szCs w:val="28"/>
        </w:rPr>
        <w:t xml:space="preserve">综合运用价格调控监管**，加强对市场价格**，实现了价格总水*基本稳定。1-5月我市cpi同比累计上涨，比年初**区制定的**目标低个百分点，居民消费价格指数涨幅处在可控范围之内。</w:t>
      </w:r>
    </w:p>
    <w:p>
      <w:pPr>
        <w:ind w:left="0" w:right="0" w:firstLine="560"/>
        <w:spacing w:before="450" w:after="450" w:line="312" w:lineRule="auto"/>
      </w:pPr>
      <w:r>
        <w:rPr>
          <w:rFonts w:ascii="宋体" w:hAnsi="宋体" w:eastAsia="宋体" w:cs="宋体"/>
          <w:color w:val="000"/>
          <w:sz w:val="28"/>
          <w:szCs w:val="28"/>
        </w:rPr>
        <w:t xml:space="preserve">（一）加强市场价格监测，严密**市场价格动态。重点监测粮、油、肉、蛋、菜、奶、液化气等群众生活必需品，以及汽油、药品等98种重要商品价格，严格执行价格监测报告**，加强对价格形势的分析判断，特别是高度关注粮油价格变动趋势，了解并分析粮油生产、销售、库存及价格运行情况，为*委*科学决策提供重要依据。</w:t>
      </w:r>
    </w:p>
    <w:p>
      <w:pPr>
        <w:ind w:left="0" w:right="0" w:firstLine="560"/>
        <w:spacing w:before="450" w:after="450" w:line="312" w:lineRule="auto"/>
      </w:pPr>
      <w:r>
        <w:rPr>
          <w:rFonts w:ascii="宋体" w:hAnsi="宋体" w:eastAsia="宋体" w:cs="宋体"/>
          <w:color w:val="000"/>
          <w:sz w:val="28"/>
          <w:szCs w:val="28"/>
        </w:rPr>
        <w:t xml:space="preserve">（二）抓好物业服务收费管理。认真抓好物业服务收费申请备案工作，每个住宅小区均派员到场实地**，对尚未交房的，均不予同意申请备案，有效保护了业主的合法权益，规范了物业服务收费行为。认真开展价格备案工作，XX年1-5月共对33个商品房楼盘进行销售价格备案，严格要求经营单位进行明码标价，不得在价外收取任何费用。</w:t>
      </w:r>
    </w:p>
    <w:p>
      <w:pPr>
        <w:ind w:left="0" w:right="0" w:firstLine="560"/>
        <w:spacing w:before="450" w:after="450" w:line="312" w:lineRule="auto"/>
      </w:pPr>
      <w:r>
        <w:rPr>
          <w:rFonts w:ascii="宋体" w:hAnsi="宋体" w:eastAsia="宋体" w:cs="宋体"/>
          <w:color w:val="000"/>
          <w:sz w:val="28"/>
          <w:szCs w:val="28"/>
        </w:rPr>
        <w:t xml:space="preserve">（三）加强节假日市场价格监管。在元旦、春节、五一等传统节日到来前，为了保障市场价格基本稳定，确保人民群众过上幸福祥和的传统佳节，我们积极开展节日期间市场价格监管工作，严厉打击各种价格违法行为，确保市场价格稳定。局主要**和分管**在元旦、春节期间分别带队到各县（区、市）巡查，密切关注市场价格动态,特别是对粮油、副食品、燃气、交通运输、成品油、停车、旅游景点等与人民群众生活密切相关的重要商品和服务价格进行重点检查,并请电视台、报社等****报道有关价格信息。通过开展市场价格监管和巡查,规范了市场价格行为,抑制了价格总水*过快上涨,维护了人民群众利益。</w:t>
      </w:r>
    </w:p>
    <w:p>
      <w:pPr>
        <w:ind w:left="0" w:right="0" w:firstLine="560"/>
        <w:spacing w:before="450" w:after="450" w:line="312" w:lineRule="auto"/>
      </w:pPr>
      <w:r>
        <w:rPr>
          <w:rFonts w:ascii="宋体" w:hAnsi="宋体" w:eastAsia="宋体" w:cs="宋体"/>
          <w:color w:val="000"/>
          <w:sz w:val="28"/>
          <w:szCs w:val="28"/>
        </w:rPr>
        <w:t xml:space="preserve">&gt;二、规范收费行为，减轻企业和消费者负担。</w:t>
      </w:r>
    </w:p>
    <w:p>
      <w:pPr>
        <w:ind w:left="0" w:right="0" w:firstLine="560"/>
        <w:spacing w:before="450" w:after="450" w:line="312" w:lineRule="auto"/>
      </w:pPr>
      <w:r>
        <w:rPr>
          <w:rFonts w:ascii="宋体" w:hAnsi="宋体" w:eastAsia="宋体" w:cs="宋体"/>
          <w:color w:val="000"/>
          <w:sz w:val="28"/>
          <w:szCs w:val="28"/>
        </w:rPr>
        <w:t xml:space="preserve">（一）清理和规范市级部门行政事业性收费、经营服务性收费。根据xx市人民*办公室关于印发清理规范市级部门行政事业性收费经营服务性收费工作方案的通知精神，由我局牵头联合市编办、财政局等部门对市级部门的行政事业性收费经营服务性收费进行清理。清理工作从XX年1月起，到6月20日止，清费工作已进入总结统计上报阶段。</w:t>
      </w:r>
    </w:p>
    <w:p>
      <w:pPr>
        <w:ind w:left="0" w:right="0" w:firstLine="560"/>
        <w:spacing w:before="450" w:after="450" w:line="312" w:lineRule="auto"/>
      </w:pPr>
      <w:r>
        <w:rPr>
          <w:rFonts w:ascii="宋体" w:hAnsi="宋体" w:eastAsia="宋体" w:cs="宋体"/>
          <w:color w:val="000"/>
          <w:sz w:val="28"/>
          <w:szCs w:val="28"/>
        </w:rPr>
        <w:t xml:space="preserve">（二）开展全市收费单位XX年度行政事业性收费统计工作。根据《国家发展**委 *关于取消收费许可证**加强事中事后监管的通知》（发改价格〔XX〕36号）文件规定，我局在全市范围内停止《收费许可证》年度审验工作。同时根据文件精神，对全市各收费单位开展XX年度行政事业性收费统计工作。</w:t>
      </w:r>
    </w:p>
    <w:p>
      <w:pPr>
        <w:ind w:left="0" w:right="0" w:firstLine="560"/>
        <w:spacing w:before="450" w:after="450" w:line="312" w:lineRule="auto"/>
      </w:pPr>
      <w:r>
        <w:rPr>
          <w:rFonts w:ascii="宋体" w:hAnsi="宋体" w:eastAsia="宋体" w:cs="宋体"/>
          <w:color w:val="000"/>
          <w:sz w:val="28"/>
          <w:szCs w:val="28"/>
        </w:rPr>
        <w:t xml:space="preserve">（三）将国家、**区各项收费**落实到位。</w:t>
      </w:r>
    </w:p>
    <w:p>
      <w:pPr>
        <w:ind w:left="0" w:right="0" w:firstLine="560"/>
        <w:spacing w:before="450" w:after="450" w:line="312" w:lineRule="auto"/>
      </w:pPr>
      <w:r>
        <w:rPr>
          <w:rFonts w:ascii="宋体" w:hAnsi="宋体" w:eastAsia="宋体" w:cs="宋体"/>
          <w:color w:val="000"/>
          <w:sz w:val="28"/>
          <w:szCs w:val="28"/>
        </w:rPr>
        <w:t xml:space="preserve">一是根据xx财政厅、物价局关于《关于取消一批地方性行政事业性收费项目的通知》（x财综〔XX〕1号）的通知精神，取消教育、*、交通等部门一批行政事业性收费项目。</w:t>
      </w:r>
    </w:p>
    <w:p>
      <w:pPr>
        <w:ind w:left="0" w:right="0" w:firstLine="560"/>
        <w:spacing w:before="450" w:after="450" w:line="312" w:lineRule="auto"/>
      </w:pPr>
      <w:r>
        <w:rPr>
          <w:rFonts w:ascii="宋体" w:hAnsi="宋体" w:eastAsia="宋体" w:cs="宋体"/>
          <w:color w:val="000"/>
          <w:sz w:val="28"/>
          <w:szCs w:val="28"/>
        </w:rPr>
        <w:t xml:space="preserve">二是根据xx财政厅、物价局《关于取消、停征、免征一批行政事业性收费的通知》（x财综〔XX〕24号）的通知，取消、停征或免征国土、人力资源等部门一批行政事业性收费项目，进一步减轻企业特别是小微企业负担。</w:t>
      </w:r>
    </w:p>
    <w:p>
      <w:pPr>
        <w:ind w:left="0" w:right="0" w:firstLine="560"/>
        <w:spacing w:before="450" w:after="450" w:line="312" w:lineRule="auto"/>
      </w:pPr>
      <w:r>
        <w:rPr>
          <w:rFonts w:ascii="宋体" w:hAnsi="宋体" w:eastAsia="宋体" w:cs="宋体"/>
          <w:color w:val="000"/>
          <w:sz w:val="28"/>
          <w:szCs w:val="28"/>
        </w:rPr>
        <w:t xml:space="preserve">三是根据xx物价局、xx财政厅《关于减免养老和医疗机构行政事业性收费有关问题的通知》，非营利性养老和医疗机构建设全额免征行政事业性收费，对营利性养老和医疗机构建设减半收取行政事业性收费，减轻企业和社会负担，促进经济稳定增长。</w:t>
      </w:r>
    </w:p>
    <w:p>
      <w:pPr>
        <w:ind w:left="0" w:right="0" w:firstLine="560"/>
        <w:spacing w:before="450" w:after="450" w:line="312" w:lineRule="auto"/>
      </w:pPr>
      <w:r>
        <w:rPr>
          <w:rFonts w:ascii="宋体" w:hAnsi="宋体" w:eastAsia="宋体" w:cs="宋体"/>
          <w:color w:val="000"/>
          <w:sz w:val="28"/>
          <w:szCs w:val="28"/>
        </w:rPr>
        <w:t xml:space="preserve">四是根据《xx物价局关于降低我区养老机构有线电视收视维护费等收费标准有关问题的通知》，从XX年5月1日起，各类养老机构的有线（数字）电视安装费收费标准按70%收取，基本收视维护费按当地居民用户主终端收费标准50%收取。</w:t>
      </w:r>
    </w:p>
    <w:p>
      <w:pPr>
        <w:ind w:left="0" w:right="0" w:firstLine="560"/>
        <w:spacing w:before="450" w:after="450" w:line="312" w:lineRule="auto"/>
      </w:pPr>
      <w:r>
        <w:rPr>
          <w:rFonts w:ascii="宋体" w:hAnsi="宋体" w:eastAsia="宋体" w:cs="宋体"/>
          <w:color w:val="000"/>
          <w:sz w:val="28"/>
          <w:szCs w:val="28"/>
        </w:rPr>
        <w:t xml:space="preserve">（二）进一步加强清费治乱减负力度。强化收费管理，完善收费公示**、收费许可证**。</w:t>
      </w:r>
    </w:p>
    <w:p>
      <w:pPr>
        <w:ind w:left="0" w:right="0" w:firstLine="560"/>
        <w:spacing w:before="450" w:after="450" w:line="312" w:lineRule="auto"/>
      </w:pPr>
      <w:r>
        <w:rPr>
          <w:rFonts w:ascii="宋体" w:hAnsi="宋体" w:eastAsia="宋体" w:cs="宋体"/>
          <w:color w:val="000"/>
          <w:sz w:val="28"/>
          <w:szCs w:val="28"/>
        </w:rPr>
        <w:t xml:space="preserve">（三）强化价格服务职能，不断拓宽认证工作领域，提升工作水*，推动价格认证工作再上新台阶。扎实抓好农本**和成本监审，在提高质量、成果转化运用方面**阶。不断推进价格公共服务工作。重视价格政务信息工作。</w:t>
      </w:r>
    </w:p>
    <w:p>
      <w:pPr>
        <w:ind w:left="0" w:right="0" w:firstLine="560"/>
        <w:spacing w:before="450" w:after="450" w:line="312" w:lineRule="auto"/>
      </w:pPr>
      <w:r>
        <w:rPr>
          <w:rFonts w:ascii="宋体" w:hAnsi="宋体" w:eastAsia="宋体" w:cs="宋体"/>
          <w:color w:val="000"/>
          <w:sz w:val="28"/>
          <w:szCs w:val="28"/>
        </w:rPr>
        <w:t xml:space="preserve">（四）加强队伍建设，提升机关效能。巩固主题教育实践活动成果，加强机关效能建设，进一步提升素质，转变观念，改变作风，提高效率。强化法制建设，提高**行政能力，推进**行政。大力开展精神文明创建、双拥创建活动。全力做好机关*建、综治、双拥、扶贫等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医院物价岗位的工作总结4</w:t>
      </w:r>
    </w:p>
    <w:p>
      <w:pPr>
        <w:ind w:left="0" w:right="0" w:firstLine="560"/>
        <w:spacing w:before="450" w:after="450" w:line="312" w:lineRule="auto"/>
      </w:pPr>
      <w:r>
        <w:rPr>
          <w:rFonts w:ascii="宋体" w:hAnsi="宋体" w:eastAsia="宋体" w:cs="宋体"/>
          <w:color w:val="000"/>
          <w:sz w:val="28"/>
          <w:szCs w:val="28"/>
        </w:rPr>
        <w:t xml:space="preserve">尊敬的各位**，各位专家：</w:t>
      </w:r>
    </w:p>
    <w:p>
      <w:pPr>
        <w:ind w:left="0" w:right="0" w:firstLine="560"/>
        <w:spacing w:before="450" w:after="450" w:line="312" w:lineRule="auto"/>
      </w:pPr>
      <w:r>
        <w:rPr>
          <w:rFonts w:ascii="宋体" w:hAnsi="宋体" w:eastAsia="宋体" w:cs="宋体"/>
          <w:color w:val="000"/>
          <w:sz w:val="28"/>
          <w:szCs w:val="28"/>
        </w:rPr>
        <w:t xml:space="preserve">今天，评审组专家莅临我院指导工作，首先，我**xx医院全体职工，欢迎各位**和各位专家到来，对各位**和专家长期以来对我院工作的指导和帮助表示衷心的感谢！现将我院迎评工作情况向各位**和专家汇报如下：</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全市规模最大的一所综合性医院，是全市的医疗、急救、预防、康复和保健中心，承担着一定的教学和科研任务。医院占地面积xx万*方米，建筑面积xx万*方米，开放床位xx张。投资xx亿元、高xx层、建筑面积xx万*方米的新病房大楼即将投入使用。</w:t>
      </w:r>
    </w:p>
    <w:p>
      <w:pPr>
        <w:ind w:left="0" w:right="0" w:firstLine="560"/>
        <w:spacing w:before="450" w:after="450" w:line="312" w:lineRule="auto"/>
      </w:pPr>
      <w:r>
        <w:rPr>
          <w:rFonts w:ascii="宋体" w:hAnsi="宋体" w:eastAsia="宋体" w:cs="宋体"/>
          <w:color w:val="000"/>
          <w:sz w:val="28"/>
          <w:szCs w:val="28"/>
        </w:rPr>
        <w:t xml:space="preserve">医院现有职工xx人，卫生专业技术人员xx人，占全院***的xx%，其中高级职称xx人、中级职称xx人，初级职称xx人。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医院设有职能科室xx个，临床医技科室xx个，其中xx科是市重点学科，xx科、xx科、xx科等是市特色专科，xx科、xx科、xx科是市医疗质量示范科室。近几年来，医院先后购臵了64排螺旋ct、直线加速器、核磁共振等先进设备，提升了硬件实力，为临床工作的开展提供了坚实保障。 20xx年，医院共收治门诊病人xx万人次，出院病人xx万例，业务收入xx亿元，术前诊断符合率xx%，治愈好转率xx%，抢救成功率xx%，*均住院天数xx天，圆满完成各项社会和技术效益指标。</w:t>
      </w:r>
    </w:p>
    <w:p>
      <w:pPr>
        <w:ind w:left="0" w:right="0" w:firstLine="560"/>
        <w:spacing w:before="450" w:after="450" w:line="312" w:lineRule="auto"/>
      </w:pPr>
      <w:r>
        <w:rPr>
          <w:rFonts w:ascii="宋体" w:hAnsi="宋体" w:eastAsia="宋体" w:cs="宋体"/>
          <w:color w:val="000"/>
          <w:sz w:val="28"/>
          <w:szCs w:val="28"/>
        </w:rPr>
        <w:t xml:space="preserve">&gt;二、迎评准备情况</w:t>
      </w:r>
    </w:p>
    <w:p>
      <w:pPr>
        <w:ind w:left="0" w:right="0" w:firstLine="560"/>
        <w:spacing w:before="450" w:after="450" w:line="312" w:lineRule="auto"/>
      </w:pPr>
      <w:r>
        <w:rPr>
          <w:rFonts w:ascii="宋体" w:hAnsi="宋体" w:eastAsia="宋体" w:cs="宋体"/>
          <w:color w:val="000"/>
          <w:sz w:val="28"/>
          <w:szCs w:val="28"/>
        </w:rPr>
        <w:t xml:space="preserve">（一）、认真**，全院动员，扎实推进迎评工作自等级医院评审工作开展以来，我院按照上级*门的有关要求，严格对照《xx省医院评审办法》、《二级综合医院评审标准》等相关文件规定，把等级评审工作作为头等大事来抓，认真**，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明确职责。医院成立了等级评审工作**小组，建立了***负总责、**成员分工负责、职能部门**协调、科室**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委员均由我院专家担任，医学会定期邀请省、市和我院专家授课指导，解惑答疑，带动了基层</w:t>
      </w:r>
    </w:p>
    <w:p>
      <w:pPr>
        <w:ind w:left="0" w:right="0" w:firstLine="560"/>
        <w:spacing w:before="450" w:after="450" w:line="312" w:lineRule="auto"/>
      </w:pPr>
      <w:r>
        <w:rPr>
          <w:rFonts w:ascii="宋体" w:hAnsi="宋体" w:eastAsia="宋体" w:cs="宋体"/>
          <w:color w:val="000"/>
          <w:sz w:val="28"/>
          <w:szCs w:val="28"/>
        </w:rPr>
        <w:t xml:space="preserve">卫生水*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医院九点要求，构建**医患关系。20xx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努力在质量管理上实现规范化、**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医院围绕基础质量、环节质量和终末质量管理，认真贯彻落实人员岗位责任制及医疗技术操作规范。对核心**进行了细化、量化，使之更具可操作性，并印制成册，下发到各个科室，要求医务人员知晓率100%。加强以电子病历为核心的信息化建设，进一步规范病历书写，提高书写效率及质量。20xx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及时督导解决问题。医院健全了院科两级质量管理**，每月召开医疗质量分析会，每周**职能科室进行查房，了解医疗环节中的隐患，及时发现问题，解决问题。医务科、护理部等相关科室加大督查力度，每月确定一个检查主题，通过科**、护士长集体查房等形式，重点针对工作中的薄弱环节，检查交****、值班**、会诊**等核心**的落实情况，对检查中发现的问题，及时反馈给科室进行改进，并依据处罚规定严格奖惩。实行了质量月报**，每月印发一期《医疗质量简报》，将医疗、护理、院感、病历质量、抗菌药物合理使用、处方点评等纳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3、推行患者安全目标管理，确保医疗安全。各科室严格执行查对**，注重手术安全核查、临床用血管理、临床实验室管理、危急值报告**管理，确保手术、输血、用药、检验等医疗服务环节的安全。</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医院物价岗位的工作总结5</w:t>
      </w:r>
    </w:p>
    <w:p>
      <w:pPr>
        <w:ind w:left="0" w:right="0" w:firstLine="560"/>
        <w:spacing w:before="450" w:after="450" w:line="312" w:lineRule="auto"/>
      </w:pPr>
      <w:r>
        <w:rPr>
          <w:rFonts w:ascii="宋体" w:hAnsi="宋体" w:eastAsia="宋体" w:cs="宋体"/>
          <w:color w:val="000"/>
          <w:sz w:val="28"/>
          <w:szCs w:val="28"/>
        </w:rPr>
        <w:t xml:space="preserve">在市委、市政府的领导下，在市政府_具体指导下，xx市物价局依法行政工作紧紧围绕建设“法制诚信服务型政府”和市委、市政府的工作中心和重点，切实把“有法可依、有法必依、执法必严、违法必究”的社会主义法制原则与价格工作实际紧密结合，严格按照《依法行政工作目标管理责任书》要求，坚持依法治价，认真分解目标，细化任务，明确职责，狠抓落实,依法行政工作取得明显成效,使价格管理和监督工作更加规范化、制度化，价格行政执法能力和水平得到进一步提高。</w:t>
      </w:r>
    </w:p>
    <w:p>
      <w:pPr>
        <w:ind w:left="0" w:right="0" w:firstLine="560"/>
        <w:spacing w:before="450" w:after="450" w:line="312" w:lineRule="auto"/>
      </w:pPr>
      <w:r>
        <w:rPr>
          <w:rFonts w:ascii="宋体" w:hAnsi="宋体" w:eastAsia="宋体" w:cs="宋体"/>
          <w:color w:val="000"/>
          <w:sz w:val="28"/>
          <w:szCs w:val="28"/>
        </w:rPr>
        <w:t xml:space="preserve">&gt;一、切实加强领导，认真履行职能</w:t>
      </w:r>
    </w:p>
    <w:p>
      <w:pPr>
        <w:ind w:left="0" w:right="0" w:firstLine="560"/>
        <w:spacing w:before="450" w:after="450" w:line="312" w:lineRule="auto"/>
      </w:pPr>
      <w:r>
        <w:rPr>
          <w:rFonts w:ascii="宋体" w:hAnsi="宋体" w:eastAsia="宋体" w:cs="宋体"/>
          <w:color w:val="000"/>
          <w:sz w:val="28"/>
          <w:szCs w:val="28"/>
        </w:rPr>
        <w:t xml:space="preserve">物价系统的法制工作是一项基础性工作，不仅专业性强、政策性强，而且任务艰巨、责任重大。为此，局党组高度重视法制工作，把法制工作列入重要议事日程，一方面切实加强法制工作机构和队伍建设，同时结合实际，认真总结经验，完善机制，不断改进工作，使法制工作进一步走向制度化、规范化轨道。一是按照《纲要》、《决定》和《实施意见》要求，结合我局实际，在认真调研的基础上，提出重点突出、切实可行的\'市物价部门贯彻《纲要》五年规划和年度依法行政工作安排意见。二是认真做好20_年度价格工作依法行政责任目标及其考核办法制订工作，科学合理地确定目标、分解任务，明确工作责任、完成时限和标准，确保各项目标、任务落到实处。三是积极开展依法行政示范单位创建活动，学习、借鉴外地、外单位先进经验，及时总结、推广创建经验，推动依法行政向深层次发展。四是做好价格法制工作推进过程中的督促检查、协调指导、情况交流工作，定期报告、通报工作进展情况，及时纠正存在的问题，确保依法行政工作健康、有序开展。</w:t>
      </w:r>
    </w:p>
    <w:p>
      <w:pPr>
        <w:ind w:left="0" w:right="0" w:firstLine="560"/>
        <w:spacing w:before="450" w:after="450" w:line="312" w:lineRule="auto"/>
      </w:pPr>
      <w:r>
        <w:rPr>
          <w:rFonts w:ascii="宋体" w:hAnsi="宋体" w:eastAsia="宋体" w:cs="宋体"/>
          <w:color w:val="000"/>
          <w:sz w:val="28"/>
          <w:szCs w:val="28"/>
        </w:rPr>
        <w:t xml:space="preserve">&gt;二、积极推进职能转变，切实加强价格管理</w:t>
      </w:r>
    </w:p>
    <w:p>
      <w:pPr>
        <w:ind w:left="0" w:right="0" w:firstLine="560"/>
        <w:spacing w:before="450" w:after="450" w:line="312" w:lineRule="auto"/>
      </w:pPr>
      <w:r>
        <w:rPr>
          <w:rFonts w:ascii="宋体" w:hAnsi="宋体" w:eastAsia="宋体" w:cs="宋体"/>
          <w:color w:val="000"/>
          <w:sz w:val="28"/>
          <w:szCs w:val="28"/>
        </w:rPr>
        <w:t xml:space="preserve">按照_、省政府和市政府的要求,积极推进行政管理体制改革,加快价格管理职能转变,充分发挥职能作用，切实关注和努力解决民生价格问题。一是加强价格监测，密切关注市场价格动态；二是加强基金征管，增强政府调控价格的经济能力；三是认真清理经营性收费，进一步优化经济发展环境；四是认真开展价格监督检查，维护群众合法权益；五是加大药品和医疗价格监管力度，努力缓解群众看病难问题；六是进一步完善审批机制，简化程序，提高效率。实行“首问负责制”和承诺服务，杜绝了推诿扯皮现象的发生。七是认真落实政务信息公开制度。全面贯彻实施《政府信息公开条例》,制定完善我局价格政务信息公开工作制度,健全价格政务信息公开的工作机制。采取设立举报箱、公布举报电话、召开各界人员座谈会等形式，畅通群众价格权益诉求渠道，征求各方面对价格工作的意见和建议，努力使价格工作与社情民意做到良性互动。利用xx价格信息网，及时公示各类政府定价、政府指导价及收费标准，跟踪市场价格热点，发布价格监测信息，报道价格工作动态，受理群众咨询投诉，构筑了群众和价格工作交流的平台，进一步畅通了广大群众了解和监督价格工作的渠道。</w:t>
      </w:r>
    </w:p>
    <w:p>
      <w:pPr>
        <w:ind w:left="0" w:right="0" w:firstLine="560"/>
        <w:spacing w:before="450" w:after="450" w:line="312" w:lineRule="auto"/>
      </w:pPr>
      <w:r>
        <w:rPr>
          <w:rFonts w:ascii="宋体" w:hAnsi="宋体" w:eastAsia="宋体" w:cs="宋体"/>
          <w:color w:val="000"/>
          <w:sz w:val="28"/>
          <w:szCs w:val="28"/>
        </w:rPr>
        <w:t xml:space="preserve">&gt;三、完善行政决策机制,规范政府定价行为</w:t>
      </w:r>
    </w:p>
    <w:p>
      <w:pPr>
        <w:ind w:left="0" w:right="0" w:firstLine="560"/>
        <w:spacing w:before="450" w:after="450" w:line="312" w:lineRule="auto"/>
      </w:pPr>
      <w:r>
        <w:rPr>
          <w:rFonts w:ascii="宋体" w:hAnsi="宋体" w:eastAsia="宋体" w:cs="宋体"/>
          <w:color w:val="000"/>
          <w:sz w:val="28"/>
          <w:szCs w:val="28"/>
        </w:rPr>
        <w:t xml:space="preserve">按照依法行政的要求，结合物价工作实际，我局从完善制度入手，不断健全和完善价格行政决策和执法机制。以继续推行行政执法责任制和健全依法行政责任目标管理制度为抓手,积极推进职能转变,健全民主科学决策机制,提高制度建设质量,规范行政执法行为,化解行政争议。认真贯彻落实《xx市物价局行政执法岗位责任制度》、《xx市物价局行政执法标准》和《xx市物价局行政过错责任追究试行办法》以及《xx市物价局审价委员会工作规则》、《xx市物价局案件审理委员会工作规则》等制度，形成了成本监审、价格制定、价格处罚等一套完整的工作规程和制度，从而保证了价格决策的科学性、民主性和透明度，促进了廉洁执政。认真开展规范行政处罚自由裁量权工作，研究制定了《首查先行整改制度》，贯彻落实《价格行政处罚自由裁量梯次制度适用规则》，认真梳理执法依据，确定了价格行政处罚自由裁量梯次标准，为进一步规范价格行政处罚行为奠定了扎实基础。认真落实集体审价制度和重大事项集体研究制度，进一步完善了价格成本监审、价格听证、价格认证、价格违法案件审理等各项工作规程和制度，从而保证了价格决策的科学性、民主性和透明度，促进了廉洁执政。</w:t>
      </w:r>
    </w:p>
    <w:p>
      <w:pPr>
        <w:ind w:left="0" w:right="0" w:firstLine="560"/>
        <w:spacing w:before="450" w:after="450" w:line="312" w:lineRule="auto"/>
      </w:pPr>
      <w:r>
        <w:rPr>
          <w:rFonts w:ascii="宋体" w:hAnsi="宋体" w:eastAsia="宋体" w:cs="宋体"/>
          <w:color w:val="000"/>
          <w:sz w:val="28"/>
          <w:szCs w:val="28"/>
        </w:rPr>
        <w:t xml:space="preserve">&gt;四、强化执法监督，规范执法行为</w:t>
      </w:r>
    </w:p>
    <w:p>
      <w:pPr>
        <w:ind w:left="0" w:right="0" w:firstLine="560"/>
        <w:spacing w:before="450" w:after="450" w:line="312" w:lineRule="auto"/>
      </w:pPr>
      <w:r>
        <w:rPr>
          <w:rFonts w:ascii="宋体" w:hAnsi="宋体" w:eastAsia="宋体" w:cs="宋体"/>
          <w:color w:val="000"/>
          <w:sz w:val="28"/>
          <w:szCs w:val="28"/>
        </w:rPr>
        <w:t xml:space="preserve">在完成价格行政执法依据疏理的基础上，以行政执法责任分解为突破，按照行政执法的内容、性质、类别和依据、权限等方面，逐一明确部门执法职责，建立并完善与价格行政执法责任相配套的责任分解、责任追究和评议考核等制度，确保行政执法的严肃性、公正性和透明度。恰当运用价格行政处罚自由裁量权，做到宽严适度。同时，客观公正地对待各类市场主体，防止行政执法的任意性和随意性。进一步强化执法监督，严格执法责任制，全面规范行政行为和执法行为。</w:t>
      </w:r>
    </w:p>
    <w:p>
      <w:pPr>
        <w:ind w:left="0" w:right="0" w:firstLine="560"/>
        <w:spacing w:before="450" w:after="450" w:line="312" w:lineRule="auto"/>
      </w:pPr>
      <w:r>
        <w:rPr>
          <w:rFonts w:ascii="宋体" w:hAnsi="宋体" w:eastAsia="宋体" w:cs="宋体"/>
          <w:color w:val="000"/>
          <w:sz w:val="28"/>
          <w:szCs w:val="28"/>
        </w:rPr>
        <w:t xml:space="preserve">在行政执法中，做到执法依据公开、持证上岗、亮证执法和说明理由。严格要求执法人员秉公执法、廉洁行政。坚持“事实清楚、证据确凿、定性准确、处理恰当、手续完备、程序合法”二十四字办案方针，努力做到依法办案，规范办案。坚持保障当事人的权利，在做出具体行政行为前告知当事人享有的陈述权、申辩权、申请回避权、听证权等各项权利，并保障其正确行使；建立和完善行政复议制度，实行民主评议、群众评议及行政管理相对人评议多重评议制度，认真履行复议职责。</w:t>
      </w:r>
    </w:p>
    <w:p>
      <w:pPr>
        <w:ind w:left="0" w:right="0" w:firstLine="560"/>
        <w:spacing w:before="450" w:after="450" w:line="312" w:lineRule="auto"/>
      </w:pPr>
      <w:r>
        <w:rPr>
          <w:rFonts w:ascii="宋体" w:hAnsi="宋体" w:eastAsia="宋体" w:cs="宋体"/>
          <w:color w:val="000"/>
          <w:sz w:val="28"/>
          <w:szCs w:val="28"/>
        </w:rPr>
        <w:t xml:space="preserve">紧紧抓住政府关心、管理需要、社会关注、群众反映强烈的价格热点难点问题，在水、电、气、暖和药品及医疗、教育、物业管理等最直接、最经常、最密切关系群众切身利益的价格（收费）行政执法领域,开展重点领域价格检查。今年以来重点组织开展了“双节”市场价格、化肥价格和涉农价格、“五一”旅游和市场价格、涉企收费和电价等专项检查。截止5月底共查处各类价格违法行为和案件518件，查处违法所得金额万元，没收和罚款上缴财政14124万元。</w:t>
      </w:r>
    </w:p>
    <w:p>
      <w:pPr>
        <w:ind w:left="0" w:right="0" w:firstLine="560"/>
        <w:spacing w:before="450" w:after="450" w:line="312" w:lineRule="auto"/>
      </w:pPr>
      <w:r>
        <w:rPr>
          <w:rFonts w:ascii="宋体" w:hAnsi="宋体" w:eastAsia="宋体" w:cs="宋体"/>
          <w:color w:val="000"/>
          <w:sz w:val="28"/>
          <w:szCs w:val="28"/>
        </w:rPr>
        <w:t xml:space="preserve">&gt;五、强化行政监督，严格责任追究</w:t>
      </w:r>
    </w:p>
    <w:p>
      <w:pPr>
        <w:ind w:left="0" w:right="0" w:firstLine="560"/>
        <w:spacing w:before="450" w:after="450" w:line="312" w:lineRule="auto"/>
      </w:pPr>
      <w:r>
        <w:rPr>
          <w:rFonts w:ascii="宋体" w:hAnsi="宋体" w:eastAsia="宋体" w:cs="宋体"/>
          <w:color w:val="000"/>
          <w:sz w:val="28"/>
          <w:szCs w:val="28"/>
        </w:rPr>
        <w:t xml:space="preserve">继续坚持了局党组例会制度，定期听取各位党组成员工作汇报，研究确定各个时期各项工作的目标和实现目标的途径和方法，加强党组研究事项的督办查办和跟踪问效，将各阶段重点工作和责任人以局党组会议纪要的形式印发分管领导和责任人，作为工作督察的依据，增强了班子成员抓落实的责任感和紧迫感。</w:t>
      </w:r>
    </w:p>
    <w:p>
      <w:pPr>
        <w:ind w:left="0" w:right="0" w:firstLine="560"/>
        <w:spacing w:before="450" w:after="450" w:line="312" w:lineRule="auto"/>
      </w:pPr>
      <w:r>
        <w:rPr>
          <w:rFonts w:ascii="宋体" w:hAnsi="宋体" w:eastAsia="宋体" w:cs="宋体"/>
          <w:color w:val="000"/>
          <w:sz w:val="28"/>
          <w:szCs w:val="28"/>
        </w:rPr>
        <w:t xml:space="preserve">&gt;六、加强政府法制宣传教育，提高依法行政能力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为适应依法行政进程加快的新形势，进一步提高广大干部职工法律素质，提高依法行政的能力和水平，结合价格工作实际，年初制定了xx市物价局价格法制宣传教育工作实施方案，不断加大法制宣传教育力度，营造良好的价格工作氛围。</w:t>
      </w:r>
    </w:p>
    <w:p>
      <w:pPr>
        <w:ind w:left="0" w:right="0" w:firstLine="560"/>
        <w:spacing w:before="450" w:after="450" w:line="312" w:lineRule="auto"/>
      </w:pPr>
      <w:r>
        <w:rPr>
          <w:rFonts w:ascii="宋体" w:hAnsi="宋体" w:eastAsia="宋体" w:cs="宋体"/>
          <w:color w:val="000"/>
          <w:sz w:val="28"/>
          <w:szCs w:val="28"/>
        </w:rPr>
        <w:t xml:space="preserve">一是加强日常的宣传工作。利用各种新闻媒体，广泛宣传价格法律法规法制工作和政策，报道价格工作动态。《xx日报》、《xx晚报》、《xx信息》多次报道我市物价工作动态。</w:t>
      </w:r>
    </w:p>
    <w:p>
      <w:pPr>
        <w:ind w:left="0" w:right="0" w:firstLine="560"/>
        <w:spacing w:before="450" w:after="450" w:line="312" w:lineRule="auto"/>
      </w:pPr>
      <w:r>
        <w:rPr>
          <w:rFonts w:ascii="宋体" w:hAnsi="宋体" w:eastAsia="宋体" w:cs="宋体"/>
          <w:color w:val="000"/>
          <w:sz w:val="28"/>
          <w:szCs w:val="28"/>
        </w:rPr>
        <w:t xml:space="preserve">二是开展集中宣传活动。今年、，根据全市统一安排，分别组织开展了以《_价格法》、《价格违法行为行政处罚规定》等价格法律、法规为重点的法制宣传，设置宣传版面、价格咨询台和投诉台，现场受理价格咨询投诉，发放宣传单，增强价格法律法规政策的透明度。</w:t>
      </w:r>
    </w:p>
    <w:p>
      <w:pPr>
        <w:ind w:left="0" w:right="0" w:firstLine="560"/>
        <w:spacing w:before="450" w:after="450" w:line="312" w:lineRule="auto"/>
      </w:pPr>
      <w:r>
        <w:rPr>
          <w:rFonts w:ascii="宋体" w:hAnsi="宋体" w:eastAsia="宋体" w:cs="宋体"/>
          <w:color w:val="000"/>
          <w:sz w:val="28"/>
          <w:szCs w:val="28"/>
        </w:rPr>
        <w:t xml:space="preserve">三把普法宣传教育作为依法行政一项重要的基础性工作常抓不懈。认真组织学习,在学习过程中始终坚持“三落实”，即：时间落实、教材落实、辅导人员落实；“三结合”，即：集中宣讲与个人自学相结合，学习考勤、成绩与评优相结合，学法与用法相结合，从而保证了普法学习认真、扎实、有效地进行。狠抓干部法制学习考核、培训。按照年初制定的法制学习培训计划，上半年组织一次考试，考试成绩张榜公布，并作为干部考核、评先和奖励的依据。</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医院物价岗位的工作总结6</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医院物价岗位的工作总结7</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的指导和支持下，院感办根据《医院感染管理规范》，《消毒技术规范》等有关规定规范，制定了相应的医院感染管理工作计划，并积极开展各项工作，使我院院内感染发生率控制在最低的范围内。现将第一季度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1、为进一步加强医院感染管理工作，明确职责，落实任务，今年1月重新建立了“医院感染管理委员会”和</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医院物价岗位的工作总结8</w:t>
      </w:r>
    </w:p>
    <w:p>
      <w:pPr>
        <w:ind w:left="0" w:right="0" w:firstLine="560"/>
        <w:spacing w:before="450" w:after="450" w:line="312" w:lineRule="auto"/>
      </w:pPr>
      <w:r>
        <w:rPr>
          <w:rFonts w:ascii="宋体" w:hAnsi="宋体" w:eastAsia="宋体" w:cs="宋体"/>
          <w:color w:val="000"/>
          <w:sz w:val="28"/>
          <w:szCs w:val="28"/>
        </w:rPr>
        <w:t xml:space="preserve">医院物价工作述职报告</w:t>
      </w:r>
    </w:p>
    <w:p>
      <w:pPr>
        <w:ind w:left="0" w:right="0" w:firstLine="560"/>
        <w:spacing w:before="450" w:after="450" w:line="312" w:lineRule="auto"/>
      </w:pPr>
      <w:r>
        <w:rPr>
          <w:rFonts w:ascii="宋体" w:hAnsi="宋体" w:eastAsia="宋体" w:cs="宋体"/>
          <w:color w:val="000"/>
          <w:sz w:val="28"/>
          <w:szCs w:val="28"/>
        </w:rPr>
        <w:t xml:space="preserve">昨天，上海市*网站公布最新出台的《上海市物价局办理价格举报工作规则(试行)》，市民可向市物价检查所举报13种价格违法行为。</w:t>
      </w:r>
    </w:p>
    <w:p>
      <w:pPr>
        <w:ind w:left="0" w:right="0" w:firstLine="560"/>
        <w:spacing w:before="450" w:after="450" w:line="312" w:lineRule="auto"/>
      </w:pPr>
      <w:r>
        <w:rPr>
          <w:rFonts w:ascii="宋体" w:hAnsi="宋体" w:eastAsia="宋体" w:cs="宋体"/>
          <w:color w:val="000"/>
          <w:sz w:val="28"/>
          <w:szCs w:val="28"/>
        </w:rPr>
        <w:t xml:space="preserve">该规则是市物价局为保障公民、法人或者其他****行使举报价格违法行为的**，规范市物价局对价格违法行为举报的处理，根据相关法律法规而制定的。该规则规定，在上海行政区域内发生的下列13种价格和收费违法行为，公民、法人或其他**可以书信、电子邮件、传真、电话、走访等形式，向检查所举报，检查所应按照本规则予以登记、受理和办理。</w:t>
      </w:r>
    </w:p>
    <w:p>
      <w:pPr>
        <w:ind w:left="0" w:right="0" w:firstLine="560"/>
        <w:spacing w:before="450" w:after="450" w:line="312" w:lineRule="auto"/>
      </w:pPr>
      <w:r>
        <w:rPr>
          <w:rFonts w:ascii="宋体" w:hAnsi="宋体" w:eastAsia="宋体" w:cs="宋体"/>
          <w:color w:val="000"/>
          <w:sz w:val="28"/>
          <w:szCs w:val="28"/>
        </w:rPr>
        <w:t xml:space="preserve">这13种价格违法行为包括：相互串通，操纵市场价格，损害其他经营者或者消费者合法权益的行为;在**降价处理鲜活商品、季节性商品、积压商品等商品外，为了排挤竞争对手或者独占市场，以低于成本的价格倾销，扰乱正常的生产经营秩序，损害国家利益或其他经营者的合法权益的行为;提供相同商品或服务，对具有同等交易条件的其他经营者实行价格歧视的行为;捏造、散布涨价信息，哄抬价格，推动商品价格过高上涨的行为;利用虚假的或使人误解的价格**，诱骗消费者或其他经营者与其进行交易的行为;采取抬高等级或压低等级等**收购、销售商品或者提供服务，变相提高或者压低价格的行为;违反法律、法规的规定牟取暴利的行为;不执行*指导价、*定价的行为;不执行法定的价格干预措施、紧急措施的行为;违反明码标价规定的行为等。</w:t>
      </w:r>
    </w:p>
    <w:p>
      <w:pPr>
        <w:ind w:left="0" w:right="0" w:firstLine="560"/>
        <w:spacing w:before="450" w:after="450" w:line="312" w:lineRule="auto"/>
      </w:pPr>
      <w:r>
        <w:rPr>
          <w:rFonts w:ascii="宋体" w:hAnsi="宋体" w:eastAsia="宋体" w:cs="宋体"/>
          <w:color w:val="000"/>
          <w:sz w:val="28"/>
          <w:szCs w:val="28"/>
        </w:rPr>
        <w:t xml:space="preserve">商业零售、银行、电信等行业及私立学校、医院、科研院所等机构的价格收费问题举报件都属于价格举报，按照该规则办理。</w:t>
      </w:r>
    </w:p>
    <w:p>
      <w:pPr>
        <w:ind w:left="0" w:right="0" w:firstLine="560"/>
        <w:spacing w:before="450" w:after="450" w:line="312" w:lineRule="auto"/>
      </w:pPr>
      <w:r>
        <w:rPr>
          <w:rFonts w:ascii="宋体" w:hAnsi="宋体" w:eastAsia="宋体" w:cs="宋体"/>
          <w:color w:val="000"/>
          <w:sz w:val="28"/>
          <w:szCs w:val="28"/>
        </w:rPr>
        <w:t xml:space="preserve">市物价局规定，检查所在举报受理后，须及时开展**。承办人不得少于2人，应主动向被**人出示执法证件，说明**目的和要求。承办人**应制作《**询问笔录》、《检查登记表》等法律文书，并提取相关证据。检查所应自收到举报材料之日起60日内，以电话或书面形式主动向举报人告知办理情况四川省骨科医院乱收费情况举报</w:t>
      </w:r>
    </w:p>
    <w:p>
      <w:pPr>
        <w:ind w:left="0" w:right="0" w:firstLine="560"/>
        <w:spacing w:before="450" w:after="450" w:line="312" w:lineRule="auto"/>
      </w:pPr>
      <w:r>
        <w:rPr>
          <w:rFonts w:ascii="宋体" w:hAnsi="宋体" w:eastAsia="宋体" w:cs="宋体"/>
          <w:color w:val="000"/>
          <w:sz w:val="28"/>
          <w:szCs w:val="28"/>
        </w:rPr>
        <w:t xml:space="preserve">尊敬的各位**、各位朋友：</w:t>
      </w:r>
    </w:p>
    <w:p>
      <w:pPr>
        <w:ind w:left="0" w:right="0" w:firstLine="560"/>
        <w:spacing w:before="450" w:after="450" w:line="312" w:lineRule="auto"/>
      </w:pPr>
      <w:r>
        <w:rPr>
          <w:rFonts w:ascii="宋体" w:hAnsi="宋体" w:eastAsia="宋体" w:cs="宋体"/>
          <w:color w:val="000"/>
          <w:sz w:val="28"/>
          <w:szCs w:val="28"/>
        </w:rPr>
        <w:t xml:space="preserve">此次由国家六部委开展的全国医药卫生服务价格大检查太好了，是我们*和国家为老百姓办的一件大好事，是一项重大民生工程，是为解决医疗卫生这一人民群众最关心最现实的利益问题、为解决老百姓“看病贵”和减轻群众不合理的医药费用负担做出的又一重大举措，体现了我*的根本宗旨，大快人心。</w:t>
      </w:r>
    </w:p>
    <w:p>
      <w:pPr>
        <w:ind w:left="0" w:right="0" w:firstLine="560"/>
        <w:spacing w:before="450" w:after="450" w:line="312" w:lineRule="auto"/>
      </w:pPr>
      <w:r>
        <w:rPr>
          <w:rFonts w:ascii="宋体" w:hAnsi="宋体" w:eastAsia="宋体" w:cs="宋体"/>
          <w:color w:val="000"/>
          <w:sz w:val="28"/>
          <w:szCs w:val="28"/>
        </w:rPr>
        <w:t xml:space="preserve">一. 在今年4月开始接受国家物价检查期间大肆造假。</w:t>
      </w:r>
    </w:p>
    <w:p>
      <w:pPr>
        <w:ind w:left="0" w:right="0" w:firstLine="560"/>
        <w:spacing w:before="450" w:after="450" w:line="312" w:lineRule="auto"/>
      </w:pPr>
      <w:r>
        <w:rPr>
          <w:rFonts w:ascii="宋体" w:hAnsi="宋体" w:eastAsia="宋体" w:cs="宋体"/>
          <w:color w:val="000"/>
          <w:sz w:val="28"/>
          <w:szCs w:val="28"/>
        </w:rPr>
        <w:t xml:space="preserve">辽宁省物价检查组进驻医院前后，该院院长虞亚明授意各临床科室**、护士长和财务处工作人员天天加班加点修改运行及存档病历、医瞩记录、修改收费每日清单记录，将以前乱收费部分删除(有减号标记)。安排财务处长张继玲和物业办**汪江、设备处副**钟鉴(主持工作)通知供货商家重新填写送货单和**(都填去年日期)，比如将乱加价收费的一次性耗材如手术缝线(强生，泰可)、BD留置针(原乱加价收到元，现改为元)，大肆篡改原始在数据。为进行感情拉拢减轻查处力度，处心积虑精心为检查组设计了吃喝玩送的“接待方案”和“美人计”，好在检查组成员*性原则强，不为所动，严词拒绝。</w:t>
      </w:r>
    </w:p>
    <w:p>
      <w:pPr>
        <w:ind w:left="0" w:right="0" w:firstLine="560"/>
        <w:spacing w:before="450" w:after="450" w:line="312" w:lineRule="auto"/>
      </w:pPr>
      <w:r>
        <w:rPr>
          <w:rFonts w:ascii="宋体" w:hAnsi="宋体" w:eastAsia="宋体" w:cs="宋体"/>
          <w:color w:val="000"/>
          <w:sz w:val="28"/>
          <w:szCs w:val="28"/>
        </w:rPr>
        <w:t xml:space="preserve">二. 长期以来胡乱管理，用在成都体院运动医学系所学的一点点医学知识(也就是运动队队医水*)对病人坑蒙拐骗，榨取钱财。</w:t>
      </w:r>
    </w:p>
    <w:p>
      <w:pPr>
        <w:ind w:left="0" w:right="0" w:firstLine="560"/>
        <w:spacing w:before="450" w:after="450" w:line="312" w:lineRule="auto"/>
      </w:pPr>
      <w:r>
        <w:rPr>
          <w:rFonts w:ascii="宋体" w:hAnsi="宋体" w:eastAsia="宋体" w:cs="宋体"/>
          <w:color w:val="000"/>
          <w:sz w:val="28"/>
          <w:szCs w:val="28"/>
        </w:rPr>
        <w:t xml:space="preserve">该院以前挂靠在国家体委，长期缺乏地方行业管理和**，20_年前后才挂靠四川省中医药管理局，所以长期以来我行我素、为所欲为。虞亚明大搞***，搞封建家长制管理，耍权弄权、**买官。为达到所谓“职工满意”，大搞歪门邪道创收，装满他和良知泯灭的部分科**腰包，大肆过度医疗，挂中医羊头卖西医狗肉，骗病人上手术台以牟取暴利。在每一个病人身上上四五种“自制药”，七八种相同功效的中医治疗方法，(很多科室如此，随机抽查去年每科室存档病历就可发现问题)。这是体现了中医的“辩证施治”的精髓吗?一群不懂中医的人打着中医旗号骗病人，很多骨折不用开刀也劝病人开刀吃钢板回扣;病人长好的骨头打断重新上钢板，再上所谓中医药**，按虞说法中医西医的钱都要挣，导致病人和国家就要多掏腰包。如此虞的个人一年正规收入就高达100余万元。如此他就到处鼓吹自己的**业绩，造成四川省骨科医院业务收入迅猛增长的假象，欺上瞒下，成了四川省中医药管理局所管理的全省中医院的所谓“领头羊”。</w:t>
      </w:r>
    </w:p>
    <w:p>
      <w:pPr>
        <w:ind w:left="0" w:right="0" w:firstLine="560"/>
        <w:spacing w:before="450" w:after="450" w:line="312" w:lineRule="auto"/>
      </w:pPr>
      <w:r>
        <w:rPr>
          <w:rFonts w:ascii="宋体" w:hAnsi="宋体" w:eastAsia="宋体" w:cs="宋体"/>
          <w:color w:val="000"/>
          <w:sz w:val="28"/>
          <w:szCs w:val="28"/>
        </w:rPr>
        <w:t xml:space="preserve">应该肯定的说在这种混乱的管理模式和心态下这次四川省被检的3家医院中四川省骨科医院乱收费、分解收费、过度医疗现象最为严重和突出，可称的上全国医院乱收费的典型。难怪连成都出租车司机都要说四川省骨科医院是收费最贵的骨科医院。</w:t>
      </w:r>
    </w:p>
    <w:p>
      <w:pPr>
        <w:ind w:left="0" w:right="0" w:firstLine="560"/>
        <w:spacing w:before="450" w:after="450" w:line="312" w:lineRule="auto"/>
      </w:pPr>
      <w:r>
        <w:rPr>
          <w:rFonts w:ascii="宋体" w:hAnsi="宋体" w:eastAsia="宋体" w:cs="宋体"/>
          <w:color w:val="000"/>
          <w:sz w:val="28"/>
          <w:szCs w:val="28"/>
        </w:rPr>
        <w:t xml:space="preserve">三.虞亚明的大学同班同学，现任康复科**的刘波前几十年也就是个在实验室养老鼠的\'。地震后就摇身变为国家级重点专科建设单位的负责人，冒充康复专家，排斥打击**，把所有副高职称以上人员挤出康复科，带着一帮20出头的小女生大搞坑蒙拐骗活动，用所谓的中医康复**大肆收敛钱财，每个病人都成为他们康复仪器和所谓中医药**的试验田，费用高的惊人，疗效却极差!因为没有高职称人员的监管，所以他就能够肆无忌惮地推行他的所谓“规范”，其实就是过度医疗。虞在背后大力**，鼓励其搞所谓“创收”，致刘个人收入也高达百万余元，购买了大量高档摄影器材、游山玩水。其实他一点都不理解现代康复知识和中医药知识。</w:t>
      </w:r>
    </w:p>
    <w:p>
      <w:pPr>
        <w:ind w:left="0" w:right="0" w:firstLine="560"/>
        <w:spacing w:before="450" w:after="450" w:line="312" w:lineRule="auto"/>
      </w:pPr>
      <w:r>
        <w:rPr>
          <w:rFonts w:ascii="宋体" w:hAnsi="宋体" w:eastAsia="宋体" w:cs="宋体"/>
          <w:color w:val="000"/>
          <w:sz w:val="28"/>
          <w:szCs w:val="28"/>
        </w:rPr>
        <w:t xml:space="preserve">四.手术乱收费、分解收费现象极为严重。</w:t>
      </w:r>
    </w:p>
    <w:p>
      <w:pPr>
        <w:ind w:left="0" w:right="0" w:firstLine="560"/>
        <w:spacing w:before="450" w:after="450" w:line="312" w:lineRule="auto"/>
      </w:pPr>
      <w:r>
        <w:rPr>
          <w:rFonts w:ascii="宋体" w:hAnsi="宋体" w:eastAsia="宋体" w:cs="宋体"/>
          <w:color w:val="000"/>
          <w:sz w:val="28"/>
          <w:szCs w:val="28"/>
        </w:rPr>
        <w:t xml:space="preserve">关节镜手术收费后还要收镜检费和内镜费，缝合跟腱用的是泰可缝线收强生缝线的钱(价更高)。用了一枚螺钉收十枚螺钉的钱。(查收费清单、医嘱、手术记录、查房记录、内固定耗材标签、送货单和**就一目了然)。将一个手术分解为若干手术来进行收费，增加病人的医疗费用负担。</w:t>
      </w:r>
    </w:p>
    <w:p>
      <w:pPr>
        <w:ind w:left="0" w:right="0" w:firstLine="560"/>
        <w:spacing w:before="450" w:after="450" w:line="312" w:lineRule="auto"/>
      </w:pPr>
      <w:r>
        <w:rPr>
          <w:rFonts w:ascii="宋体" w:hAnsi="宋体" w:eastAsia="宋体" w:cs="宋体"/>
          <w:color w:val="000"/>
          <w:sz w:val="28"/>
          <w:szCs w:val="28"/>
        </w:rPr>
        <w:t xml:space="preserve">五.过度收费、过度治疗严重(属**服务、**收费行为)。</w:t>
      </w:r>
    </w:p>
    <w:p>
      <w:pPr>
        <w:ind w:left="0" w:right="0" w:firstLine="560"/>
        <w:spacing w:before="450" w:after="450" w:line="312" w:lineRule="auto"/>
      </w:pPr>
      <w:r>
        <w:rPr>
          <w:rFonts w:ascii="宋体" w:hAnsi="宋体" w:eastAsia="宋体" w:cs="宋体"/>
          <w:color w:val="000"/>
          <w:sz w:val="28"/>
          <w:szCs w:val="28"/>
        </w:rPr>
        <w:t xml:space="preserve">几种治疗功效相同或近似的中医药方法用在同一病人身上，如中频、红外线、激光、电针、中药塌溃(面积不够)、蜡疗、奄包一起上，多收费。诊查费和中医辨证施治费一起收(骨折的证每天都在变吗?)，一级护理收费到出院。做了手术还收外固定调整费。康复科等速肌力测评收多部位费用及没收费依据(属自立项目自定收费行为)。照片曝一次光收几次费。所有骨折甚至肌腱损伤病人都搭车检查无用的骨代谢指标、风湿免疫指标。所有病人都开同样院内“自制制剂”，打“郑氏骨科”旗号欺骗病人，动辄开几百元的“自制药”，这些药的利润高达300%以上!且入药原材料都用品次差、低价的劣质中药饮片。以上现象在各临床科室都存在，尤以康复科、手术室、儿童骨科、放射科为甚。只收费不服务或多收费少服务现象极为严重(查医嘱及病程记录)。</w:t>
      </w:r>
    </w:p>
    <w:p>
      <w:pPr>
        <w:ind w:left="0" w:right="0" w:firstLine="560"/>
        <w:spacing w:before="450" w:after="450" w:line="312" w:lineRule="auto"/>
      </w:pPr>
      <w:r>
        <w:rPr>
          <w:rFonts w:ascii="宋体" w:hAnsi="宋体" w:eastAsia="宋体" w:cs="宋体"/>
          <w:color w:val="000"/>
          <w:sz w:val="28"/>
          <w:szCs w:val="28"/>
        </w:rPr>
        <w:t xml:space="preserve">六.内固定高质耗材****加价2%---5%，他们却叫商家实际供货价为**价的折以求牟取暴利!</w:t>
      </w:r>
    </w:p>
    <w:p>
      <w:pPr>
        <w:ind w:left="0" w:right="0" w:firstLine="560"/>
        <w:spacing w:before="450" w:after="450" w:line="312" w:lineRule="auto"/>
      </w:pPr>
      <w:r>
        <w:rPr>
          <w:rFonts w:ascii="宋体" w:hAnsi="宋体" w:eastAsia="宋体" w:cs="宋体"/>
          <w:color w:val="000"/>
          <w:sz w:val="28"/>
          <w:szCs w:val="28"/>
        </w:rPr>
        <w:t xml:space="preserve">七.院内制剂涨价批文在20_年12月准许，却在上半年就加价出售。(属自立项目自定收费标准行为)，有的甚至将制剂室早已停产的自制药(如硬膏药贴敷)加在医嘱上进行收费但实际没有给病人使用，以求牟取暴利。</w:t>
      </w:r>
    </w:p>
    <w:p>
      <w:pPr>
        <w:ind w:left="0" w:right="0" w:firstLine="560"/>
        <w:spacing w:before="450" w:after="450" w:line="312" w:lineRule="auto"/>
      </w:pPr>
      <w:r>
        <w:rPr>
          <w:rFonts w:ascii="宋体" w:hAnsi="宋体" w:eastAsia="宋体" w:cs="宋体"/>
          <w:color w:val="000"/>
          <w:sz w:val="28"/>
          <w:szCs w:val="28"/>
        </w:rPr>
        <w:t xml:space="preserve">八.收费公示与实际操作收费不符。</w:t>
      </w:r>
    </w:p>
    <w:p>
      <w:pPr>
        <w:ind w:left="0" w:right="0" w:firstLine="560"/>
        <w:spacing w:before="450" w:after="450" w:line="312" w:lineRule="auto"/>
      </w:pPr>
      <w:r>
        <w:rPr>
          <w:rFonts w:ascii="宋体" w:hAnsi="宋体" w:eastAsia="宋体" w:cs="宋体"/>
          <w:color w:val="000"/>
          <w:sz w:val="28"/>
          <w:szCs w:val="28"/>
        </w:rPr>
        <w:t xml:space="preserve">现在的网络力量是很强大的，必要的时候，我们会将证据发到网上。恳请检查组和相关部门认真查处省四川骨科医院违法行为，秉公为老百姓办事，建议各检查组内增加一些懂专业、医德高尚的医务专家参加此次物价检查。</w:t>
      </w:r>
    </w:p>
    <w:p>
      <w:pPr>
        <w:ind w:left="0" w:right="0" w:firstLine="560"/>
        <w:spacing w:before="450" w:after="450" w:line="312" w:lineRule="auto"/>
      </w:pPr>
      <w:r>
        <w:rPr>
          <w:rFonts w:ascii="宋体" w:hAnsi="宋体" w:eastAsia="宋体" w:cs="宋体"/>
          <w:color w:val="000"/>
          <w:sz w:val="28"/>
          <w:szCs w:val="28"/>
        </w:rPr>
        <w:t xml:space="preserve">有一点良知的四川省骨科医院医务人员</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医院物价岗位的工作总结9</w:t>
      </w:r>
    </w:p>
    <w:p>
      <w:pPr>
        <w:ind w:left="0" w:right="0" w:firstLine="560"/>
        <w:spacing w:before="450" w:after="450" w:line="312" w:lineRule="auto"/>
      </w:pPr>
      <w:r>
        <w:rPr>
          <w:rFonts w:ascii="宋体" w:hAnsi="宋体" w:eastAsia="宋体" w:cs="宋体"/>
          <w:color w:val="000"/>
          <w:sz w:val="28"/>
          <w:szCs w:val="28"/>
        </w:rPr>
        <w:t xml:space="preserve">&gt;（一）落实宏观调控**，积极推动稳价惠民</w:t>
      </w:r>
    </w:p>
    <w:p>
      <w:pPr>
        <w:ind w:left="0" w:right="0" w:firstLine="560"/>
        <w:spacing w:before="450" w:after="450" w:line="312" w:lineRule="auto"/>
      </w:pPr>
      <w:r>
        <w:rPr>
          <w:rFonts w:ascii="宋体" w:hAnsi="宋体" w:eastAsia="宋体" w:cs="宋体"/>
          <w:color w:val="000"/>
          <w:sz w:val="28"/>
          <w:szCs w:val="28"/>
        </w:rPr>
        <w:t xml:space="preserve">一是加强群众生活必须品价格的监测和预报预警**，按照重要商品市场价格日报、周报和月报工作要求，开展了对粮油、猪肉、副食品、化肥、成品油等重要商品价格监测。重点关注和人民群众生活密切相关的民生价格变化情况，并对监测数据进行分析，一旦发现异常情况，及时上报，确保全市市场价格的稳定。二是进一步推动*完善价格联系会议**，协调价格联系会议成员单位采取大力扶持农业生产、保障市场供应、促进市场流通、保证困难群众基本生活、加强调控和监管，打击各种形式的涉农乱收费、乱涨价行为。三是强化国家价格调控**宣传，对群众预期进行正面引导，大力倡导价格诚信建设，开展价格自律活动。20xx年年初，市物价局以收费公示和价格**检查为抓手，提出了“价格诚信城市”建设活动，力争打造全省价格诚信建设工作的亮点工程。</w:t>
      </w:r>
    </w:p>
    <w:p>
      <w:pPr>
        <w:ind w:left="0" w:right="0" w:firstLine="560"/>
        <w:spacing w:before="450" w:after="450" w:line="312" w:lineRule="auto"/>
      </w:pPr>
      <w:r>
        <w:rPr>
          <w:rFonts w:ascii="宋体" w:hAnsi="宋体" w:eastAsia="宋体" w:cs="宋体"/>
          <w:color w:val="000"/>
          <w:sz w:val="28"/>
          <w:szCs w:val="28"/>
        </w:rPr>
        <w:t xml:space="preserve">&gt;（二）真抓严管，不断提升**行政水*</w:t>
      </w:r>
    </w:p>
    <w:p>
      <w:pPr>
        <w:ind w:left="0" w:right="0" w:firstLine="560"/>
        <w:spacing w:before="450" w:after="450" w:line="312" w:lineRule="auto"/>
      </w:pPr>
      <w:r>
        <w:rPr>
          <w:rFonts w:ascii="宋体" w:hAnsi="宋体" w:eastAsia="宋体" w:cs="宋体"/>
          <w:color w:val="000"/>
          <w:sz w:val="28"/>
          <w:szCs w:val="28"/>
        </w:rPr>
        <w:t xml:space="preserve">1、加强**，健全**。一是成立了**行政工作**小组。由**任组长，分管副**任副组长，各科室（所）负责人为成员，形成了***亲自抓、分管**具体抓、其他科室配合抓的齐抓共管格局。二是制定了《**行政工作人员守则》、《限时服务制》、《责任追究制》等十二项工作**，保障了**行政工作有章可循，按程序办理的流程，形成了人人自觉维护**行政工作的良好局面。</w:t>
      </w:r>
    </w:p>
    <w:p>
      <w:pPr>
        <w:ind w:left="0" w:right="0" w:firstLine="560"/>
        <w:spacing w:before="450" w:after="450" w:line="312" w:lineRule="auto"/>
      </w:pPr>
      <w:r>
        <w:rPr>
          <w:rFonts w:ascii="宋体" w:hAnsi="宋体" w:eastAsia="宋体" w:cs="宋体"/>
          <w:color w:val="000"/>
          <w:sz w:val="28"/>
          <w:szCs w:val="28"/>
        </w:rPr>
        <w:t xml:space="preserve">2、加强收费管理，优化发展环境。按照《关于印发XX市规范涉企收费工作实施方案的通知》要求，以“涉企收费阳光工程”为抓手，按照“收费项目最少，收费标准最低”的刚性原则，对全市行政性事业性收费项目及经营服务性收费项目进行了全面清理。20xx年，全市44个单位的行政性事业性收费项目144个，缩减到15个单位的46个行政事业性收费项目；87个单位的经营服务性收费项目160个，缩减到10个单位的52个经营服务性收费项目。对涉企行政事业性收费和*性基金项目实行“三个一律”，即：凡国家、省明令取消、暂停和免征的，一律予以取消、暂停和免征。</w:t>
      </w:r>
    </w:p>
    <w:p>
      <w:pPr>
        <w:ind w:left="0" w:right="0" w:firstLine="560"/>
        <w:spacing w:before="450" w:after="450" w:line="312" w:lineRule="auto"/>
      </w:pPr>
      <w:r>
        <w:rPr>
          <w:rFonts w:ascii="宋体" w:hAnsi="宋体" w:eastAsia="宋体" w:cs="宋体"/>
          <w:color w:val="000"/>
          <w:sz w:val="28"/>
          <w:szCs w:val="28"/>
        </w:rPr>
        <w:t xml:space="preserve">3、强化**检查维护市场价格秩序。3月初，市物价局开展了明码标价检查规范月活动。共检查商品零售店和超市500余家，规范明码标价行为200余家，发放标价签86000余张，使全市明码标价率达到98%以上，通过检查和电视等**宣传，进一步提高了市民诚信经营的意识，为争创“价格诚信城市”奠定了坚实的基础。同时，市物价局安排专人值守“12358”价格投诉电话，处理价格投诉电话案件31件，承办“12345”*热线交办的案件53件，对每件案件都按照法律程序进行了处理，并都已顺利结案，结案率达到100%，没有一起因价格纠纷而引发的*案件。</w:t>
      </w:r>
    </w:p>
    <w:p>
      <w:pPr>
        <w:ind w:left="0" w:right="0" w:firstLine="560"/>
        <w:spacing w:before="450" w:after="450" w:line="312" w:lineRule="auto"/>
      </w:pPr>
      <w:r>
        <w:rPr>
          <w:rFonts w:ascii="宋体" w:hAnsi="宋体" w:eastAsia="宋体" w:cs="宋体"/>
          <w:color w:val="000"/>
          <w:sz w:val="28"/>
          <w:szCs w:val="28"/>
        </w:rPr>
        <w:t xml:space="preserve">&gt;（三）夯实基础，不断提升服务水*</w:t>
      </w:r>
    </w:p>
    <w:p>
      <w:pPr>
        <w:ind w:left="0" w:right="0" w:firstLine="560"/>
        <w:spacing w:before="450" w:after="450" w:line="312" w:lineRule="auto"/>
      </w:pPr>
      <w:r>
        <w:rPr>
          <w:rFonts w:ascii="宋体" w:hAnsi="宋体" w:eastAsia="宋体" w:cs="宋体"/>
          <w:color w:val="000"/>
          <w:sz w:val="28"/>
          <w:szCs w:val="28"/>
        </w:rPr>
        <w:t xml:space="preserve">1、强化价格认证工作。截至目前，接受司法机关委托的刑事案件85起，标的额158万元。为司法机关提供了优质高效的服务，为社会稳定做出了积极的贡献。为防止在股权转让过程中地方税收的流失，创建公*、公正的纳税环境，让***明明白白缴税，我们经过大量的学习和深入调研，成功探索出了一条适合我市实际的工作模式，此项工作我们在德州地区是第一家，在全省名列前茅，在20xx年XX市物价工作总结会议上，我们开展的涉税认证工作做为典型进行了发言，截止目前共接受地税部门的委托118件，标的额达亿元，增加地方税收300余万元。为农村合作社土地流转工作积极服务，20xx年，为东楼小麦、荣达种植养殖农场、鑫地园金银花种植3家农村合作社的土地流转价格进行了评估，标的额达714万元。</w:t>
      </w:r>
    </w:p>
    <w:p>
      <w:pPr>
        <w:ind w:left="0" w:right="0" w:firstLine="560"/>
        <w:spacing w:before="450" w:after="450" w:line="312" w:lineRule="auto"/>
      </w:pPr>
      <w:r>
        <w:rPr>
          <w:rFonts w:ascii="宋体" w:hAnsi="宋体" w:eastAsia="宋体" w:cs="宋体"/>
          <w:color w:val="000"/>
          <w:sz w:val="28"/>
          <w:szCs w:val="28"/>
        </w:rPr>
        <w:t xml:space="preserve">2、认真开展农产品**，积极服务于三农。市物价局完成农户种植意向、农资购买、农户存粮、小麦、玉米、棉花成本预测等各项常规和专项**20余次，撰写调研报告10余篇，为*在农业生产方向提出了科学合理的建议。</w:t>
      </w:r>
    </w:p>
    <w:p>
      <w:pPr>
        <w:ind w:left="0" w:right="0" w:firstLine="560"/>
        <w:spacing w:before="450" w:after="450" w:line="312" w:lineRule="auto"/>
      </w:pPr>
      <w:r>
        <w:rPr>
          <w:rFonts w:ascii="宋体" w:hAnsi="宋体" w:eastAsia="宋体" w:cs="宋体"/>
          <w:color w:val="000"/>
          <w:sz w:val="28"/>
          <w:szCs w:val="28"/>
        </w:rPr>
        <w:t xml:space="preserve">3、加强宣传，提升形象。一年来，共向市级以上**投稿100篇，被采用发表的调研理论文章和消息报道有77篇，其中省级32篇，市级45篇,及时的宣传了我市物价局的工作情况动态，提升了我市物价部门的良好形象。</w:t>
      </w:r>
    </w:p>
    <w:p>
      <w:pPr>
        <w:ind w:left="0" w:right="0" w:firstLine="560"/>
        <w:spacing w:before="450" w:after="450" w:line="312" w:lineRule="auto"/>
      </w:pPr>
      <w:r>
        <w:rPr>
          <w:rFonts w:ascii="宋体" w:hAnsi="宋体" w:eastAsia="宋体" w:cs="宋体"/>
          <w:color w:val="000"/>
          <w:sz w:val="28"/>
          <w:szCs w:val="28"/>
        </w:rPr>
        <w:t xml:space="preserve">4、医疗**工作取得显著成效。根据上级医改工作文件要求，按照**、市*及上级物价部门的部署，结合我市实际，调整了诊疗费7项、手术费504项、护理费14项、床位费2项及中医服务费25项，共计552项收费项目。同时积极督导试点医疗机构严格执行明码标价的有关规定，在醒目位置公示医疗项目编码、名称、内容、计价单位和价格等内容，接受群众**。</w:t>
      </w:r>
    </w:p>
    <w:p>
      <w:pPr>
        <w:ind w:left="0" w:right="0" w:firstLine="560"/>
        <w:spacing w:before="450" w:after="450" w:line="312" w:lineRule="auto"/>
      </w:pPr>
      <w:r>
        <w:rPr>
          <w:rFonts w:ascii="宋体" w:hAnsi="宋体" w:eastAsia="宋体" w:cs="宋体"/>
          <w:color w:val="000"/>
          <w:sz w:val="28"/>
          <w:szCs w:val="28"/>
        </w:rPr>
        <w:t xml:space="preserve">截至20xx年底，预计全市私营企业累计达4184家，同比增长，20xx年新增696家；私营企业从业人员万人，同比增长，20xx年新增6092人；20xx年实现私营企业营业收入亿元，同比增长；20xx年完成民营经济固定资产投资亿元，同比增长。</w:t>
      </w:r>
    </w:p>
    <w:p>
      <w:pPr>
        <w:ind w:left="0" w:right="0" w:firstLine="560"/>
        <w:spacing w:before="450" w:after="450" w:line="312" w:lineRule="auto"/>
      </w:pPr>
      <w:r>
        <w:rPr>
          <w:rFonts w:ascii="宋体" w:hAnsi="宋体" w:eastAsia="宋体" w:cs="宋体"/>
          <w:color w:val="000"/>
          <w:sz w:val="28"/>
          <w:szCs w:val="28"/>
        </w:rPr>
        <w:t xml:space="preserve">&gt;主要工作开展情况如下：</w:t>
      </w:r>
    </w:p>
    <w:p>
      <w:pPr>
        <w:ind w:left="0" w:right="0" w:firstLine="560"/>
        <w:spacing w:before="450" w:after="450" w:line="312" w:lineRule="auto"/>
      </w:pPr>
      <w:r>
        <w:rPr>
          <w:rFonts w:ascii="宋体" w:hAnsi="宋体" w:eastAsia="宋体" w:cs="宋体"/>
          <w:color w:val="000"/>
          <w:sz w:val="28"/>
          <w:szCs w:val="28"/>
        </w:rPr>
        <w:t xml:space="preserve">&gt;（一）强化企业家培训，提升企业管理水*</w:t>
      </w:r>
    </w:p>
    <w:p>
      <w:pPr>
        <w:ind w:left="0" w:right="0" w:firstLine="560"/>
        <w:spacing w:before="450" w:after="450" w:line="312" w:lineRule="auto"/>
      </w:pPr>
      <w:r>
        <w:rPr>
          <w:rFonts w:ascii="宋体" w:hAnsi="宋体" w:eastAsia="宋体" w:cs="宋体"/>
          <w:color w:val="000"/>
          <w:sz w:val="28"/>
          <w:szCs w:val="28"/>
        </w:rPr>
        <w:t xml:space="preserve">今年以来，共**各类培训活动10次，培训500余人/次。其中，1月份，**神厨调味品、金釜工具等10家企业参加工信部中小企业经营管理领**才浙江大学山东班；3月份，**信诺医疗器械有限公司、白鸽食品机械有限公司等10家企业负责人，到**免费学习《企业软实力核心系统》课程，解决企业软实力建设问题；4月份，**15家企业负责人和单位业务骨干参加XX市“企业家素质提升工程”企业国际化战略培训班，学习国际化视野与战略思维、“走出去”战略实现路径、**外市场资源利用、境外研发中心建立、国际市场开拓等相关知识；同月，**力拓化学、双鹤机械等8家企业参加深圳前海股权交易中心德州孵化基地融资培训活动，学习企业融资知识；9月份，聘请山东毛豆网络科技有限公司专家来我市进行电子商务培训，共举办4期，100家企业参训；10月份，举办20xx年山东省中小微企业巡回大讲堂班，聘请潍坊智宇非凡国际教育集团首席培训师马希辉授课，对我市21家企业60余人进行《新常态下的中小企业互联网+战略》培训。</w:t>
      </w:r>
    </w:p>
    <w:p>
      <w:pPr>
        <w:ind w:left="0" w:right="0" w:firstLine="560"/>
        <w:spacing w:before="450" w:after="450" w:line="312" w:lineRule="auto"/>
      </w:pPr>
      <w:r>
        <w:rPr>
          <w:rFonts w:ascii="宋体" w:hAnsi="宋体" w:eastAsia="宋体" w:cs="宋体"/>
          <w:color w:val="000"/>
          <w:sz w:val="28"/>
          <w:szCs w:val="28"/>
        </w:rPr>
        <w:t xml:space="preserve">&gt;（二）强化载体建设，促进企业集聚发展</w:t>
      </w:r>
    </w:p>
    <w:p>
      <w:pPr>
        <w:ind w:left="0" w:right="0" w:firstLine="560"/>
        <w:spacing w:before="450" w:after="450" w:line="312" w:lineRule="auto"/>
      </w:pPr>
      <w:r>
        <w:rPr>
          <w:rFonts w:ascii="宋体" w:hAnsi="宋体" w:eastAsia="宋体" w:cs="宋体"/>
          <w:color w:val="000"/>
          <w:sz w:val="28"/>
          <w:szCs w:val="28"/>
        </w:rPr>
        <w:t xml:space="preserve">**郭家五金工具产业园申报山东省小企业创业辅导基地，黄夹工业园和电子商务产业园申报XX市小企业创业辅导基地，材料已上报待批。截至目前，我市拥有省级创业辅导基地2家，XX市级7家。**中小企业服务中心和马铃薯生产装备产业技术服务中心申报山东省公共技术服务*台，电子商务产业园和鑫晟电子商务有限公司申报XX市公共技术服务*台，材料已上报待批。截至目前，我市拥有公共技术服务*台3家，XX市级5家。创业载体的建设，能为广大创业者搭建发展*台，有效帮助创业者解决初创阶段的突出困难，降低创业门槛和成本，促进小企业集聚发展，提高资源共享率和创业成功率，达到“搭建一个*台，服务一片企业”的目的。</w:t>
      </w:r>
    </w:p>
    <w:p>
      <w:pPr>
        <w:ind w:left="0" w:right="0" w:firstLine="560"/>
        <w:spacing w:before="450" w:after="450" w:line="312" w:lineRule="auto"/>
      </w:pPr>
      <w:r>
        <w:rPr>
          <w:rFonts w:ascii="宋体" w:hAnsi="宋体" w:eastAsia="宋体" w:cs="宋体"/>
          <w:color w:val="000"/>
          <w:sz w:val="28"/>
          <w:szCs w:val="28"/>
        </w:rPr>
        <w:t xml:space="preserve">&gt;（三）创新融资模式，缓解企业融资难题</w:t>
      </w:r>
    </w:p>
    <w:p>
      <w:pPr>
        <w:ind w:left="0" w:right="0" w:firstLine="560"/>
        <w:spacing w:before="450" w:after="450" w:line="312" w:lineRule="auto"/>
      </w:pPr>
      <w:r>
        <w:rPr>
          <w:rFonts w:ascii="宋体" w:hAnsi="宋体" w:eastAsia="宋体" w:cs="宋体"/>
          <w:color w:val="000"/>
          <w:sz w:val="28"/>
          <w:szCs w:val="28"/>
        </w:rPr>
        <w:t xml:space="preserve">积极开展“政保贷”工作，我市双鹤机械、信诺医疗器械、舜天五金、光辉食品、康润德食品等43家企业进入XX市“政保贷中小企业库”。合作银行为“政保贷”企业库中企业提供无抵押、无担保贷款，对产生的贷款本息损失，中小企业增信基金承担10%，合作银行承担比例不低于20%，保险公司承担比例由保险公司与合作银行协商确定。“政保贷”将充分发挥财政资金的引导作用，促进商业银行加大对中小企业的信贷**力度，有效缓解中小企业的融资困难。</w:t>
      </w:r>
    </w:p>
    <w:p>
      <w:pPr>
        <w:ind w:left="0" w:right="0" w:firstLine="560"/>
        <w:spacing w:before="450" w:after="450" w:line="312" w:lineRule="auto"/>
      </w:pPr>
      <w:r>
        <w:rPr>
          <w:rFonts w:ascii="宋体" w:hAnsi="宋体" w:eastAsia="宋体" w:cs="宋体"/>
          <w:color w:val="000"/>
          <w:sz w:val="28"/>
          <w:szCs w:val="28"/>
        </w:rPr>
        <w:t xml:space="preserve">其中，建仓炉业、金朝阳电动车、绿洲食品3家企业已完成考察，贷款有望近期批复；燕陵生物科技、黄三角环保产业园等企业正在考察中。</w:t>
      </w:r>
    </w:p>
    <w:p>
      <w:pPr>
        <w:ind w:left="0" w:right="0" w:firstLine="560"/>
        <w:spacing w:before="450" w:after="450" w:line="312" w:lineRule="auto"/>
      </w:pPr>
      <w:r>
        <w:rPr>
          <w:rFonts w:ascii="宋体" w:hAnsi="宋体" w:eastAsia="宋体" w:cs="宋体"/>
          <w:color w:val="000"/>
          <w:sz w:val="28"/>
          <w:szCs w:val="28"/>
        </w:rPr>
        <w:t xml:space="preserve">联合经信局制定《推动全市工业企业股份制改造和对外合作实施方案》，并具体负责宇世巨化工、力拓化学、庞大调味品和金源调味品4家企业的股改工作。目前，宇世巨化工筹备“新三板”上市的各项工作顺利进行，预计明年上市。</w:t>
      </w:r>
    </w:p>
    <w:p>
      <w:pPr>
        <w:ind w:left="0" w:right="0" w:firstLine="560"/>
        <w:spacing w:before="450" w:after="450" w:line="312" w:lineRule="auto"/>
      </w:pPr>
      <w:r>
        <w:rPr>
          <w:rFonts w:ascii="宋体" w:hAnsi="宋体" w:eastAsia="宋体" w:cs="宋体"/>
          <w:color w:val="000"/>
          <w:sz w:val="28"/>
          <w:szCs w:val="28"/>
        </w:rPr>
        <w:t xml:space="preserve">&gt;（四）突出科技创新，促进企业晋档升级</w:t>
      </w:r>
    </w:p>
    <w:p>
      <w:pPr>
        <w:ind w:left="0" w:right="0" w:firstLine="560"/>
        <w:spacing w:before="450" w:after="450" w:line="312" w:lineRule="auto"/>
      </w:pPr>
      <w:r>
        <w:rPr>
          <w:rFonts w:ascii="宋体" w:hAnsi="宋体" w:eastAsia="宋体" w:cs="宋体"/>
          <w:color w:val="000"/>
          <w:sz w:val="28"/>
          <w:szCs w:val="28"/>
        </w:rPr>
        <w:t xml:space="preserve">大力实施“专精特新”和“高成长性”中小企业培育计划，今年，飞达集团辐照灭菌、天成工程机械和宇世巨化工3家企业认定为省级“专精特新”中小企业，50家企业复核认定为XX市级“专精特新”中小企业，并筛选10家“高成长性”企业进行重点培育。</w:t>
      </w:r>
    </w:p>
    <w:p>
      <w:pPr>
        <w:ind w:left="0" w:right="0" w:firstLine="560"/>
        <w:spacing w:before="450" w:after="450" w:line="312" w:lineRule="auto"/>
      </w:pPr>
      <w:r>
        <w:rPr>
          <w:rFonts w:ascii="宋体" w:hAnsi="宋体" w:eastAsia="宋体" w:cs="宋体"/>
          <w:color w:val="000"/>
          <w:sz w:val="28"/>
          <w:szCs w:val="28"/>
        </w:rPr>
        <w:t xml:space="preserve">帮助企业建立“一企一技术”研发中心，今年，宇世巨化工和天成工程机械2家企业认定为省级“一企一技术”研发中心，舜天五金认定为省级“一企一技术”创新企业，百枣纲目公司认定为XX市级“一企一技术”研发中心。截至目前，我市拥有省级“一企一技术”研发中心（创新企业）8家，XX市级23家。“一企一技术”研发中心的建立和认定，将进一步促进企业加大研发投入，不断完善研发设施，加强产学研合作，提高企业创新能力和成果转化成功率，为推动我市中小企业“大众创业，万众创新”发挥示范引领作用。</w:t>
      </w:r>
    </w:p>
    <w:p>
      <w:pPr>
        <w:ind w:left="0" w:right="0" w:firstLine="560"/>
        <w:spacing w:before="450" w:after="450" w:line="312" w:lineRule="auto"/>
      </w:pPr>
      <w:r>
        <w:rPr>
          <w:rFonts w:ascii="宋体" w:hAnsi="宋体" w:eastAsia="宋体" w:cs="宋体"/>
          <w:color w:val="000"/>
          <w:sz w:val="28"/>
          <w:szCs w:val="28"/>
        </w:rPr>
        <w:t xml:space="preserve">&gt;（五）搭建发展*台，帮助企业开拓市场</w:t>
      </w:r>
    </w:p>
    <w:p>
      <w:pPr>
        <w:ind w:left="0" w:right="0" w:firstLine="560"/>
        <w:spacing w:before="450" w:after="450" w:line="312" w:lineRule="auto"/>
      </w:pPr>
      <w:r>
        <w:rPr>
          <w:rFonts w:ascii="宋体" w:hAnsi="宋体" w:eastAsia="宋体" w:cs="宋体"/>
          <w:color w:val="000"/>
          <w:sz w:val="28"/>
          <w:szCs w:val="28"/>
        </w:rPr>
        <w:t xml:space="preserve">今年以来，**30余家企业参加各类展会共8次。其中，1月份，**庞大调味食品等3家企业参加“山东省中小企业对外交流合作*台启动暨对外合作洽谈会”；5月份，**信诺医疗器械等3家企业到济南国际会展中心参加“转型升级·**博览”活动，**金源调味品、光辉食品2家企业参加济南创业创富展会；6月份，**庞大集团、乐家客调味品、光辉食品等6家企业赴**参加*中小企业创新发展论坛暨第21届鲁台经贸洽谈会。对企业开拓眼界、树立品牌、扩展市场起到了积极的推动作用；8月份，**联孚汽车电子有限公司等企业参加“20xx（鲁台）德州现代产业合作恳谈会暨海峡*新能源合作对接洽谈会”。9月份，**山东吉润环保科技有限公司参加第十二届中博会；11月份，**德润健康食品有限公司参加第三届四川农业博览会。</w:t>
      </w:r>
    </w:p>
    <w:p>
      <w:pPr>
        <w:ind w:left="0" w:right="0" w:firstLine="560"/>
        <w:spacing w:before="450" w:after="450" w:line="312" w:lineRule="auto"/>
      </w:pPr>
      <w:r>
        <w:rPr>
          <w:rFonts w:ascii="宋体" w:hAnsi="宋体" w:eastAsia="宋体" w:cs="宋体"/>
          <w:color w:val="000"/>
          <w:sz w:val="28"/>
          <w:szCs w:val="28"/>
        </w:rPr>
        <w:t xml:space="preserve">&gt;（六）坚持不懈抓好招商引资工作</w:t>
      </w:r>
    </w:p>
    <w:p>
      <w:pPr>
        <w:ind w:left="0" w:right="0" w:firstLine="560"/>
        <w:spacing w:before="450" w:after="450" w:line="312" w:lineRule="auto"/>
      </w:pPr>
      <w:r>
        <w:rPr>
          <w:rFonts w:ascii="宋体" w:hAnsi="宋体" w:eastAsia="宋体" w:cs="宋体"/>
          <w:color w:val="000"/>
          <w:sz w:val="28"/>
          <w:szCs w:val="28"/>
        </w:rPr>
        <w:t xml:space="preserve">今年以来，先后与**华夏脉络科技有限公司、上海天御农业科技集团对接洽谈，对方也来就油用牡丹种植、现代农业与冷链产业等项目进行了实地考察，达成初步合作意向。</w:t>
      </w:r>
    </w:p>
    <w:p>
      <w:pPr>
        <w:ind w:left="0" w:right="0" w:firstLine="560"/>
        <w:spacing w:before="450" w:after="450" w:line="312" w:lineRule="auto"/>
      </w:pPr>
      <w:r>
        <w:rPr>
          <w:rFonts w:ascii="宋体" w:hAnsi="宋体" w:eastAsia="宋体" w:cs="宋体"/>
          <w:color w:val="000"/>
          <w:sz w:val="28"/>
          <w:szCs w:val="28"/>
        </w:rPr>
        <w:t xml:space="preserve">&gt;（七）积极开展电子商务工作</w:t>
      </w:r>
    </w:p>
    <w:p>
      <w:pPr>
        <w:ind w:left="0" w:right="0" w:firstLine="560"/>
        <w:spacing w:before="450" w:after="450" w:line="312" w:lineRule="auto"/>
      </w:pPr>
      <w:r>
        <w:rPr>
          <w:rFonts w:ascii="宋体" w:hAnsi="宋体" w:eastAsia="宋体" w:cs="宋体"/>
          <w:color w:val="000"/>
          <w:sz w:val="28"/>
          <w:szCs w:val="28"/>
        </w:rPr>
        <w:t xml:space="preserve">全面开展“中小企业电子商务推进年活动”，专门制定《中小企业电子商务推进计划》，将任务分解并落实到科室和个人。一是强化电子商务培训。实施电子商务人才培训工程，定期开展面向中小企业负责人、高层管理人员和具体操作人员的电子商务培训，提升参加培训人员的电子商务职业技能和经营管理能力，形成一套完善的中小企业电子商务人才培训体系。今年，共举办电子商务培训5次，300多家企业参加。二是搭建*台引进项目。充分发挥我市电子商务产业园的资源优势，与全国知名电商就在我市建立分支机构接洽，成功引进杭州雅购网络科技有限公司，将充分发挥该公司3m模式，助推我市中小企业电子商务发展。三是加强宣传营造氛围。今年，我单位在市及以上**发表电子商务信息11篇，大力营造电商发展良好氛围。四是加大扶持力度。将发展电子商务较好的企业和电商服务机构优先纳入中小企业发展专项资金扶持范围，并筛选推荐百枣纲目公司等12家企业列入山东省中小企业电子商务推进计划，争取获得扶持；**庞大公司参加20xx年*网络商品博览会暨中小企业电商展洽会，并为庞大调味食品有限公司争取全省优秀电子商务企业及优秀企业家荣誉称号。</w:t>
      </w:r>
    </w:p>
    <w:p>
      <w:pPr>
        <w:ind w:left="0" w:right="0" w:firstLine="560"/>
        <w:spacing w:before="450" w:after="450" w:line="312" w:lineRule="auto"/>
      </w:pPr>
      <w:r>
        <w:rPr>
          <w:rFonts w:ascii="宋体" w:hAnsi="宋体" w:eastAsia="宋体" w:cs="宋体"/>
          <w:color w:val="000"/>
          <w:sz w:val="28"/>
          <w:szCs w:val="28"/>
        </w:rPr>
        <w:t xml:space="preserve">&gt;（八）做好人才工作</w:t>
      </w:r>
    </w:p>
    <w:p>
      <w:pPr>
        <w:ind w:left="0" w:right="0" w:firstLine="560"/>
        <w:spacing w:before="450" w:after="450" w:line="312" w:lineRule="auto"/>
      </w:pPr>
      <w:r>
        <w:rPr>
          <w:rFonts w:ascii="宋体" w:hAnsi="宋体" w:eastAsia="宋体" w:cs="宋体"/>
          <w:color w:val="000"/>
          <w:sz w:val="28"/>
          <w:szCs w:val="28"/>
        </w:rPr>
        <w:t xml:space="preserve">8月11日，经我单位“牵线搭桥”，山东**学院与亚萨合莱国强（山东）五金科技有限公司成功举行校企合作签约仪式，双方在科技成果转化、人才培养等方面实现全面合作，推动“产业双赢、协同发展”。9月13日，“智汇”20xx创新创业对接洽谈会上，山东**学院与我市共同为“山东**学院高技能人才培养基地”揭牌，双方达成全面战略合作；今年，为宇世巨化工、嘉寓门窗、孟氏科技等企业成功引进本科生9名、研究生2名；完成XX市中小企业专家智库申报工作，我市9人入选；在《德州****》、《齐鲁晚报》等**发表人才信息4篇。</w:t>
      </w:r>
    </w:p>
    <w:p>
      <w:pPr>
        <w:ind w:left="0" w:right="0" w:firstLine="560"/>
        <w:spacing w:before="450" w:after="450" w:line="312" w:lineRule="auto"/>
      </w:pPr>
      <w:r>
        <w:rPr>
          <w:rFonts w:ascii="宋体" w:hAnsi="宋体" w:eastAsia="宋体" w:cs="宋体"/>
          <w:color w:val="000"/>
          <w:sz w:val="28"/>
          <w:szCs w:val="28"/>
        </w:rPr>
        <w:t xml:space="preserve">&gt;（九）加强业务学习，抓好优惠**宣传</w:t>
      </w:r>
    </w:p>
    <w:p>
      <w:pPr>
        <w:ind w:left="0" w:right="0" w:firstLine="560"/>
        <w:spacing w:before="450" w:after="450" w:line="312" w:lineRule="auto"/>
      </w:pPr>
      <w:r>
        <w:rPr>
          <w:rFonts w:ascii="宋体" w:hAnsi="宋体" w:eastAsia="宋体" w:cs="宋体"/>
          <w:color w:val="000"/>
          <w:sz w:val="28"/>
          <w:szCs w:val="28"/>
        </w:rPr>
        <w:t xml:space="preserve">为抓好中小企业优惠**宣传与落实，制定了业务学习**，每周一利用非工作时间进行不少于3个小时的业务学习，由各科室负责人轮流领学，掌握各级*出台的最新中小企业优惠**，不断提升业务水*。</w:t>
      </w:r>
    </w:p>
    <w:p>
      <w:pPr>
        <w:ind w:left="0" w:right="0" w:firstLine="560"/>
        <w:spacing w:before="450" w:after="450" w:line="312" w:lineRule="auto"/>
      </w:pPr>
      <w:r>
        <w:rPr>
          <w:rFonts w:ascii="宋体" w:hAnsi="宋体" w:eastAsia="宋体" w:cs="宋体"/>
          <w:color w:val="000"/>
          <w:sz w:val="28"/>
          <w:szCs w:val="28"/>
        </w:rPr>
        <w:t xml:space="preserve">随着各级*出台的中小微企业发展优惠**日益增多，以往依靠电子邮件、电话、简报等与企业联系沟通，进行**宣传的方式时效性不够强，已不能满足企业的需求。为进一步提高服务企业水*，拓宽服务渠道，创新服务模式，建立了“市中小企业”微信公众*台，将全市136家重点企业纳入该*台。实时发布**解读、项目申报、融资服务、经济运行、企业培训等服务信息和通知，及时将各级*出台的优惠**推送到企业负责人手机中，让广大企业第一时间了解**，享受指尖上的\'优质服务。</w:t>
      </w:r>
    </w:p>
    <w:p>
      <w:pPr>
        <w:ind w:left="0" w:right="0" w:firstLine="560"/>
        <w:spacing w:before="450" w:after="450" w:line="312" w:lineRule="auto"/>
      </w:pPr>
      <w:r>
        <w:rPr>
          <w:rFonts w:ascii="宋体" w:hAnsi="宋体" w:eastAsia="宋体" w:cs="宋体"/>
          <w:color w:val="000"/>
          <w:sz w:val="28"/>
          <w:szCs w:val="28"/>
        </w:rPr>
        <w:t xml:space="preserve">&gt;（十）做实网格化*员**联系群众工作</w:t>
      </w:r>
    </w:p>
    <w:p>
      <w:pPr>
        <w:ind w:left="0" w:right="0" w:firstLine="560"/>
        <w:spacing w:before="450" w:after="450" w:line="312" w:lineRule="auto"/>
      </w:pPr>
      <w:r>
        <w:rPr>
          <w:rFonts w:ascii="宋体" w:hAnsi="宋体" w:eastAsia="宋体" w:cs="宋体"/>
          <w:color w:val="000"/>
          <w:sz w:val="28"/>
          <w:szCs w:val="28"/>
        </w:rPr>
        <w:t xml:space="preserve">专门制定《网格化联系服务群众工作计划》，将任务目标层层分解，落实到人。为所包保村庄建立七清台张，及时掌握村内存在的问题，每半年**一次全体*员参加的集体学习，并成功帮助村庄完成移风易俗工作。今年，针对群众提出的要求，我单位花费2万多元为郭家街道北辛村铺设排水管道，为杨安镇辛家村安装**，宋家村更换led路灯，改善了村民居住生活环境。只有搭准群众的脉搏，了解群众的呼声，找准存在的突出问题，把这项工作做实，才能做到有的放矢，群众方能满意。</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医院物价岗位的工作总结10</w:t>
      </w:r>
    </w:p>
    <w:p>
      <w:pPr>
        <w:ind w:left="0" w:right="0" w:firstLine="560"/>
        <w:spacing w:before="450" w:after="450" w:line="312" w:lineRule="auto"/>
      </w:pPr>
      <w:r>
        <w:rPr>
          <w:rFonts w:ascii="宋体" w:hAnsi="宋体" w:eastAsia="宋体" w:cs="宋体"/>
          <w:color w:val="000"/>
          <w:sz w:val="28"/>
          <w:szCs w:val="28"/>
        </w:rPr>
        <w:t xml:space="preserve">20xx年我院根据上级部门的安排部署，医疗质量安全管理方面重点巩固了医疗规范和核心制度的落实，积极推进公立医院改革，较好地完成各项工作任务。全年门诊量完成40306人次，完成住院治疗3958人次（其中农合患者2318人次，占住院总数的），住院手术420人次，住院分娩685人次，业务量增长达到15%。</w:t>
      </w:r>
    </w:p>
    <w:p>
      <w:pPr>
        <w:ind w:left="0" w:right="0" w:firstLine="560"/>
        <w:spacing w:before="450" w:after="450" w:line="312" w:lineRule="auto"/>
      </w:pPr>
      <w:r>
        <w:rPr>
          <w:rFonts w:ascii="宋体" w:hAnsi="宋体" w:eastAsia="宋体" w:cs="宋体"/>
          <w:color w:val="000"/>
          <w:sz w:val="28"/>
          <w:szCs w:val="28"/>
        </w:rPr>
        <w:t xml:space="preserve">我院20xx年在以往工作基础上，认真总结经验，继续深入开展了“三好一满意”、医疗质量万里行及抗菌*物临床应用专项整治等活动。医院坚持以“持续改进质量、保障医疗安全”为主题，不断强化质量观念</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医院物价岗位的工作总结11</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平，增强服务意识和法律意识，提高医疗质量，注重人文关怀，优化服务流程，改善就诊环境，加强医患沟通，努力构建*稳定的医患关系的宗旨。20xx年度，我科在院领导的悉心指导，在*、保卫及各科室的支持配合下，积极开展工作，保*了我院的正常医疗秩序，在为医院的*发展，提高整体医疗质量和增加病患满意度等工作中做出了巨大贡献。自20xx年1月至20xx年9月，我科共处理各类投诉30余例，同比去年(43例)，下降了30处理医疗纠纷7起(待处理2起)，同比去年(6起)，增加了167%，在这7起纠纷中，通过法院、*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一、身负重责，勇挑重担，为我院声誉和稳定贡献力量</w:t>
      </w:r>
    </w:p>
    <w:p>
      <w:pPr>
        <w:ind w:left="0" w:right="0" w:firstLine="560"/>
        <w:spacing w:before="450" w:after="450" w:line="312" w:lineRule="auto"/>
      </w:pPr>
      <w:r>
        <w:rPr>
          <w:rFonts w:ascii="宋体" w:hAnsi="宋体" w:eastAsia="宋体" w:cs="宋体"/>
          <w:color w:val="000"/>
          <w:sz w:val="28"/>
          <w:szCs w:val="28"/>
        </w:rPr>
        <w:t xml:space="preserve">现如今，医患关系日趋紧张，如何正确处理医患关系，化解医疗纠纷，保*医院的*稳定发展，是我科室一直在努力解决的问题。肩负着组织、协调、指导全院的医疗投诉及纠纷工作，保障全院的声誉及稳定的重大责任，我科室全员，在院级领导的指导下，积极开展工作，走在医疗纠纷处理的前线。按照相关规定，严格执行标准，致力于实现医院的全面稳定*发展的核心工作。</w:t>
      </w:r>
    </w:p>
    <w:p>
      <w:pPr>
        <w:ind w:left="0" w:right="0" w:firstLine="560"/>
        <w:spacing w:before="450" w:after="450" w:line="312" w:lineRule="auto"/>
      </w:pPr>
      <w:r>
        <w:rPr>
          <w:rFonts w:ascii="宋体" w:hAnsi="宋体" w:eastAsia="宋体" w:cs="宋体"/>
          <w:color w:val="000"/>
          <w:sz w:val="28"/>
          <w:szCs w:val="28"/>
        </w:rPr>
        <w:t xml:space="preserve">三、团结协作、众志成城，为解决各类纠纷提供保障</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领导，在领导部门的悉心指导下，联合政法、*、司法和院内各部门，团结协作，积极开展工作。20xx年全年，共处理医疗纠纷7起，其中2起是通过法院和*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四、完善制度、深入调查，为规范处理提供依据</w:t>
      </w:r>
    </w:p>
    <w:p>
      <w:pPr>
        <w:ind w:left="0" w:right="0" w:firstLine="560"/>
        <w:spacing w:before="450" w:after="450" w:line="312" w:lineRule="auto"/>
      </w:pPr>
      <w:r>
        <w:rPr>
          <w:rFonts w:ascii="宋体" w:hAnsi="宋体" w:eastAsia="宋体" w:cs="宋体"/>
          <w:color w:val="000"/>
          <w:sz w:val="28"/>
          <w:szCs w:val="28"/>
        </w:rPr>
        <w:t xml:space="preserve">医疗纠纷复杂多变，如何能够在处理过程中有据可依，有章可循，其根本对策在于要时刻完善规章制度，规范处理流程。坚持首诉负责制，及时接受投诉，接纳意见建议，这是我科开展工作的前提。坚持以真相和事实为本，在处理各类医疗纠纷和投诉的过程中，我们不遗余力深入调查，多方面收集*据和事实资料，坚持公平公正的原则，准确有效的处理好每一例投诉和医疗纠纷，是我科开展工作的重要保*。为明确医疗纠纷的责任，规范处理办法，特制定关于(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稳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医院物价岗位的工作总结12</w:t>
      </w:r>
    </w:p>
    <w:p>
      <w:pPr>
        <w:ind w:left="0" w:right="0" w:firstLine="560"/>
        <w:spacing w:before="450" w:after="450" w:line="312" w:lineRule="auto"/>
      </w:pPr>
      <w:r>
        <w:rPr>
          <w:rFonts w:ascii="宋体" w:hAnsi="宋体" w:eastAsia="宋体" w:cs="宋体"/>
          <w:color w:val="000"/>
          <w:sz w:val="28"/>
          <w:szCs w:val="28"/>
        </w:rPr>
        <w:t xml:space="preserve">&gt;一、院感评审情况</w:t>
      </w:r>
    </w:p>
    <w:p>
      <w:pPr>
        <w:ind w:left="0" w:right="0" w:firstLine="560"/>
        <w:spacing w:before="450" w:after="450" w:line="312" w:lineRule="auto"/>
      </w:pPr>
      <w:r>
        <w:rPr>
          <w:rFonts w:ascii="宋体" w:hAnsi="宋体" w:eastAsia="宋体" w:cs="宋体"/>
          <w:color w:val="000"/>
          <w:sz w:val="28"/>
          <w:szCs w:val="28"/>
        </w:rPr>
        <w:t xml:space="preserve">1、院感评审方法。通过查看资料、追踪**、查看现场、访谈等方式进行。</w:t>
      </w:r>
    </w:p>
    <w:p>
      <w:pPr>
        <w:ind w:left="0" w:right="0" w:firstLine="560"/>
        <w:spacing w:before="450" w:after="450" w:line="312" w:lineRule="auto"/>
      </w:pPr>
      <w:r>
        <w:rPr>
          <w:rFonts w:ascii="宋体" w:hAnsi="宋体" w:eastAsia="宋体" w:cs="宋体"/>
          <w:color w:val="000"/>
          <w:sz w:val="28"/>
          <w:szCs w:val="28"/>
        </w:rPr>
        <w:t xml:space="preserve">2、院感评审涉及的条款。医院感染管理涉及包括手卫生、重点环节、重点人群和高危因素检测、多重耐药菌**及消毒隔离等共计29个条款，其中3个核心条款，评审内容涉及临床、医技、行政后勤全部科室和部门。</w:t>
      </w:r>
    </w:p>
    <w:p>
      <w:pPr>
        <w:ind w:left="0" w:right="0" w:firstLine="560"/>
        <w:spacing w:before="450" w:after="450" w:line="312" w:lineRule="auto"/>
      </w:pPr>
      <w:r>
        <w:rPr>
          <w:rFonts w:ascii="宋体" w:hAnsi="宋体" w:eastAsia="宋体" w:cs="宋体"/>
          <w:color w:val="000"/>
          <w:sz w:val="28"/>
          <w:szCs w:val="28"/>
        </w:rPr>
        <w:t xml:space="preserve">3、院感评审涉及重点部门。评审专家组对口腔科、手术室、介入室、产房、重症医学科、微生物实验室、消毒供应室、新生儿病房、透析室，内镜室、病理室、医疗废物暂存、污水处置、门诊预检分诊、感染办、感染小区和传染科病房、设备科以及医务科对传染病管理等18个重点科室和重点项目进行了现场评审。</w:t>
      </w:r>
    </w:p>
    <w:p>
      <w:pPr>
        <w:ind w:left="0" w:right="0" w:firstLine="560"/>
        <w:spacing w:before="450" w:after="450" w:line="312" w:lineRule="auto"/>
      </w:pPr>
      <w:r>
        <w:rPr>
          <w:rFonts w:ascii="宋体" w:hAnsi="宋体" w:eastAsia="宋体" w:cs="宋体"/>
          <w:color w:val="000"/>
          <w:sz w:val="28"/>
          <w:szCs w:val="28"/>
        </w:rPr>
        <w:t xml:space="preserve">4、评审涉及的有关院感的法律法规、部门规章、行业规范等外来文件共计39个，涉及全体人员知晓的内容共36项，对30人进行了现场访谈，访谈相关人员了解评审要求与目标的知晓程度。对42人进行了六步洗手法操作考核。对微生物室多重耐药菌报告及科室多重耐药菌的**、一次性防护用品的进货途径及口腔科器械的集中灭菌等内容进行了个案追踪。</w:t>
      </w:r>
    </w:p>
    <w:p>
      <w:pPr>
        <w:ind w:left="0" w:right="0" w:firstLine="560"/>
        <w:spacing w:before="450" w:after="450" w:line="312" w:lineRule="auto"/>
      </w:pPr>
      <w:r>
        <w:rPr>
          <w:rFonts w:ascii="宋体" w:hAnsi="宋体" w:eastAsia="宋体" w:cs="宋体"/>
          <w:color w:val="000"/>
          <w:sz w:val="28"/>
          <w:szCs w:val="28"/>
        </w:rPr>
        <w:t xml:space="preserve">5、评审专家对我院院感工作给予了充分的肯定与好评，感染办申报的全部B条款和11个A级条款全部顺利通过，一次性达标。通过对医院感染管理工作的评价，体现了我院对医院感染管理工作的重视，和对医院感染预防和**措施的落实及监管力度。</w:t>
      </w:r>
    </w:p>
    <w:p>
      <w:pPr>
        <w:ind w:left="0" w:right="0" w:firstLine="560"/>
        <w:spacing w:before="450" w:after="450" w:line="312" w:lineRule="auto"/>
      </w:pPr>
      <w:r>
        <w:rPr>
          <w:rFonts w:ascii="宋体" w:hAnsi="宋体" w:eastAsia="宋体" w:cs="宋体"/>
          <w:color w:val="000"/>
          <w:sz w:val="28"/>
          <w:szCs w:val="28"/>
        </w:rPr>
        <w:t xml:space="preserve">&gt;二、院感主要工作有以下几方面</w:t>
      </w:r>
    </w:p>
    <w:p>
      <w:pPr>
        <w:ind w:left="0" w:right="0" w:firstLine="560"/>
        <w:spacing w:before="450" w:after="450" w:line="312" w:lineRule="auto"/>
      </w:pPr>
      <w:r>
        <w:rPr>
          <w:rFonts w:ascii="宋体" w:hAnsi="宋体" w:eastAsia="宋体" w:cs="宋体"/>
          <w:color w:val="000"/>
          <w:sz w:val="28"/>
          <w:szCs w:val="28"/>
        </w:rPr>
        <w:t xml:space="preserve">1、**管理及**建设方面。在分级评审准备阶段，各科室**、护士长对院感工作****，**全体人员对院感管理的评价标准和评价要素进行充分解读，选派院感质控专职人员参与科室质控管理，**学习评审条款，并熟练掌握评价标准与方法，发动全员参与院感管理，营造了浓厚的迎评氛围，为院感管理工作取得好成绩奠定了基础。</w:t>
      </w:r>
    </w:p>
    <w:p>
      <w:pPr>
        <w:ind w:left="0" w:right="0" w:firstLine="560"/>
        <w:spacing w:before="450" w:after="450" w:line="312" w:lineRule="auto"/>
      </w:pPr>
      <w:r>
        <w:rPr>
          <w:rFonts w:ascii="宋体" w:hAnsi="宋体" w:eastAsia="宋体" w:cs="宋体"/>
          <w:color w:val="000"/>
          <w:sz w:val="28"/>
          <w:szCs w:val="28"/>
        </w:rPr>
        <w:t xml:space="preserve">2、根据条款要求，各科室结合实际制定健全了本科室的院感相关**、职责、流程与应急预案，并建立质控小组记录、学习记录、会议记录等文件盒。在院感文件及记录管理中，心内一科的相关记录规范、全面、细致，在全院起到了带头示范作用。感染办对涉及有关医院感染的法律法规、部门规章、行业规范等外来文件进行梳理。共梳理外来文件61件。对涉及全体人员知晓的内容进行梳理，共梳理39项。修订完成医院感染管理**53项、重点科室医院感染管理**23项、各级各类人员、各部门职责19项、感染管理操作规程7项、感染管理应急预案4项、感染管理流程12项。</w:t>
      </w:r>
    </w:p>
    <w:p>
      <w:pPr>
        <w:ind w:left="0" w:right="0" w:firstLine="560"/>
        <w:spacing w:before="450" w:after="450" w:line="312" w:lineRule="auto"/>
      </w:pPr>
      <w:r>
        <w:rPr>
          <w:rFonts w:ascii="宋体" w:hAnsi="宋体" w:eastAsia="宋体" w:cs="宋体"/>
          <w:color w:val="000"/>
          <w:sz w:val="28"/>
          <w:szCs w:val="28"/>
        </w:rPr>
        <w:t xml:space="preserve">3、对条款涉及的需要医院层面解决的问题、需要行政部门协调的问题、需要科室人员落实的问题进行了认真的梳理，上报，发现有关院感**项目中需改进的项目及时采取了改进措施，达到了预期的改进效果。如：对介入室、产科病房、感染疾病科等重点部门手卫生设施提出了改建意见，各科室配置符合要求的洗手皂液及干手纸巾。共解决了院科层面的问题63项。</w:t>
      </w:r>
    </w:p>
    <w:p>
      <w:pPr>
        <w:ind w:left="0" w:right="0" w:firstLine="560"/>
        <w:spacing w:before="450" w:after="450" w:line="312" w:lineRule="auto"/>
      </w:pPr>
      <w:r>
        <w:rPr>
          <w:rFonts w:ascii="宋体" w:hAnsi="宋体" w:eastAsia="宋体" w:cs="宋体"/>
          <w:color w:val="000"/>
          <w:sz w:val="28"/>
          <w:szCs w:val="28"/>
        </w:rPr>
        <w:t xml:space="preserve">4、对部分科室室内布局进行改建。对小儿二科新生儿病室、感染性疾病科门诊、洗衣房、泌尿外科膀胱镜室、眼科手术室、临床科室护理间的改建提出改建意见。指导ICU室、急诊科输液室、清创间、狂犬病处置室、血透室、产一产房、产二产房室内布局进行改建，对口腔修复门诊、门治科、输血科的改建提出合理化建议。使以上科室的布局、设施及工作流程符合医院感染管理要求。</w:t>
      </w:r>
    </w:p>
    <w:p>
      <w:pPr>
        <w:ind w:left="0" w:right="0" w:firstLine="560"/>
        <w:spacing w:before="450" w:after="450" w:line="312" w:lineRule="auto"/>
      </w:pPr>
      <w:r>
        <w:rPr>
          <w:rFonts w:ascii="宋体" w:hAnsi="宋体" w:eastAsia="宋体" w:cs="宋体"/>
          <w:color w:val="000"/>
          <w:sz w:val="28"/>
          <w:szCs w:val="28"/>
        </w:rPr>
        <w:t xml:space="preserve">5、各科**、护士长对院感******，对多重耐药菌管理到位，重点加强了对使用呼吸机相关肺炎、中心静脉导管相关血行感染、导尿管相关泌尿系相关感染进行重点质控。对手术切口等相关危险因素及时评估，对潜在的风险环节及时采取有效**措施。</w:t>
      </w:r>
    </w:p>
    <w:p>
      <w:pPr>
        <w:ind w:left="0" w:right="0" w:firstLine="560"/>
        <w:spacing w:before="450" w:after="450" w:line="312" w:lineRule="auto"/>
      </w:pPr>
      <w:r>
        <w:rPr>
          <w:rFonts w:ascii="宋体" w:hAnsi="宋体" w:eastAsia="宋体" w:cs="宋体"/>
          <w:color w:val="000"/>
          <w:sz w:val="28"/>
          <w:szCs w:val="28"/>
        </w:rPr>
        <w:t xml:space="preserve">6、规范了医疗废物管理。进一步明确了医疗废物分类，规范了医疗废物包装袋使用、配置了符合要求的脚踏式医疗废物桶，规范了医疗废物的包装、放置、封口、收取时间，做到了医疗废物及时清运，杜绝了包装后的医疗废物袋随意放置在地上的现象。</w:t>
      </w:r>
    </w:p>
    <w:p>
      <w:pPr>
        <w:ind w:left="0" w:right="0" w:firstLine="560"/>
        <w:spacing w:before="450" w:after="450" w:line="312" w:lineRule="auto"/>
      </w:pPr>
      <w:r>
        <w:rPr>
          <w:rFonts w:ascii="宋体" w:hAnsi="宋体" w:eastAsia="宋体" w:cs="宋体"/>
          <w:color w:val="000"/>
          <w:sz w:val="28"/>
          <w:szCs w:val="28"/>
        </w:rPr>
        <w:t xml:space="preserve">7、进行了院感应急预案的演练。感染办牵头对医院感染暴发、医疗废物泄露等应急预案进行了全院演练，手术室、供应室、透析室、检验科、重症医学科、产房、急诊科、感染科等重点科室，根据各科室特点，制定了不同的院感演练脚本并进行演练。提高了职工的院感应急能力。</w:t>
      </w:r>
    </w:p>
    <w:p>
      <w:pPr>
        <w:ind w:left="0" w:right="0" w:firstLine="560"/>
        <w:spacing w:before="450" w:after="450" w:line="312" w:lineRule="auto"/>
      </w:pPr>
      <w:r>
        <w:rPr>
          <w:rFonts w:ascii="宋体" w:hAnsi="宋体" w:eastAsia="宋体" w:cs="宋体"/>
          <w:color w:val="000"/>
          <w:sz w:val="28"/>
          <w:szCs w:val="28"/>
        </w:rPr>
        <w:t xml:space="preserve">8、院科两级进行了自评自查。按照分级评审条款，感染办、各科室**感染**小组成员对本科室感染管理涉及条款落实情况进行自查自评。自评结果分ABCD四档。并坚持边评边改的原则，对自评中发现的问题及时落实整改。</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医院感染知识培训到位。感染办按照医院评审计划及进度，积极**院感教育与培训，先后编写了院感知识百问及《应知应会手册》，各科室认真**学习，积极**科室人员参加医院的考试考核，通过学习，提高了全体员工对院感重要性的.认识及落实院感措施的自觉性。将注重手卫生列入患者安全十大目标之一，体现了院科两级重视院感管理。在医院**的院感知识考核中，麻醉科、产一产房、普外二科等科室的医护人员都取得了好成绩。</w:t>
      </w:r>
    </w:p>
    <w:p>
      <w:pPr>
        <w:ind w:left="0" w:right="0" w:firstLine="560"/>
        <w:spacing w:before="450" w:after="450" w:line="312" w:lineRule="auto"/>
      </w:pPr>
      <w:r>
        <w:rPr>
          <w:rFonts w:ascii="宋体" w:hAnsi="宋体" w:eastAsia="宋体" w:cs="宋体"/>
          <w:color w:val="000"/>
          <w:sz w:val="28"/>
          <w:szCs w:val="28"/>
        </w:rPr>
        <w:t xml:space="preserve">2、手卫生设施配置齐全，手卫生依从性不断提高。病室门口、门诊诊桌、治疗车等处配备速干手消毒剂。感染办和科室感染质控小组加强对手卫生知识培训学习，对洗手正确率进行**检查、总结反馈，提出改进措施，特别是门诊办护士长、麻醉科护士长对分管范围内工作人员的手卫生实施有效**检查与指导，使全员均掌握了正确的洗手方法，洗手正确理率达到100%，手卫生依从性从25%提高到了90%。有效地杜绝了医院感染的发生。</w:t>
      </w:r>
    </w:p>
    <w:p>
      <w:pPr>
        <w:ind w:left="0" w:right="0" w:firstLine="560"/>
        <w:spacing w:before="450" w:after="450" w:line="312" w:lineRule="auto"/>
      </w:pPr>
      <w:r>
        <w:rPr>
          <w:rFonts w:ascii="宋体" w:hAnsi="宋体" w:eastAsia="宋体" w:cs="宋体"/>
          <w:color w:val="000"/>
          <w:sz w:val="28"/>
          <w:szCs w:val="28"/>
        </w:rPr>
        <w:t xml:space="preserve">3、我院对职业暴露的重视程度得到了专家的认可，一是发生职业暴露后的产生的费用能及时报销，二是就职业暴露的相关内容对工作人员进行访谈，知晓率较高</w:t>
      </w:r>
    </w:p>
    <w:p>
      <w:pPr>
        <w:ind w:left="0" w:right="0" w:firstLine="560"/>
        <w:spacing w:before="450" w:after="450" w:line="312" w:lineRule="auto"/>
      </w:pPr>
      <w:r>
        <w:rPr>
          <w:rFonts w:ascii="宋体" w:hAnsi="宋体" w:eastAsia="宋体" w:cs="宋体"/>
          <w:color w:val="000"/>
          <w:sz w:val="28"/>
          <w:szCs w:val="28"/>
        </w:rPr>
        <w:t xml:space="preserve">4、重点科室管理到位。本次评审中，除临床科室外，医院感染共涉及到16个重点科室，科**护士长都****，对条款进行了充分解读及准备。</w:t>
      </w:r>
    </w:p>
    <w:p>
      <w:pPr>
        <w:ind w:left="0" w:right="0" w:firstLine="560"/>
        <w:spacing w:before="450" w:after="450" w:line="312" w:lineRule="auto"/>
      </w:pPr>
      <w:r>
        <w:rPr>
          <w:rFonts w:ascii="宋体" w:hAnsi="宋体" w:eastAsia="宋体" w:cs="宋体"/>
          <w:color w:val="000"/>
          <w:sz w:val="28"/>
          <w:szCs w:val="28"/>
        </w:rPr>
        <w:t xml:space="preserve">特别是小儿二科的**，为加强对新生儿病室的建设与管理，先后到XX、XX等医院参观，结合外院经验及我院实际，对新生儿病室的建设与管理提出合理化建议，建立了**的新生儿监护室，其消毒隔离措施落实到位。使我院对新生儿管理发生了质的飞跃。</w:t>
      </w:r>
    </w:p>
    <w:p>
      <w:pPr>
        <w:ind w:left="0" w:right="0" w:firstLine="560"/>
        <w:spacing w:before="450" w:after="450" w:line="312" w:lineRule="auto"/>
      </w:pPr>
      <w:r>
        <w:rPr>
          <w:rFonts w:ascii="宋体" w:hAnsi="宋体" w:eastAsia="宋体" w:cs="宋体"/>
          <w:color w:val="000"/>
          <w:sz w:val="28"/>
          <w:szCs w:val="28"/>
        </w:rPr>
        <w:t xml:space="preserve">口腔科的XXXX**，在对条款理解的渗透的基础上，不断完善内部管理，先后自行联系到XX、XX、XX附院等医院学习参观，借鉴外地的先进管理经验并与实际相结合，加强院感质控，职业防护工作落实到位，受到了评审专家的充分肯定。</w:t>
      </w:r>
    </w:p>
    <w:p>
      <w:pPr>
        <w:ind w:left="0" w:right="0" w:firstLine="560"/>
        <w:spacing w:before="450" w:after="450" w:line="312" w:lineRule="auto"/>
      </w:pPr>
      <w:r>
        <w:rPr>
          <w:rFonts w:ascii="宋体" w:hAnsi="宋体" w:eastAsia="宋体" w:cs="宋体"/>
          <w:color w:val="000"/>
          <w:sz w:val="28"/>
          <w:szCs w:val="28"/>
        </w:rPr>
        <w:t xml:space="preserve">供应室护士长在条件有限人员紧张的情况下，对全院重复使用的医疗器械和腔镜全部实行集中清洗灭菌，配置了**的器械周转箱规范了器械的收取，并加强了对外来器械的管理，为杜绝医院感染提供了有利保障。</w:t>
      </w:r>
    </w:p>
    <w:p>
      <w:pPr>
        <w:ind w:left="0" w:right="0" w:firstLine="560"/>
        <w:spacing w:before="450" w:after="450" w:line="312" w:lineRule="auto"/>
      </w:pPr>
      <w:r>
        <w:rPr>
          <w:rFonts w:ascii="宋体" w:hAnsi="宋体" w:eastAsia="宋体" w:cs="宋体"/>
          <w:color w:val="000"/>
          <w:sz w:val="28"/>
          <w:szCs w:val="28"/>
        </w:rPr>
        <w:t xml:space="preserve">微生物实验室的工作人员，严格执行《病原微生物实验室生物安全管理条例》，对多重耐药菌的危急值管理到位，报告反馈准确及时。对全院环境卫生物学实施有效监测。</w:t>
      </w:r>
    </w:p>
    <w:p>
      <w:pPr>
        <w:ind w:left="0" w:right="0" w:firstLine="560"/>
        <w:spacing w:before="450" w:after="450" w:line="312" w:lineRule="auto"/>
      </w:pPr>
      <w:r>
        <w:rPr>
          <w:rFonts w:ascii="宋体" w:hAnsi="宋体" w:eastAsia="宋体" w:cs="宋体"/>
          <w:color w:val="000"/>
          <w:sz w:val="28"/>
          <w:szCs w:val="28"/>
        </w:rPr>
        <w:t xml:space="preserve">总务科根据评审条款，积极查找医院感染管理隐患，对污水处理设施及时进行更换，同时加强了对排放污水的监测，使各项指标都**在标准范围。</w:t>
      </w:r>
    </w:p>
    <w:p>
      <w:pPr>
        <w:ind w:left="0" w:right="0" w:firstLine="560"/>
        <w:spacing w:before="450" w:after="450" w:line="312" w:lineRule="auto"/>
      </w:pPr>
      <w:r>
        <w:rPr>
          <w:rFonts w:ascii="宋体" w:hAnsi="宋体" w:eastAsia="宋体" w:cs="宋体"/>
          <w:color w:val="000"/>
          <w:sz w:val="28"/>
          <w:szCs w:val="28"/>
        </w:rPr>
        <w:t xml:space="preserve">对照存在的问题，**院感考核小组，对全院各科室进行了全面**检查，将检查中存在的问题及时反馈给各科室，并进行分类梳理，查找原因，提出改进措施并持续改进。</w:t>
      </w:r>
    </w:p>
    <w:p>
      <w:pPr>
        <w:ind w:left="0" w:right="0" w:firstLine="560"/>
        <w:spacing w:before="450" w:after="450" w:line="312" w:lineRule="auto"/>
      </w:pPr>
      <w:r>
        <w:rPr>
          <w:rFonts w:ascii="宋体" w:hAnsi="宋体" w:eastAsia="宋体" w:cs="宋体"/>
          <w:color w:val="000"/>
          <w:sz w:val="28"/>
          <w:szCs w:val="28"/>
        </w:rPr>
        <w:t xml:space="preserve">通过落实整改措施，弥补和完善日常工作中存在的缺陷和不足，各科室均能严格按照标准、**、流程、规范要求进行院感质量**管理，为今后确保医疗安全打下坚定基础。</w:t>
      </w:r>
    </w:p>
    <w:p>
      <w:pPr>
        <w:ind w:left="0" w:right="0" w:firstLine="560"/>
        <w:spacing w:before="450" w:after="450" w:line="312" w:lineRule="auto"/>
      </w:pPr>
      <w:r>
        <w:rPr>
          <w:rFonts w:ascii="宋体" w:hAnsi="宋体" w:eastAsia="宋体" w:cs="宋体"/>
          <w:color w:val="000"/>
          <w:sz w:val="28"/>
          <w:szCs w:val="28"/>
        </w:rPr>
        <w:t xml:space="preserve">在今后的院感管理中，要以医院评审为契机，以医院标准要求的长效机制为重点，巩固已经取得的成绩，克服存在的缺点和不足，提高对全面质量管理的认识，加强各项工作的基础质量，提高管理水*、应用管理工具，切实科学改进质量，不断提高医疗服务质量。</w:t>
      </w:r>
    </w:p>
    <w:p>
      <w:pPr>
        <w:ind w:left="0" w:right="0" w:firstLine="560"/>
        <w:spacing w:before="450" w:after="450" w:line="312" w:lineRule="auto"/>
      </w:pPr>
      <w:r>
        <w:rPr>
          <w:rFonts w:ascii="宋体" w:hAnsi="宋体" w:eastAsia="宋体" w:cs="宋体"/>
          <w:color w:val="000"/>
          <w:sz w:val="28"/>
          <w:szCs w:val="28"/>
        </w:rPr>
        <w:t xml:space="preserve">医院物价工作总结3篇（扩展6）</w:t>
      </w:r>
    </w:p>
    <w:p>
      <w:pPr>
        <w:ind w:left="0" w:right="0" w:firstLine="560"/>
        <w:spacing w:before="450" w:after="450" w:line="312" w:lineRule="auto"/>
      </w:pPr>
      <w:r>
        <w:rPr>
          <w:rFonts w:ascii="宋体" w:hAnsi="宋体" w:eastAsia="宋体" w:cs="宋体"/>
          <w:color w:val="000"/>
          <w:sz w:val="28"/>
          <w:szCs w:val="28"/>
        </w:rPr>
        <w:t xml:space="preserve">——市物价局年度工作总结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医院物价岗位的工作总结13</w:t>
      </w:r>
    </w:p>
    <w:p>
      <w:pPr>
        <w:ind w:left="0" w:right="0" w:firstLine="560"/>
        <w:spacing w:before="450" w:after="450" w:line="312" w:lineRule="auto"/>
      </w:pPr>
      <w:r>
        <w:rPr>
          <w:rFonts w:ascii="宋体" w:hAnsi="宋体" w:eastAsia="宋体" w:cs="宋体"/>
          <w:color w:val="000"/>
          <w:sz w:val="28"/>
          <w:szCs w:val="28"/>
        </w:rPr>
        <w:t xml:space="preserve">20xx年价格管理科工作总结</w:t>
      </w:r>
    </w:p>
    <w:p>
      <w:pPr>
        <w:ind w:left="0" w:right="0" w:firstLine="560"/>
        <w:spacing w:before="450" w:after="450" w:line="312" w:lineRule="auto"/>
      </w:pPr>
      <w:r>
        <w:rPr>
          <w:rFonts w:ascii="宋体" w:hAnsi="宋体" w:eastAsia="宋体" w:cs="宋体"/>
          <w:color w:val="000"/>
          <w:sz w:val="28"/>
          <w:szCs w:val="28"/>
        </w:rPr>
        <w:t xml:space="preserve">20xx年价格管理科在局领导的正确领导和同志们的大力支持配合下，紧紧围绕全局的中心工作和目标责任制的要求，以强化价格服务、加强价格管理、稳定物价水平为目标，进一步转变观念，不断创新工作方法，提高价格管理水平，积极贯彻中央和省上各项价费政策，认真落实局务会议的各项工作部署，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价格管理</w:t>
      </w:r>
    </w:p>
    <w:p>
      <w:pPr>
        <w:ind w:left="0" w:right="0" w:firstLine="560"/>
        <w:spacing w:before="450" w:after="450" w:line="312" w:lineRule="auto"/>
      </w:pPr>
      <w:r>
        <w:rPr>
          <w:rFonts w:ascii="宋体" w:hAnsi="宋体" w:eastAsia="宋体" w:cs="宋体"/>
          <w:color w:val="000"/>
          <w:sz w:val="28"/>
          <w:szCs w:val="28"/>
        </w:rPr>
        <w:t xml:space="preserve">一、认真贯彻落实各项价格调控政策。</w:t>
      </w:r>
    </w:p>
    <w:p>
      <w:pPr>
        <w:ind w:left="0" w:right="0" w:firstLine="560"/>
        <w:spacing w:before="450" w:after="450" w:line="312" w:lineRule="auto"/>
      </w:pPr>
      <w:r>
        <w:rPr>
          <w:rFonts w:ascii="宋体" w:hAnsi="宋体" w:eastAsia="宋体" w:cs="宋体"/>
          <w:color w:val="000"/>
          <w:sz w:val="28"/>
          <w:szCs w:val="28"/>
        </w:rPr>
        <w:t xml:space="preserve">全面落实国家和省上有关成品油、电力、药品、公路客运、旅游、中小学教材价格等各项价格调控措施。一是落实了11次成品油价格的调价措施。二是认真贯彻落实并下发了《省发改委关于调整发电企业上网电价等有关问题的通知》、《省发改委关于落实调整销售电价分类有关问题的通知》、《省发改委关于旅游饭店用水、用气、用电价格的通知》和《省发改委关于农产品生产流通环节用水用气价格的通知》。三是转发了《甘肃省电力用户与发电企业直接交易试点实施细则》。四是落实了省发改委关于核定部分呼吸解热镇痛和专科特殊用药等药品补充规格剂型最高零售价和调整呼吸解热镇痛和专科特殊用药价格以及公布部分药品最高零售价等700多种药品价格。五是根据国家价格法律法规，经成本监审，制定了中石油张掖销售公司汽</w:t>
      </w:r>
    </w:p>
    <w:p>
      <w:pPr>
        <w:ind w:left="0" w:right="0" w:firstLine="560"/>
        <w:spacing w:before="450" w:after="450" w:line="312" w:lineRule="auto"/>
      </w:pPr>
      <w:r>
        <w:rPr>
          <w:rFonts w:ascii="黑体" w:hAnsi="黑体" w:eastAsia="黑体" w:cs="黑体"/>
          <w:color w:val="000000"/>
          <w:sz w:val="36"/>
          <w:szCs w:val="36"/>
          <w:b w:val="1"/>
          <w:bCs w:val="1"/>
        </w:rPr>
        <w:t xml:space="preserve">医院物价岗位的工作总结14</w:t>
      </w:r>
    </w:p>
    <w:p>
      <w:pPr>
        <w:ind w:left="0" w:right="0" w:firstLine="560"/>
        <w:spacing w:before="450" w:after="450" w:line="312" w:lineRule="auto"/>
      </w:pPr>
      <w:r>
        <w:rPr>
          <w:rFonts w:ascii="宋体" w:hAnsi="宋体" w:eastAsia="宋体" w:cs="宋体"/>
          <w:color w:val="000"/>
          <w:sz w:val="28"/>
          <w:szCs w:val="28"/>
        </w:rPr>
        <w:t xml:space="preserve">医院要加强医疗废物的安全管理,防治疾病的传播,保护环境,保障人体身体健康，下面是关于医疗废物管理的工作总结，一起来看看吧！</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一、医疗废物管理</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2025-04-30T00:34:03+08:00</dcterms:created>
  <dcterms:modified xsi:type="dcterms:W3CDTF">2025-04-30T00:34:03+08:00</dcterms:modified>
</cp:coreProperties>
</file>

<file path=docProps/custom.xml><?xml version="1.0" encoding="utf-8"?>
<Properties xmlns="http://schemas.openxmlformats.org/officeDocument/2006/custom-properties" xmlns:vt="http://schemas.openxmlformats.org/officeDocument/2006/docPropsVTypes"/>
</file>