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党委班子在做到“两个维护”方面存在的问题范文精选5篇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党委班子在做到“两个维护”方面存在的问题范文(精选5篇)，仅供参考，欢迎大家阅读。第1篇: 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党委班子在做到“两个维护”方面存在的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