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基层社会治理存在的问题及对策集合14篇</w:t>
      </w:r>
      <w:bookmarkEnd w:id="1"/>
    </w:p>
    <w:p>
      <w:pPr>
        <w:jc w:val="center"/>
        <w:spacing w:before="0" w:after="450"/>
      </w:pPr>
      <w:r>
        <w:rPr>
          <w:rFonts w:ascii="Arial" w:hAnsi="Arial" w:eastAsia="Arial" w:cs="Arial"/>
          <w:color w:val="999999"/>
          <w:sz w:val="20"/>
          <w:szCs w:val="20"/>
        </w:rPr>
        <w:t xml:space="preserve">来源：网络  作者：风吟鸟唱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按照党章规定,党的基层组织是指在工厂、商店、学校、机关、街道、合作社、农场、乡、镇、村、人民解放军连队和其他基层单位设立的党的基层委员会、总支部委员会、支部委员会。以下是小编收集整理的基层社会治理存在的问题及对策集合14篇，仅供参考，希望能...</w:t>
      </w:r>
    </w:p>
    <w:p>
      <w:pPr>
        <w:ind w:left="0" w:right="0" w:firstLine="560"/>
        <w:spacing w:before="450" w:after="450" w:line="312" w:lineRule="auto"/>
      </w:pPr>
      <w:r>
        <w:rPr>
          <w:rFonts w:ascii="宋体" w:hAnsi="宋体" w:eastAsia="宋体" w:cs="宋体"/>
          <w:color w:val="000"/>
          <w:sz w:val="28"/>
          <w:szCs w:val="28"/>
        </w:rPr>
        <w:t xml:space="preserve">按照党章规定,党的基层组织是指在工厂、商店、学校、机关、街道、合作社、农场、乡、镇、村、人民解放军连队和其他基层单位设立的党的基层委员会、总支部委员会、支部委员会。以下是小编收集整理的基层社会治理存在的问题及对策集合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要健全基层“组织体系”，建强基层治理“感应末梢”。要扩大党的组织覆盖。坚持聚焦农村生产力最活跃、群众幸福感最集中的区域，合理调整行政区划，大力优化组织设置，全面推行产业链上建组织、聚居区里建组织、跨村联建党组织、城乡党组织结对共建等，构建乡村管理组织体系。</w:t>
      </w:r>
    </w:p>
    <w:p>
      <w:pPr>
        <w:ind w:left="0" w:right="0" w:firstLine="560"/>
        <w:spacing w:before="450" w:after="450" w:line="312" w:lineRule="auto"/>
      </w:pPr>
      <w:r>
        <w:rPr>
          <w:rFonts w:ascii="宋体" w:hAnsi="宋体" w:eastAsia="宋体" w:cs="宋体"/>
          <w:color w:val="000"/>
          <w:sz w:val="28"/>
          <w:szCs w:val="28"/>
        </w:rPr>
        <w:t xml:space="preserve">　　要健全纵向组织架构。构建县（区）、乡镇（街道）、村（社区）、网格单位、楼栋（院楼）五级“纵向到底”党组织体系。始终突出农村基层党组织的领导核心作用，将各类社会组织、经济组织、群团组织置于基层党组织的领导之下。</w:t>
      </w:r>
    </w:p>
    <w:p>
      <w:pPr>
        <w:ind w:left="0" w:right="0" w:firstLine="560"/>
        <w:spacing w:before="450" w:after="450" w:line="312" w:lineRule="auto"/>
      </w:pPr>
      <w:r>
        <w:rPr>
          <w:rFonts w:ascii="宋体" w:hAnsi="宋体" w:eastAsia="宋体" w:cs="宋体"/>
          <w:color w:val="000"/>
          <w:sz w:val="28"/>
          <w:szCs w:val="28"/>
        </w:rPr>
        <w:t xml:space="preserve">　　要强化横向组织联动。建立组织、政法、宣传、农业、民政等部门“横向到边”联动机制，定期集中分析研判乡村治理形势、研究推进工作举措、会商处置重大问题，着力形成协作联动、齐抓共管的基层治理格局。</w:t>
      </w:r>
    </w:p>
    <w:p>
      <w:pPr>
        <w:ind w:left="0" w:right="0" w:firstLine="560"/>
        <w:spacing w:before="450" w:after="450" w:line="312" w:lineRule="auto"/>
      </w:pPr>
      <w:r>
        <w:rPr>
          <w:rFonts w:ascii="宋体" w:hAnsi="宋体" w:eastAsia="宋体" w:cs="宋体"/>
          <w:color w:val="000"/>
          <w:sz w:val="28"/>
          <w:szCs w:val="28"/>
        </w:rPr>
        <w:t xml:space="preserve">　　要健全基层“服务体系”，夯实基层治理“功能系统”。要完善“立体化”服务机构设施。分级建立乡镇党群服务中心、村级党群服务站、村民服务点等“三级服务体系”，将健全服务体系与满足群众需求精准对接，努力为农村群众提供平等的基本公共服务，逐步实现便民服务、医疗卫生、公共文化、社会保障、环境治理农村公共服务均等化。</w:t>
      </w:r>
    </w:p>
    <w:p>
      <w:pPr>
        <w:ind w:left="0" w:right="0" w:firstLine="560"/>
        <w:spacing w:before="450" w:after="450" w:line="312" w:lineRule="auto"/>
      </w:pPr>
      <w:r>
        <w:rPr>
          <w:rFonts w:ascii="宋体" w:hAnsi="宋体" w:eastAsia="宋体" w:cs="宋体"/>
          <w:color w:val="000"/>
          <w:sz w:val="28"/>
          <w:szCs w:val="28"/>
        </w:rPr>
        <w:t xml:space="preserve">　　要搭建“智能化”服务信息平台。坚持运用互联网技术和大数据集成分析成果，用好“e支部”、智慧党建APP等平台，推广网上党务、网上政务、网上农务、网上商务等信息服务，畅通群众诉求，方便群众办事。广泛运用大数据技术，汇总分析群众基本信息，基本需求，提高服务精准性和智能性。</w:t>
      </w:r>
    </w:p>
    <w:p>
      <w:pPr>
        <w:ind w:left="0" w:right="0" w:firstLine="560"/>
        <w:spacing w:before="450" w:after="450" w:line="312" w:lineRule="auto"/>
      </w:pPr>
      <w:r>
        <w:rPr>
          <w:rFonts w:ascii="宋体" w:hAnsi="宋体" w:eastAsia="宋体" w:cs="宋体"/>
          <w:color w:val="000"/>
          <w:sz w:val="28"/>
          <w:szCs w:val="28"/>
        </w:rPr>
        <w:t xml:space="preserve">　　要建强“永不走”服务干部队伍。大力推行部门包村、干部驻村、党群结对等制度，充分发挥驻村工作队、党员先锋服务队、网格员服务队、志愿者服务队、农技员服务队作用，广泛开展送温暖、送文化、送科技、送服务，全方位开展各类便民利民惠民服务。</w:t>
      </w:r>
    </w:p>
    <w:p>
      <w:pPr>
        <w:ind w:left="0" w:right="0" w:firstLine="560"/>
        <w:spacing w:before="450" w:after="450" w:line="312" w:lineRule="auto"/>
      </w:pPr>
      <w:r>
        <w:rPr>
          <w:rFonts w:ascii="宋体" w:hAnsi="宋体" w:eastAsia="宋体" w:cs="宋体"/>
          <w:color w:val="000"/>
          <w:sz w:val="28"/>
          <w:szCs w:val="28"/>
        </w:rPr>
        <w:t xml:space="preserve">　　要健全基层“工作体系”，舒通基层治理“循环脉络”。要构建“dang委领导”的责任体系。抓好乡镇（街道）党政机构和站所整合，建立健全抓党的建设、便民服务、产业引导、综合治理等工作机构，依法确定乡镇（街道）权责边界，建立村依法自治事项和依法协助乡镇ZF工作事项清单，实行村级事务准入制度，提高乡村统筹基层社会治理能力。</w:t>
      </w:r>
    </w:p>
    <w:p>
      <w:pPr>
        <w:ind w:left="0" w:right="0" w:firstLine="560"/>
        <w:spacing w:before="450" w:after="450" w:line="312" w:lineRule="auto"/>
      </w:pPr>
      <w:r>
        <w:rPr>
          <w:rFonts w:ascii="宋体" w:hAnsi="宋体" w:eastAsia="宋体" w:cs="宋体"/>
          <w:color w:val="000"/>
          <w:sz w:val="28"/>
          <w:szCs w:val="28"/>
        </w:rPr>
        <w:t xml:space="preserve">　　要构建“重心下移”的领导体系。结合乡镇行政区划调整改革，坚持扩权赋能、减负强责，发挥乡镇（街道）dang委（党工委）“龙头”作用，按照责权利相统一、人事财相配套的原则，赋予履行职责必要的发展自主权、委托执法权、人事管理权，增添治理资源、激发治理活力。</w:t>
      </w:r>
    </w:p>
    <w:p>
      <w:pPr>
        <w:ind w:left="0" w:right="0" w:firstLine="560"/>
        <w:spacing w:before="450" w:after="450" w:line="312" w:lineRule="auto"/>
      </w:pPr>
      <w:r>
        <w:rPr>
          <w:rFonts w:ascii="宋体" w:hAnsi="宋体" w:eastAsia="宋体" w:cs="宋体"/>
          <w:color w:val="000"/>
          <w:sz w:val="28"/>
          <w:szCs w:val="28"/>
        </w:rPr>
        <w:t xml:space="preserve">　　要推行“三治融合”的治理体系。突出“自治为基”，完善村（居）委会自治功能，实现ZF治理与村（居）民自治良性互动；突出“法治为纲”，依法保护农民合法权益，推动形成法治良序。突出“德治为魂”，深化社会主义核心价值观融入，推动农村移风易俗改革，加快培育乡村文明新风。</w:t>
      </w:r>
    </w:p>
    <w:p>
      <w:pPr>
        <w:ind w:left="0" w:right="0" w:firstLine="560"/>
        <w:spacing w:before="450" w:after="450" w:line="312" w:lineRule="auto"/>
      </w:pPr>
      <w:r>
        <w:rPr>
          <w:rFonts w:ascii="宋体" w:hAnsi="宋体" w:eastAsia="宋体" w:cs="宋体"/>
          <w:color w:val="000"/>
          <w:sz w:val="28"/>
          <w:szCs w:val="28"/>
        </w:rPr>
        <w:t xml:space="preserve">　　要健全基层“保障体系”，做强基层治理“骨骼肌体”。要强化领导机制保障。推行权责清单管理制度，把治理工作纳入县、乡党政领导班子和领导干部政绩考核指标体系，纳入各级党组织书记党建工作述职评议考核，健全考核问责办法，健全以群众满意为主体衡量标准的治理评价体系和评价结果公开机制。</w:t>
      </w:r>
    </w:p>
    <w:p>
      <w:pPr>
        <w:ind w:left="0" w:right="0" w:firstLine="560"/>
        <w:spacing w:before="450" w:after="450" w:line="312" w:lineRule="auto"/>
      </w:pPr>
      <w:r>
        <w:rPr>
          <w:rFonts w:ascii="宋体" w:hAnsi="宋体" w:eastAsia="宋体" w:cs="宋体"/>
          <w:color w:val="000"/>
          <w:sz w:val="28"/>
          <w:szCs w:val="28"/>
        </w:rPr>
        <w:t xml:space="preserve">　　要加大资源倾斜保障。建立乡村党组织工作经费和服务群众专项经费正常增长机制，根据县级财政收入增长同比调整提高；加强政策统筹、资源统筹、力量统筹，推动部门项目、资金投入、服务供给、执法管理力量向村社一线倾斜，不断提高基层治理能力。</w:t>
      </w:r>
    </w:p>
    <w:p>
      <w:pPr>
        <w:ind w:left="0" w:right="0" w:firstLine="560"/>
        <w:spacing w:before="450" w:after="450" w:line="312" w:lineRule="auto"/>
      </w:pPr>
      <w:r>
        <w:rPr>
          <w:rFonts w:ascii="宋体" w:hAnsi="宋体" w:eastAsia="宋体" w:cs="宋体"/>
          <w:color w:val="000"/>
          <w:sz w:val="28"/>
          <w:szCs w:val="28"/>
        </w:rPr>
        <w:t xml:space="preserve">　　要加强工作力量保障。结合农民工党建工作，采取乡情引、政策引、项目引等方式，回引一批有意愿、有情怀、有能力的优秀农民工、创业成功人士担任村干部；选用一批有威望、有人脉的老党员、老干部、老校长等，回乡担任政策宣传员、民情观察员、矛盾调解员。</w:t>
      </w:r>
    </w:p>
    <w:p>
      <w:pPr>
        <w:ind w:left="0" w:right="0" w:firstLine="560"/>
        <w:spacing w:before="450" w:after="450" w:line="312" w:lineRule="auto"/>
      </w:pPr>
      <w:r>
        <w:rPr>
          <w:rFonts w:ascii="黑体" w:hAnsi="黑体" w:eastAsia="黑体" w:cs="黑体"/>
          <w:color w:val="000000"/>
          <w:sz w:val="36"/>
          <w:szCs w:val="36"/>
          <w:b w:val="1"/>
          <w:bCs w:val="1"/>
        </w:rPr>
        <w:t xml:space="preserve">第2篇: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社会治理是一个不断变革的过程，新中国成立70多年来，我国社会治理形态发生了深刻变革。在经济社会发展的不同阶段，社会治理具有不同的特点。最早在社会领域的体现就是“社会管控”，即国家对社会的严密管理和全面控制。改革开放后，社会事业和公共服务的市场化，即体现为一种“社会经营”。1998年国务院机构改革，首次提出社会管理是政府的基本职能。2024年，社会管理及其创新上升为国家重大战略任务。2024年，党的十八届三中全会正式提出“社会治理”概念。从社会管理到社会治理，体现了党的理论创新。</w:t>
      </w:r>
    </w:p>
    <w:p>
      <w:pPr>
        <w:ind w:left="0" w:right="0" w:firstLine="560"/>
        <w:spacing w:before="450" w:after="450" w:line="312" w:lineRule="auto"/>
      </w:pPr>
      <w:r>
        <w:rPr>
          <w:rFonts w:ascii="宋体" w:hAnsi="宋体" w:eastAsia="宋体" w:cs="宋体"/>
          <w:color w:val="000"/>
          <w:sz w:val="28"/>
          <w:szCs w:val="28"/>
        </w:rPr>
        <w:t xml:space="preserve">　　社会治理与社会管理的区别体现在：管理是单一靠政府监管主体的模式，治理体现的是多方主体的平等参与；管理体现的是政府本位，治理体现的是公共利益最大化；管理体现的主要是行政命令，治理体现的是协商、民主合作与参与；管理是政府自上而下的主动性行为，治理则是上下互动、全方位互动的管理过程；管理体现的是行政效率优先，治理体现的是和谐团结、共享发展成果。政府的精力是有限的，要充分吸收社会、市场、群众的力量参与到社会治理中来，通过民主协商，共同把社会管好，治理成果由群众共享。当前，社会治理取得伟大的成就，但也存在很多问题，我们要坚持问题导向、目标导向，通过分析问题，剖析原因，寻找对策。</w:t>
      </w:r>
    </w:p>
    <w:p>
      <w:pPr>
        <w:ind w:left="0" w:right="0" w:firstLine="560"/>
        <w:spacing w:before="450" w:after="450" w:line="312" w:lineRule="auto"/>
      </w:pPr>
      <w:r>
        <w:rPr>
          <w:rFonts w:ascii="宋体" w:hAnsi="宋体" w:eastAsia="宋体" w:cs="宋体"/>
          <w:color w:val="000"/>
          <w:sz w:val="28"/>
          <w:szCs w:val="28"/>
        </w:rPr>
        <w:t xml:space="preserve">　　一、当前社会治理面临的主要问题</w:t>
      </w:r>
    </w:p>
    <w:p>
      <w:pPr>
        <w:ind w:left="0" w:right="0" w:firstLine="560"/>
        <w:spacing w:before="450" w:after="450" w:line="312" w:lineRule="auto"/>
      </w:pPr>
      <w:r>
        <w:rPr>
          <w:rFonts w:ascii="宋体" w:hAnsi="宋体" w:eastAsia="宋体" w:cs="宋体"/>
          <w:color w:val="000"/>
          <w:sz w:val="28"/>
          <w:szCs w:val="28"/>
        </w:rPr>
        <w:t xml:space="preserve">　　（一）社会结构问题</w:t>
      </w:r>
    </w:p>
    <w:p>
      <w:pPr>
        <w:ind w:left="0" w:right="0" w:firstLine="560"/>
        <w:spacing w:before="450" w:after="450" w:line="312" w:lineRule="auto"/>
      </w:pPr>
      <w:r>
        <w:rPr>
          <w:rFonts w:ascii="宋体" w:hAnsi="宋体" w:eastAsia="宋体" w:cs="宋体"/>
          <w:color w:val="000"/>
          <w:sz w:val="28"/>
          <w:szCs w:val="28"/>
        </w:rPr>
        <w:t xml:space="preserve">　　城乡结构的失衡，“城市病”问题严重，环境污染、交通拥堵、人际关系疏离、相互信任度低、社会治安问题等还比较突出，农村则是“三留守”人员缺少关爱、人口离散化、土地抛荒、治安薄弱、家庭婚姻等各方面都有比较严重的问题。</w:t>
      </w:r>
    </w:p>
    <w:p>
      <w:pPr>
        <w:ind w:left="0" w:right="0" w:firstLine="560"/>
        <w:spacing w:before="450" w:after="450" w:line="312" w:lineRule="auto"/>
      </w:pPr>
      <w:r>
        <w:rPr>
          <w:rFonts w:ascii="宋体" w:hAnsi="宋体" w:eastAsia="宋体" w:cs="宋体"/>
          <w:color w:val="000"/>
          <w:sz w:val="28"/>
          <w:szCs w:val="28"/>
        </w:rPr>
        <w:t xml:space="preserve">　　（二）社会流动问题</w:t>
      </w:r>
    </w:p>
    <w:p>
      <w:pPr>
        <w:ind w:left="0" w:right="0" w:firstLine="560"/>
        <w:spacing w:before="450" w:after="450" w:line="312" w:lineRule="auto"/>
      </w:pPr>
      <w:r>
        <w:rPr>
          <w:rFonts w:ascii="宋体" w:hAnsi="宋体" w:eastAsia="宋体" w:cs="宋体"/>
          <w:color w:val="000"/>
          <w:sz w:val="28"/>
          <w:szCs w:val="28"/>
        </w:rPr>
        <w:t xml:space="preserve">　　由于区域和城乡发展差异明显，大部分农村劳动力的转移必然是跨区域的、离土离乡的转移。往往是青壮年劳动力只身外出务工，但在务工地，住房和子女上学等难以解决，客观上必然形成农村“三留守”问题。当前，加强农村社会管理工作，建立健全农村“三留守”关爱服务体系，仍然是必要而迫切的重要课题。</w:t>
      </w:r>
    </w:p>
    <w:p>
      <w:pPr>
        <w:ind w:left="0" w:right="0" w:firstLine="560"/>
        <w:spacing w:before="450" w:after="450" w:line="312" w:lineRule="auto"/>
      </w:pPr>
      <w:r>
        <w:rPr>
          <w:rFonts w:ascii="宋体" w:hAnsi="宋体" w:eastAsia="宋体" w:cs="宋体"/>
          <w:color w:val="000"/>
          <w:sz w:val="28"/>
          <w:szCs w:val="28"/>
        </w:rPr>
        <w:t xml:space="preserve">　　（三）社会诉求问题</w:t>
      </w:r>
    </w:p>
    <w:p>
      <w:pPr>
        <w:ind w:left="0" w:right="0" w:firstLine="560"/>
        <w:spacing w:before="450" w:after="450" w:line="312" w:lineRule="auto"/>
      </w:pPr>
      <w:r>
        <w:rPr>
          <w:rFonts w:ascii="宋体" w:hAnsi="宋体" w:eastAsia="宋体" w:cs="宋体"/>
          <w:color w:val="000"/>
          <w:sz w:val="28"/>
          <w:szCs w:val="28"/>
        </w:rPr>
        <w:t xml:space="preserve">　　我国在工业化、城镇化、市场化、信息化发展的过程中，矛盾增多是个不可回避的现象。工业化过程中，环境污染、产能过剩、劳务纠纷、安全生产等问题；城镇化过程中，城市外来人口管理、农村“三留守人员”关爱工作、社会治安等问题；市场化过程中，企业破产、改制，职工劳动关系、利益分配等问题；信息化过程中，针对网络虚拟社会管理等问题。我国现阶段的群体性事件绝大多数属于人民内部矛盾。另外，群众的需求是不断增长的，比如群众期盼有更好的教育、更稳定的工作、更可靠的社会保障、更优美的环境。群众对社会公平、正义、环境等有了更高的要求，对人身权、财产权等权益有了更高的期待。</w:t>
      </w:r>
    </w:p>
    <w:p>
      <w:pPr>
        <w:ind w:left="0" w:right="0" w:firstLine="560"/>
        <w:spacing w:before="450" w:after="450" w:line="312" w:lineRule="auto"/>
      </w:pPr>
      <w:r>
        <w:rPr>
          <w:rFonts w:ascii="宋体" w:hAnsi="宋体" w:eastAsia="宋体" w:cs="宋体"/>
          <w:color w:val="000"/>
          <w:sz w:val="28"/>
          <w:szCs w:val="28"/>
        </w:rPr>
        <w:t xml:space="preserve">　　（四）意识形态问题</w:t>
      </w:r>
    </w:p>
    <w:p>
      <w:pPr>
        <w:ind w:left="0" w:right="0" w:firstLine="560"/>
        <w:spacing w:before="450" w:after="450" w:line="312" w:lineRule="auto"/>
      </w:pPr>
      <w:r>
        <w:rPr>
          <w:rFonts w:ascii="宋体" w:hAnsi="宋体" w:eastAsia="宋体" w:cs="宋体"/>
          <w:color w:val="000"/>
          <w:sz w:val="28"/>
          <w:szCs w:val="28"/>
        </w:rPr>
        <w:t xml:space="preserve">　　拜金主义、官员腐败、质疑英雄人物事件、富二代闹剧、互联网水军、网络打手等问题，反映出“信仰危机、信任危机、信心危机”在不同程度上存在，这些都严重冲击了社会价值体系和社会主义核心价值观。富人与穷人贫富差距过大，再加上一些富人“为富不仁”和“炫富”行为，不断激化阶层矛盾，导致部分社会成员存在“仇富”“仇官”心态。</w:t>
      </w:r>
    </w:p>
    <w:p>
      <w:pPr>
        <w:ind w:left="0" w:right="0" w:firstLine="560"/>
        <w:spacing w:before="450" w:after="450" w:line="312" w:lineRule="auto"/>
      </w:pPr>
      <w:r>
        <w:rPr>
          <w:rFonts w:ascii="宋体" w:hAnsi="宋体" w:eastAsia="宋体" w:cs="宋体"/>
          <w:color w:val="000"/>
          <w:sz w:val="28"/>
          <w:szCs w:val="28"/>
        </w:rPr>
        <w:t xml:space="preserve">　　（五）治理方式方法上的问题</w:t>
      </w:r>
    </w:p>
    <w:p>
      <w:pPr>
        <w:ind w:left="0" w:right="0" w:firstLine="560"/>
        <w:spacing w:before="450" w:after="450" w:line="312" w:lineRule="auto"/>
      </w:pPr>
      <w:r>
        <w:rPr>
          <w:rFonts w:ascii="宋体" w:hAnsi="宋体" w:eastAsia="宋体" w:cs="宋体"/>
          <w:color w:val="000"/>
          <w:sz w:val="28"/>
          <w:szCs w:val="28"/>
        </w:rPr>
        <w:t xml:space="preserve">　　一些基层自治组织，软弱无力，自治能力欠缺，缺乏组织、引导群众致富能力，在群众中没有威望，使得各项工作难以推进；有一些更是矛盾重重，形成不同的派别，利益斗争不断，上访事件不断。干群互不信任，对干部也缺乏有效监督，使得矛盾不断激化。</w:t>
      </w:r>
    </w:p>
    <w:p>
      <w:pPr>
        <w:ind w:left="0" w:right="0" w:firstLine="560"/>
        <w:spacing w:before="450" w:after="450" w:line="312" w:lineRule="auto"/>
      </w:pPr>
      <w:r>
        <w:rPr>
          <w:rFonts w:ascii="宋体" w:hAnsi="宋体" w:eastAsia="宋体" w:cs="宋体"/>
          <w:color w:val="000"/>
          <w:sz w:val="28"/>
          <w:szCs w:val="28"/>
        </w:rPr>
        <w:t xml:space="preserve">　　一些领导，社会治理思路和模式上存在问题，比如选择性执法、突击性执法，很多问题不是长期以来一贯按照依法行政的要求去执法，而是媒体曝光了、上级来检查了、领导有新要求了再执行，使得长期以来存在的问题，迅速突击解决，没有考虑到群众的接受能力，容易使社会矛盾集中爆发。突击扫黄、突击拆迁等，这些突击做法，只能说历史欠账比较多，突击治理后并没有形成长效机制。执法中，存在选择性变通执法，熟人来说情了，从轻解决。还有的是“越闹越解决，不闹不解决”，对群众反映的问题不重视。对群体性事件，采取强硬措施，上纲上线。诸如此类行为，都反映出一些干部“人治”思想很严重，缺少法治观念。</w:t>
      </w:r>
    </w:p>
    <w:p>
      <w:pPr>
        <w:ind w:left="0" w:right="0" w:firstLine="560"/>
        <w:spacing w:before="450" w:after="450" w:line="312" w:lineRule="auto"/>
      </w:pPr>
      <w:r>
        <w:rPr>
          <w:rFonts w:ascii="宋体" w:hAnsi="宋体" w:eastAsia="宋体" w:cs="宋体"/>
          <w:color w:val="000"/>
          <w:sz w:val="28"/>
          <w:szCs w:val="28"/>
        </w:rPr>
        <w:t xml:space="preserve">　　二、推进社会治理现代化的几点要求</w:t>
      </w:r>
    </w:p>
    <w:p>
      <w:pPr>
        <w:ind w:left="0" w:right="0" w:firstLine="560"/>
        <w:spacing w:before="450" w:after="450" w:line="312" w:lineRule="auto"/>
      </w:pPr>
      <w:r>
        <w:rPr>
          <w:rFonts w:ascii="宋体" w:hAnsi="宋体" w:eastAsia="宋体" w:cs="宋体"/>
          <w:color w:val="000"/>
          <w:sz w:val="28"/>
          <w:szCs w:val="28"/>
        </w:rPr>
        <w:t xml:space="preserve">　　（一）创新社会治理的根本立足点</w:t>
      </w:r>
    </w:p>
    <w:p>
      <w:pPr>
        <w:ind w:left="0" w:right="0" w:firstLine="560"/>
        <w:spacing w:before="450" w:after="450" w:line="312" w:lineRule="auto"/>
      </w:pPr>
      <w:r>
        <w:rPr>
          <w:rFonts w:ascii="宋体" w:hAnsi="宋体" w:eastAsia="宋体" w:cs="宋体"/>
          <w:color w:val="000"/>
          <w:sz w:val="28"/>
          <w:szCs w:val="28"/>
        </w:rPr>
        <w:t xml:space="preserve">　　必须始终把人民利益摆在至高无上的地位。带领人民创造美好生活，是我们党始终不渝的奋斗目标。为什么人的问题，是检验一个政党、一个政权性质的试金石。提高保障和改善民生水平，加强和创新社会治理首先要解决为什么人的问题，必须始终把人民利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　　必须不断满足人民日益增长的美好生活需要。随着中国特色社会主义进入新时代，人民的需求和期望在质上和量上、在种类和范围上都出现了一些新变化。一些基本的生活需求还需要持续保障，新的需求和期待又不断出现。这就需要必须坚持以人民为中心，把人民对美好生活的向往当作我们社会建设工作的奋斗目标。</w:t>
      </w:r>
    </w:p>
    <w:p>
      <w:pPr>
        <w:ind w:left="0" w:right="0" w:firstLine="560"/>
        <w:spacing w:before="450" w:after="450" w:line="312" w:lineRule="auto"/>
      </w:pPr>
      <w:r>
        <w:rPr>
          <w:rFonts w:ascii="宋体" w:hAnsi="宋体" w:eastAsia="宋体" w:cs="宋体"/>
          <w:color w:val="000"/>
          <w:sz w:val="28"/>
          <w:szCs w:val="28"/>
        </w:rPr>
        <w:t xml:space="preserve">　　（二）加强和创新社会治理应把握的重点</w:t>
      </w:r>
    </w:p>
    <w:p>
      <w:pPr>
        <w:ind w:left="0" w:right="0" w:firstLine="560"/>
        <w:spacing w:before="450" w:after="450" w:line="312" w:lineRule="auto"/>
      </w:pPr>
      <w:r>
        <w:rPr>
          <w:rFonts w:ascii="宋体" w:hAnsi="宋体" w:eastAsia="宋体" w:cs="宋体"/>
          <w:color w:val="000"/>
          <w:sz w:val="28"/>
          <w:szCs w:val="28"/>
        </w:rPr>
        <w:t xml:space="preserve">　　由于我国经济发展速度较快，社会建设长期滞后，产生和积累了不少社会问题，有许多问题成为社会热点和难点问题，人民反映强烈，严重影响了我们经济、社会的可持续发展和人民的积极性创造性发挥，影响到了我们全面深化改革。完善社会治理就是要在做好社会保障的基础上去实现公共利益的最大化，只有把群众关心的教育、就业、扶贫、健康等问题切实解决好，老百姓才能有更多获得感。对于这些社会问题必须尽快逐步解决，分清楚轻重缓急，不能眉毛胡子一把抓，要按照抓重点、补短板、强弱项的要求，有步骤有计划地予以解决。</w:t>
      </w:r>
    </w:p>
    <w:p>
      <w:pPr>
        <w:ind w:left="0" w:right="0" w:firstLine="560"/>
        <w:spacing w:before="450" w:after="450" w:line="312" w:lineRule="auto"/>
      </w:pPr>
      <w:r>
        <w:rPr>
          <w:rFonts w:ascii="宋体" w:hAnsi="宋体" w:eastAsia="宋体" w:cs="宋体"/>
          <w:color w:val="000"/>
          <w:sz w:val="28"/>
          <w:szCs w:val="28"/>
        </w:rPr>
        <w:t xml:space="preserve">　　（三）加强和创新社会治理应处理好的关系</w:t>
      </w:r>
    </w:p>
    <w:p>
      <w:pPr>
        <w:ind w:left="0" w:right="0" w:firstLine="560"/>
        <w:spacing w:before="450" w:after="450" w:line="312" w:lineRule="auto"/>
      </w:pPr>
      <w:r>
        <w:rPr>
          <w:rFonts w:ascii="宋体" w:hAnsi="宋体" w:eastAsia="宋体" w:cs="宋体"/>
          <w:color w:val="000"/>
          <w:sz w:val="28"/>
          <w:szCs w:val="28"/>
        </w:rPr>
        <w:t xml:space="preserve">　　社会治理关系人民生活的方方面面，事情繁多，任务繁重，必须协调好经济与社会发展、社会发展与人的发展、社会领域各项事业的发展、社会治理与社会服务，做到可持续发展。同时还应处理好政府和市场、社会的关系，党委、政府和社会组织的关系，人民美好生活需要和尽力而为、量力而行的关系。</w:t>
      </w:r>
    </w:p>
    <w:p>
      <w:pPr>
        <w:ind w:left="0" w:right="0" w:firstLine="560"/>
        <w:spacing w:before="450" w:after="450" w:line="312" w:lineRule="auto"/>
      </w:pPr>
      <w:r>
        <w:rPr>
          <w:rFonts w:ascii="宋体" w:hAnsi="宋体" w:eastAsia="宋体" w:cs="宋体"/>
          <w:color w:val="000"/>
          <w:sz w:val="28"/>
          <w:szCs w:val="28"/>
        </w:rPr>
        <w:t xml:space="preserve">　　政府把经济领域的问题交给市场来起决定性的作用，通过市场机制本身的运作实现好优胜劣汰，政府要把以前重经济干预的做法转到加强社会服务上来，通过政府购买服务、扶持社会组织更好地参与到社会治理中去。政府对于社会组织要给予更多支持，扶持社会组织做大做强，更好发挥社会组织的作用，更好实现公共利益的最大化。对于群众不断提升的对于美好生活的各种需求，政府既要尽力而为，又要量力而行。政府要努力改善民生，完善社会治理，努力让人民群众过上更加美好的生活。但是，我们还处于社会主义初级阶段，还要遵循好社会发展的客观规律。</w:t>
      </w:r>
    </w:p>
    <w:p>
      <w:pPr>
        <w:ind w:left="0" w:right="0" w:firstLine="560"/>
        <w:spacing w:before="450" w:after="450" w:line="312" w:lineRule="auto"/>
      </w:pPr>
      <w:r>
        <w:rPr>
          <w:rFonts w:ascii="宋体" w:hAnsi="宋体" w:eastAsia="宋体" w:cs="宋体"/>
          <w:color w:val="000"/>
          <w:sz w:val="28"/>
          <w:szCs w:val="28"/>
        </w:rPr>
        <w:t xml:space="preserve">　　三、推进社会治理现代化的几点建议</w:t>
      </w:r>
    </w:p>
    <w:p>
      <w:pPr>
        <w:ind w:left="0" w:right="0" w:firstLine="560"/>
        <w:spacing w:before="450" w:after="450" w:line="312" w:lineRule="auto"/>
      </w:pPr>
      <w:r>
        <w:rPr>
          <w:rFonts w:ascii="宋体" w:hAnsi="宋体" w:eastAsia="宋体" w:cs="宋体"/>
          <w:color w:val="000"/>
          <w:sz w:val="28"/>
          <w:szCs w:val="28"/>
        </w:rPr>
        <w:t xml:space="preserve">　　（一）推进社会治理现代化思路</w:t>
      </w:r>
    </w:p>
    <w:p>
      <w:pPr>
        <w:ind w:left="0" w:right="0" w:firstLine="560"/>
        <w:spacing w:before="450" w:after="450" w:line="312" w:lineRule="auto"/>
      </w:pPr>
      <w:r>
        <w:rPr>
          <w:rFonts w:ascii="宋体" w:hAnsi="宋体" w:eastAsia="宋体" w:cs="宋体"/>
          <w:color w:val="000"/>
          <w:sz w:val="28"/>
          <w:szCs w:val="28"/>
        </w:rPr>
        <w:t xml:space="preserve">　　我们要按照党的十九届四中全会要求，实现好“共建共治共享”社会治理新型格局，提高我国社会治理社会化、法治化、智能化、专业化水平，以“政治”强引领，以“法治”强保障，以“德治”强教化，以“自治”强活力，以“智治”强支撑，建设人人有责、人人尽责、人人享有的社会治理共同体，推进社会治理现代化。我们要通过改进治理方式，激发主体活力，化解社会矛盾，实现社会和谐有序，人民安居乐业。</w:t>
      </w:r>
    </w:p>
    <w:p>
      <w:pPr>
        <w:ind w:left="0" w:right="0" w:firstLine="560"/>
        <w:spacing w:before="450" w:after="450" w:line="312" w:lineRule="auto"/>
      </w:pPr>
      <w:r>
        <w:rPr>
          <w:rFonts w:ascii="宋体" w:hAnsi="宋体" w:eastAsia="宋体" w:cs="宋体"/>
          <w:color w:val="000"/>
          <w:sz w:val="28"/>
          <w:szCs w:val="28"/>
        </w:rPr>
        <w:t xml:space="preserve">　　社会治理要激发各个参与主体的活力，形成强大合力，激励社会各主体积极参与到社会治理中去。提高社会治理水平和社会治理效能，关键要运用好物联网、大数据等技术来管理城市。实现城市公共安全管理平台与各部门信息化平台互联互通、数据共享，为大数据和网格化技术应用提供基础数据支撑。构建基于大数据和网格化技术相融合、相支撑的城市公共安全管理平台，按照统筹兼顾的原则做好统一规划，实现协同管理。政府要加强社会治理专业人才队伍建设，按照社会治理内在规律和特点，对从业人员在科学理论指导下进行专门的训练，使他们掌握必要的知识和技能。同时，政府要加强对人员的专业化培养，出台好的政策鼓励人才积极聚集到社会治理领域，提升社会治理专业化水平。</w:t>
      </w:r>
    </w:p>
    <w:p>
      <w:pPr>
        <w:ind w:left="0" w:right="0" w:firstLine="560"/>
        <w:spacing w:before="450" w:after="450" w:line="312" w:lineRule="auto"/>
      </w:pPr>
      <w:r>
        <w:rPr>
          <w:rFonts w:ascii="宋体" w:hAnsi="宋体" w:eastAsia="宋体" w:cs="宋体"/>
          <w:color w:val="000"/>
          <w:sz w:val="28"/>
          <w:szCs w:val="28"/>
        </w:rPr>
        <w:t xml:space="preserve">　　（二）完善社会治理领域</w:t>
      </w:r>
    </w:p>
    <w:p>
      <w:pPr>
        <w:ind w:left="0" w:right="0" w:firstLine="560"/>
        <w:spacing w:before="450" w:after="450" w:line="312" w:lineRule="auto"/>
      </w:pPr>
      <w:r>
        <w:rPr>
          <w:rFonts w:ascii="宋体" w:hAnsi="宋体" w:eastAsia="宋体" w:cs="宋体"/>
          <w:color w:val="000"/>
          <w:sz w:val="28"/>
          <w:szCs w:val="28"/>
        </w:rPr>
        <w:t xml:space="preserve">　　社会保障是基础。人民期盼美好的生活，期盼更好的教育、更稳定的工作、更满意的收入、更可靠的社会保障、更高水平的医疗卫生服务、更舒适的居住条件、更优美的环境，期盼生活更美好。人民群众对于美好生活的需求是全方位的、综合性的、更高层次的需求。人民的需求和期望在质上和量上、在种类和范围上都出现了更高的要求。人民群众希望更高水平的就业，不仅仅是工资收入高、社会保障好，还要求有更高的社会地位，实现好人的全面发展，这就需要提升个人能力，国家建立终身学习的教育体系，为的就是满足群众学习、提升的需要，从而为实现人的全面发展奠定坚实的基础。社会保障事关民生，按照兜底线、织密网、建机制的要求，全面建成覆盖全民、城乡统筹、权责明晰、可持续的多层次保障体系。强化提高人民健康水平的制度保障，人民健康是民族昌盛和国家富强的标志。要完善健康政策，深化医疗卫生体制改革，加强基层医疗卫生服务体系建设，健全药品保障制度，坚持预防为主，深入开展爱国卫生运动、倡导健康生活方式，实施食品安全战略，发展健康产业，促进生育政策和经济社会政策相配套，积极应对老龄化。坚决打赢脱贫攻坚战，建立解决相对贫困的长效机制。要坚持精准扶贫、精准脱贫，坚持大扶贫格局，注重扶志、扶智相结合，做到脱真贫、真脱贫，让贫困人口和贫困地区同全国一道进入全面小康社会。</w:t>
      </w:r>
    </w:p>
    <w:p>
      <w:pPr>
        <w:ind w:left="0" w:right="0" w:firstLine="560"/>
        <w:spacing w:before="450" w:after="450" w:line="312" w:lineRule="auto"/>
      </w:pPr>
      <w:r>
        <w:rPr>
          <w:rFonts w:ascii="宋体" w:hAnsi="宋体" w:eastAsia="宋体" w:cs="宋体"/>
          <w:color w:val="000"/>
          <w:sz w:val="28"/>
          <w:szCs w:val="28"/>
        </w:rPr>
        <w:t xml:space="preserve">　　社会问题的治理是中心。当前信访稳定工作压力还非常大，对于群众反映的问题要及时给予解决，把问题化解在基层，决不能去激化更大矛盾。对于群众反映的问题要及时反馈，依法处置，实现好社会发展中的公平正义，减少社会压力。推进社会治理制度建设，需要坚持问题导向，把专项治理与系统治理、综合治理、源头治理结合起来，构建人人有责、人人尽责、人人享有的社会治理共同体，确保人民安居乐业、社会安定有序，建设更高水平的平安中国。</w:t>
      </w:r>
    </w:p>
    <w:p>
      <w:pPr>
        <w:ind w:left="0" w:right="0" w:firstLine="560"/>
        <w:spacing w:before="450" w:after="450" w:line="312" w:lineRule="auto"/>
      </w:pPr>
      <w:r>
        <w:rPr>
          <w:rFonts w:ascii="宋体" w:hAnsi="宋体" w:eastAsia="宋体" w:cs="宋体"/>
          <w:color w:val="000"/>
          <w:sz w:val="28"/>
          <w:szCs w:val="28"/>
        </w:rPr>
        <w:t xml:space="preserve">　　（三）完善社会治理主体</w:t>
      </w:r>
    </w:p>
    <w:p>
      <w:pPr>
        <w:ind w:left="0" w:right="0" w:firstLine="560"/>
        <w:spacing w:before="450" w:after="450" w:line="312" w:lineRule="auto"/>
      </w:pPr>
      <w:r>
        <w:rPr>
          <w:rFonts w:ascii="宋体" w:hAnsi="宋体" w:eastAsia="宋体" w:cs="宋体"/>
          <w:color w:val="000"/>
          <w:sz w:val="28"/>
          <w:szCs w:val="28"/>
        </w:rPr>
        <w:t xml:space="preserve">　　创新社会治理主体，按照党的十九届四中全会要求，我国的社会治理是“党委领导、政府负责、民主协商、社会协同、公众参与、法治保障、科技支撑”的社会治理体系，政府是社会治理的主导力量，但已不是社会治理的唯一主体，企事业单位、社会组织、城乡社区居民组织、社会公众等都成为参与社会治理的重要力量。</w:t>
      </w:r>
    </w:p>
    <w:p>
      <w:pPr>
        <w:ind w:left="0" w:right="0" w:firstLine="560"/>
        <w:spacing w:before="450" w:after="450" w:line="312" w:lineRule="auto"/>
      </w:pPr>
      <w:r>
        <w:rPr>
          <w:rFonts w:ascii="宋体" w:hAnsi="宋体" w:eastAsia="宋体" w:cs="宋体"/>
          <w:color w:val="000"/>
          <w:sz w:val="28"/>
          <w:szCs w:val="28"/>
        </w:rPr>
        <w:t xml:space="preserve">　　社会组织的培育是重点。政府习惯于大包大揽，容易忽视社会、市场的作用。政府应当从“全能”政府向有限政府转变，理清政府职能，做到不缺位、不越位，大力培育和发展好社会组织。2024年8月，中共中央办公厅、国务院办公厅印发《关于改革社会组织管理制度促进社会组织健康有序发展的意见》中指出，以后政府将通过支持社会组织提供公共服务；完善财政税收支持政策；完善人才政策；发挥社会组织积极作用等方式加快培育社会组织。</w:t>
      </w:r>
    </w:p>
    <w:p>
      <w:pPr>
        <w:ind w:left="0" w:right="0" w:firstLine="560"/>
        <w:spacing w:before="450" w:after="450" w:line="312" w:lineRule="auto"/>
      </w:pPr>
      <w:r>
        <w:rPr>
          <w:rFonts w:ascii="宋体" w:hAnsi="宋体" w:eastAsia="宋体" w:cs="宋体"/>
          <w:color w:val="000"/>
          <w:sz w:val="28"/>
          <w:szCs w:val="28"/>
        </w:rPr>
        <w:t xml:space="preserve">　　（四）完善社会治理机制</w:t>
      </w:r>
    </w:p>
    <w:p>
      <w:pPr>
        <w:ind w:left="0" w:right="0" w:firstLine="560"/>
        <w:spacing w:before="450" w:after="450" w:line="312" w:lineRule="auto"/>
      </w:pPr>
      <w:r>
        <w:rPr>
          <w:rFonts w:ascii="宋体" w:hAnsi="宋体" w:eastAsia="宋体" w:cs="宋体"/>
          <w:color w:val="000"/>
          <w:sz w:val="28"/>
          <w:szCs w:val="28"/>
        </w:rPr>
        <w:t xml:space="preserve">　　推进社会治理现代化，把制度建设和治理能力建设摆到更加突出的位置，继续深化各领域各方面体制机制改革，其中利益表达机制是关键。畅通群众利益表达渠道，也是密切党委和政府同群众联系、舒缓社会关系的重要举措。要发挥好司法的作用，引导群众通过法治途径去合法维权；要全面推行阳光信访，要完善行政复议、仲裁等法定表达诉求的渠道，维护好群众的合法权益。</w:t>
      </w:r>
    </w:p>
    <w:p>
      <w:pPr>
        <w:ind w:left="0" w:right="0" w:firstLine="560"/>
        <w:spacing w:before="450" w:after="450" w:line="312" w:lineRule="auto"/>
      </w:pPr>
      <w:r>
        <w:rPr>
          <w:rFonts w:ascii="宋体" w:hAnsi="宋体" w:eastAsia="宋体" w:cs="宋体"/>
          <w:color w:val="000"/>
          <w:sz w:val="28"/>
          <w:szCs w:val="28"/>
        </w:rPr>
        <w:t xml:space="preserve">　　加强社会主义民主政治制度建设和强化权力运行制约是最终保障。对于公权力要加以监督规范，法无授权不可为；对于群众关心的民生热点难点问题，要围绕群众关心的利益问题，多与群众商量，确保各项工作更好顺乎民意。针对社会组织、群众参与不足的问题，着力激发社会组织及群众活力；针对社会矛盾纠纷频发的突出问题，着力构建矛盾化解机制；针对社会分配不公的问题，着力推进收入分配制度改革；针对社会结构失衡的问题，着力调整社会结构。</w:t>
      </w:r>
    </w:p>
    <w:p>
      <w:pPr>
        <w:ind w:left="0" w:right="0" w:firstLine="560"/>
        <w:spacing w:before="450" w:after="450" w:line="312" w:lineRule="auto"/>
      </w:pPr>
      <w:r>
        <w:rPr>
          <w:rFonts w:ascii="宋体" w:hAnsi="宋体" w:eastAsia="宋体" w:cs="宋体"/>
          <w:color w:val="000"/>
          <w:sz w:val="28"/>
          <w:szCs w:val="28"/>
        </w:rPr>
        <w:t xml:space="preserve">　　70多年来我国社会治理取得了伟大成就，我们完全有理由相信，在中国共产党的坚强领导下，进入新时代，我国社会治理现代化建设一定会不断取得新成就。</w:t>
      </w:r>
    </w:p>
    <w:p>
      <w:pPr>
        <w:ind w:left="0" w:right="0" w:firstLine="560"/>
        <w:spacing w:before="450" w:after="450" w:line="312" w:lineRule="auto"/>
      </w:pPr>
      <w:r>
        <w:rPr>
          <w:rFonts w:ascii="宋体" w:hAnsi="宋体" w:eastAsia="宋体" w:cs="宋体"/>
          <w:color w:val="000"/>
          <w:sz w:val="28"/>
          <w:szCs w:val="28"/>
        </w:rPr>
        <w:t xml:space="preserve">　　作者：中共安阳市委党校李杰</w:t>
      </w:r>
    </w:p>
    <w:p>
      <w:pPr>
        <w:ind w:left="0" w:right="0" w:firstLine="560"/>
        <w:spacing w:before="450" w:after="450" w:line="312" w:lineRule="auto"/>
      </w:pPr>
      <w:r>
        <w:rPr>
          <w:rFonts w:ascii="宋体" w:hAnsi="宋体" w:eastAsia="宋体" w:cs="宋体"/>
          <w:color w:val="000"/>
          <w:sz w:val="28"/>
          <w:szCs w:val="28"/>
        </w:rPr>
        <w:t xml:space="preserve">　　来源：农村.农业.农民2024年第06期</w:t>
      </w:r>
    </w:p>
    <w:p>
      <w:pPr>
        <w:ind w:left="0" w:right="0" w:firstLine="560"/>
        <w:spacing w:before="450" w:after="450" w:line="312" w:lineRule="auto"/>
      </w:pPr>
      <w:r>
        <w:rPr>
          <w:rFonts w:ascii="宋体" w:hAnsi="宋体" w:eastAsia="宋体" w:cs="宋体"/>
          <w:color w:val="000"/>
          <w:sz w:val="28"/>
          <w:szCs w:val="28"/>
        </w:rPr>
        <w:t xml:space="preserve">　　免责声明：本文转自网络公开渠道，版权归原作者所有，如标注来源有误，或涉及版权问题烦请与我们联系更正或删除。抄袭本文至其它渠道者引发的一切纠纷与本公司无关。</w:t>
      </w:r>
    </w:p>
    <w:p>
      <w:pPr>
        <w:ind w:left="0" w:right="0" w:firstLine="560"/>
        <w:spacing w:before="450" w:after="450" w:line="312" w:lineRule="auto"/>
      </w:pPr>
      <w:r>
        <w:rPr>
          <w:rFonts w:ascii="黑体" w:hAnsi="黑体" w:eastAsia="黑体" w:cs="黑体"/>
          <w:color w:val="000000"/>
          <w:sz w:val="36"/>
          <w:szCs w:val="36"/>
          <w:b w:val="1"/>
          <w:bCs w:val="1"/>
        </w:rPr>
        <w:t xml:space="preserve">第3篇: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第4篇: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黑体" w:hAnsi="黑体" w:eastAsia="黑体" w:cs="黑体"/>
          <w:color w:val="000000"/>
          <w:sz w:val="36"/>
          <w:szCs w:val="36"/>
          <w:b w:val="1"/>
          <w:bCs w:val="1"/>
        </w:rPr>
        <w:t xml:space="preserve">第5篇: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经济社会是否能持续发展、繁荣和稳定。党的十九大报告指出，要加强社会治理制度建设，完善党委领导、政府负责、社会协同、公众参与、法治保障的社会治理体制。这不仅为加强和创新社会治理指明了方向，更对新时代党的建设和以党的建设贯穿基层治理、保障基层治理、引领基层治理提出了更高要求。但现阶段社会治理仍存在内外多方面问题，需要切实做好基层减负的“减法”和鼓励基层、向基层倾斜的“加法”，以基层党建创新提质推动基层治理创新提质，推动乡村振兴战略的落地落实。</w:t>
      </w:r>
    </w:p>
    <w:p>
      <w:pPr>
        <w:ind w:left="0" w:right="0" w:firstLine="560"/>
        <w:spacing w:before="450" w:after="450" w:line="312" w:lineRule="auto"/>
      </w:pPr>
      <w:r>
        <w:rPr>
          <w:rFonts w:ascii="宋体" w:hAnsi="宋体" w:eastAsia="宋体" w:cs="宋体"/>
          <w:color w:val="000"/>
          <w:sz w:val="28"/>
          <w:szCs w:val="28"/>
        </w:rPr>
        <w:t xml:space="preserve">　　（一）基层党组织弱化，重管理轻治理。</w:t>
      </w:r>
    </w:p>
    <w:p>
      <w:pPr>
        <w:ind w:left="0" w:right="0" w:firstLine="560"/>
        <w:spacing w:before="450" w:after="450" w:line="312" w:lineRule="auto"/>
      </w:pPr>
      <w:r>
        <w:rPr>
          <w:rFonts w:ascii="宋体" w:hAnsi="宋体" w:eastAsia="宋体" w:cs="宋体"/>
          <w:color w:val="000"/>
          <w:sz w:val="28"/>
          <w:szCs w:val="28"/>
        </w:rPr>
        <w:t xml:space="preserve">　　基层治理越来越依靠官僚化的行政命令，基层党组织在很多社会生活领域悄无声息，一些农村基层党组织软弱涣散现象严重；农村精英人才大量流失，乡村治理能人难寻、治理能力严重不足，基层治理后继乏人；干部与群众的利益分化程度加大，特别是基层“微腐败”等问题加剧了群众对党和政府的不信任。有乡镇双代管中心的负责人表示，有的村组白条太多，借由重点项目建设的名义吃吃喝喝，村总支没有履行主责主业，对作风问题不重视，直接影响了干群感情。一级一级纵向的“科层化”管理模式又造成了“重管理轻治理”问题，为加强管理，往往一级一级签订责任状，这本是确保各项决策在基层落地、让百姓拥有实实在在获得感的有效保障。然而，各种考核普遍使用“一票否决”，造成乡镇管理体制扭曲为“压力型”体制。</w:t>
      </w:r>
    </w:p>
    <w:p>
      <w:pPr>
        <w:ind w:left="0" w:right="0" w:firstLine="560"/>
        <w:spacing w:before="450" w:after="450" w:line="312" w:lineRule="auto"/>
      </w:pPr>
      <w:r>
        <w:rPr>
          <w:rFonts w:ascii="宋体" w:hAnsi="宋体" w:eastAsia="宋体" w:cs="宋体"/>
          <w:color w:val="000"/>
          <w:sz w:val="28"/>
          <w:szCs w:val="28"/>
        </w:rPr>
        <w:t xml:space="preserve">　　（二）督查检查太频，问责追责过滥</w:t>
      </w:r>
    </w:p>
    <w:p>
      <w:pPr>
        <w:ind w:left="0" w:right="0" w:firstLine="560"/>
        <w:spacing w:before="450" w:after="450" w:line="312" w:lineRule="auto"/>
      </w:pPr>
      <w:r>
        <w:rPr>
          <w:rFonts w:ascii="宋体" w:hAnsi="宋体" w:eastAsia="宋体" w:cs="宋体"/>
          <w:color w:val="000"/>
          <w:sz w:val="28"/>
          <w:szCs w:val="28"/>
        </w:rPr>
        <w:t xml:space="preserve">　　???在基层实际工作中。属地管理、痕迹管理广为流行，在一些地方直接造成督查检查考核的过滥和变异，同时带来问责追责过度化和基层工作无序化，滋生了形式主义和官僚主义。乡镇没有话语权，基层干部不可能拿着中央的文件跟上面讨价还价。甚至有些乡镇“一把手”担心“瘦身减负”的初衷发生异化：“省里面会就此督导地州一级，地州又会检查县一级，最后又变成乡镇基层的责任了。如此一来，对‘瘦身减负’的督查检查又变成新负担。”属地管理带来属地问责，在信访领域尤为常见。一名信访户的户籍在当地，但早已外出打工定居，经常上访。乡镇负责人经常在“接人”的奔波中耗费了大量的时间精力。</w:t>
      </w:r>
    </w:p>
    <w:p>
      <w:pPr>
        <w:ind w:left="0" w:right="0" w:firstLine="560"/>
        <w:spacing w:before="450" w:after="450" w:line="312" w:lineRule="auto"/>
      </w:pPr>
      <w:r>
        <w:rPr>
          <w:rFonts w:ascii="宋体" w:hAnsi="宋体" w:eastAsia="宋体" w:cs="宋体"/>
          <w:color w:val="000"/>
          <w:sz w:val="28"/>
          <w:szCs w:val="28"/>
        </w:rPr>
        <w:t xml:space="preserve">　　（三）基层权责不清，完成任务流于应付</w:t>
      </w:r>
    </w:p>
    <w:p>
      <w:pPr>
        <w:ind w:left="0" w:right="0" w:firstLine="560"/>
        <w:spacing w:before="450" w:after="450" w:line="312" w:lineRule="auto"/>
      </w:pPr>
      <w:r>
        <w:rPr>
          <w:rFonts w:ascii="宋体" w:hAnsi="宋体" w:eastAsia="宋体" w:cs="宋体"/>
          <w:color w:val="000"/>
          <w:sz w:val="28"/>
          <w:szCs w:val="28"/>
        </w:rPr>
        <w:t xml:space="preserve">　　基层职能定位不清的现象在基层较为突出。一些基层干部反映，很多基层部门并没有法律法规正式授予的职权，这导致他们在监管、督办、落实种种职责时没有底气。大营镇安监办负责人对此苦不堪言：“没有执法证、执法权与处罚权，出去监管执法，自己心里都没底，大多数情况下只能通过个人私下关系劝其整改，工作开展起来难度很大，很担心别人质问自己没有执法权限。”一些基层干部反映，层层传导到最基层的责任往往“兜不住”：或因部门事务繁杂而疲于应付；或因不具执法权而师出无名；或因专业力量欠缺而有心无力。部分基层干部反映，上级不同部门安排的工作任务常常挤在一起，还硬性要求在相近日期完成，这更造成基层分身乏术、疲于奔命。有人不堪重负，干脆无中生有，连夜加班加点补材料、“造痕迹”。</w:t>
      </w:r>
    </w:p>
    <w:p>
      <w:pPr>
        <w:ind w:left="0" w:right="0" w:firstLine="560"/>
        <w:spacing w:before="450" w:after="450" w:line="312" w:lineRule="auto"/>
      </w:pPr>
      <w:r>
        <w:rPr>
          <w:rFonts w:ascii="宋体" w:hAnsi="宋体" w:eastAsia="宋体" w:cs="宋体"/>
          <w:color w:val="000"/>
          <w:sz w:val="28"/>
          <w:szCs w:val="28"/>
        </w:rPr>
        <w:t xml:space="preserve">　　（四）基层治理体系不健全</w:t>
      </w:r>
    </w:p>
    <w:p>
      <w:pPr>
        <w:ind w:left="0" w:right="0" w:firstLine="560"/>
        <w:spacing w:before="450" w:after="450" w:line="312" w:lineRule="auto"/>
      </w:pPr>
      <w:r>
        <w:rPr>
          <w:rFonts w:ascii="宋体" w:hAnsi="宋体" w:eastAsia="宋体" w:cs="宋体"/>
          <w:color w:val="000"/>
          <w:sz w:val="28"/>
          <w:szCs w:val="28"/>
        </w:rPr>
        <w:t xml:space="preserve">　　基层群众组织名不副实，部分变成了对上负责的官僚化组织，行政化趋势明显，越来越脱离群众。同时，群众直接参与管理基层事务的空间不大、渠道不畅，部分群众的正常呼声得不到倾听、正当利益得不到维护，因此而产生的信访举报、集访上访等也给社会和谐稳定带来严重隐患，存在见子打子、头痛医头脚痛医脚的现象。群众自治组织不健全、缺乏有效的载体，即使有也名不副实，作用发挥的并不好。因此开展党建引领基层治理，是破解社会治理困境、提升社会治理能力的现实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理人才不足，政治素养不够。由于村集体经济发展“先天不足”，农村劳动力人口大量外移，基层群众文化素养不高，政治参与热情不足，存在“不愿干”的心里，造成基层治理缺乏治理人才。在政策吸引下，部分乡土人才愿意回乡，但政治素质的配套培养没有跟上，对于乡土人才和基层干部的教育培训缺乏长效化、制度化机制。</w:t>
      </w:r>
    </w:p>
    <w:p>
      <w:pPr>
        <w:ind w:left="0" w:right="0" w:firstLine="560"/>
        <w:spacing w:before="450" w:after="450" w:line="312" w:lineRule="auto"/>
      </w:pPr>
      <w:r>
        <w:rPr>
          <w:rFonts w:ascii="宋体" w:hAnsi="宋体" w:eastAsia="宋体" w:cs="宋体"/>
          <w:color w:val="000"/>
          <w:sz w:val="28"/>
          <w:szCs w:val="28"/>
        </w:rPr>
        <w:t xml:space="preserve">　　（二）部门联动不足，考核方式不够科学。部分上级单位唯自身、唯部门利益为重，“各唱各的调，各吹各的号”，事前不了解基层实际，造成“政出多门”“不贴合实际”的情况。在督查检查和责任制考核中没有提前沟通，形成合力，仅就部门工作督查工作，让基层处于疲惫的迎检状态。部分乡镇党政办反映。同样开展一项工作，但是要填报不同的报表，撰写不同的报告上报上级单位。督查检查反馈的问题也是以整改报告代替整改。以文山会海来反对文山会海，基层始终难以“松绑”。</w:t>
      </w:r>
    </w:p>
    <w:p>
      <w:pPr>
        <w:ind w:left="0" w:right="0" w:firstLine="560"/>
        <w:spacing w:before="450" w:after="450" w:line="312" w:lineRule="auto"/>
      </w:pPr>
      <w:r>
        <w:rPr>
          <w:rFonts w:ascii="宋体" w:hAnsi="宋体" w:eastAsia="宋体" w:cs="宋体"/>
          <w:color w:val="000"/>
          <w:sz w:val="28"/>
          <w:szCs w:val="28"/>
        </w:rPr>
        <w:t xml:space="preserve">　　（三）部分干部作风不正，责任意识淡薄。部分基层干部存在守摊子、混日子的思想，不求上进、墨守成规，缺乏为人民服务的公仆意识。加之能上能下的机制在基层没有完全铺开，导致“会做的人忙得团团转，不会做的人闲在旁边看”，进而产生“同工不同酬”问题，能者因此产生抵触情绪，庸者反而高枕无忧。</w:t>
      </w:r>
    </w:p>
    <w:p>
      <w:pPr>
        <w:ind w:left="0" w:right="0" w:firstLine="560"/>
        <w:spacing w:before="450" w:after="450" w:line="312" w:lineRule="auto"/>
      </w:pPr>
      <w:r>
        <w:rPr>
          <w:rFonts w:ascii="宋体" w:hAnsi="宋体" w:eastAsia="宋体" w:cs="宋体"/>
          <w:color w:val="000"/>
          <w:sz w:val="28"/>
          <w:szCs w:val="28"/>
        </w:rPr>
        <w:t xml:space="preserve">　　（一）加强基层党组织建设，把组织优势转化为治理优势。以提升组织力为重点，突出政治引领功能，建立健全强化村党组织政治领导的制度机制，引领基层党员干部群众增强党的意识、纪律意识、责任意识。持续用力整顿软弱涣散农村基层党组织，加强农村党员队伍先进性建设，规范党内教育和组织生活，切实增强党组织的仪式感和神圣感。把分散、孤立的群众和社会自治组织联系整合起来，共同致力于把基层重建为“团结的基层”，共同致力于政党理念回归“人民政治”，不断把组织优势转化为农村治理优势。</w:t>
      </w:r>
    </w:p>
    <w:p>
      <w:pPr>
        <w:ind w:left="0" w:right="0" w:firstLine="560"/>
        <w:spacing w:before="450" w:after="450" w:line="312" w:lineRule="auto"/>
      </w:pPr>
      <w:r>
        <w:rPr>
          <w:rFonts w:ascii="宋体" w:hAnsi="宋体" w:eastAsia="宋体" w:cs="宋体"/>
          <w:color w:val="000"/>
          <w:sz w:val="28"/>
          <w:szCs w:val="28"/>
        </w:rPr>
        <w:t xml:space="preserve">　　（二）加强基层“领头雁”培养，把人才优势转化为治理优势。开展新型职业农民培训及村民素质提升培训行动。大力实施“传帮带”工程，组织农村人才与青年技术人员及新型职业农民“结对子”，加快后备人才培养，带动农民群众实用技能提升。组织优秀农村人才服务基层，推行“农村人才+基地+农户”等服务模式，扩大“影响一片、带动一群、造福一乡”的集群发展效应。选优配强基层党组织带头人，持续开展村（社区）干部能力素质和学历水平提升行动，进一步提高抓党建促脱贫攻坚、促乡村振兴质量。建立村（社区）干部“基本报酬+绩效补贴+村集体经济创收奖励”结构性岗位补贴长效机制，逐步提高村（社区）岗位报酬，激发村（社区）干部干事创业积极性。</w:t>
      </w:r>
    </w:p>
    <w:p>
      <w:pPr>
        <w:ind w:left="0" w:right="0" w:firstLine="560"/>
        <w:spacing w:before="450" w:after="450" w:line="312" w:lineRule="auto"/>
      </w:pPr>
      <w:r>
        <w:rPr>
          <w:rFonts w:ascii="宋体" w:hAnsi="宋体" w:eastAsia="宋体" w:cs="宋体"/>
          <w:color w:val="000"/>
          <w:sz w:val="28"/>
          <w:szCs w:val="28"/>
        </w:rPr>
        <w:t xml:space="preserve">　　（三）加强部门联动配合，把协同优势转化为治理优势。减少来自不同业务部门的单项考核干扰。此外，还应简化考察调研程序，尽可能减少工作汇报会、座谈会，尽量采取现场走访、口头汇报等简便形式。同时要建立科学的问责机制，形成问责、容错纠错和澄清有效协同的机制，鼓励多元化的容错纠错机制。查实确需问责的，要分清责任的层次，是主体责任、管理责任还是其他责任，对因政策不明晰等导致的责任，应该划定容错空间，给予纠错的机会。</w:t>
      </w:r>
    </w:p>
    <w:p>
      <w:pPr>
        <w:ind w:left="0" w:right="0" w:firstLine="560"/>
        <w:spacing w:before="450" w:after="450" w:line="312" w:lineRule="auto"/>
      </w:pPr>
      <w:r>
        <w:rPr>
          <w:rFonts w:ascii="宋体" w:hAnsi="宋体" w:eastAsia="宋体" w:cs="宋体"/>
          <w:color w:val="000"/>
          <w:sz w:val="28"/>
          <w:szCs w:val="28"/>
        </w:rPr>
        <w:t xml:space="preserve">　　（四）加强干部作风建设，把干部优势转化为治理优势。</w:t>
      </w:r>
    </w:p>
    <w:p>
      <w:pPr>
        <w:ind w:left="0" w:right="0" w:firstLine="560"/>
        <w:spacing w:before="450" w:after="450" w:line="312" w:lineRule="auto"/>
      </w:pPr>
      <w:r>
        <w:rPr>
          <w:rFonts w:ascii="宋体" w:hAnsi="宋体" w:eastAsia="宋体" w:cs="宋体"/>
          <w:color w:val="000"/>
          <w:sz w:val="28"/>
          <w:szCs w:val="28"/>
        </w:rPr>
        <w:t xml:space="preserve">　　基层干部庸政懒政背后有不同原因，应针对不同“致庸致懒”原因和干部的不同特点对症下药，真正树立基层干部干事创业的良好风气。针对年轻干部“不愿为”“不会为”“不敢为”的，要加强传帮带力度和教育培训力度，建立领导和普通职工交心谈心机制，真正激发年轻干部工作的热情和活力；针对遭遇“天花板”的干部，要在其思想上加强教育、行为上细化监督，更要完善干部约束激励机制，落实职务职级并行制度，让干部们物质上不为难，精神上有尊严。保持其工作热情；针对部分得过且过，“等养老”的干部，要健全干部考评制度，合理设置正面考评指标和负面考评指标，把“作为”情况和考评结果联系起来，把考评结果和职级升降联系起来。引导“无为者”想为，鼓励“想为者”有为。</w:t>
      </w:r>
    </w:p>
    <w:p>
      <w:pPr>
        <w:ind w:left="0" w:right="0" w:firstLine="560"/>
        <w:spacing w:before="450" w:after="450" w:line="312" w:lineRule="auto"/>
      </w:pPr>
      <w:r>
        <w:rPr>
          <w:rFonts w:ascii="黑体" w:hAnsi="黑体" w:eastAsia="黑体" w:cs="黑体"/>
          <w:color w:val="000000"/>
          <w:sz w:val="36"/>
          <w:szCs w:val="36"/>
          <w:b w:val="1"/>
          <w:bCs w:val="1"/>
        </w:rPr>
        <w:t xml:space="preserve">第6篇: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黑体" w:hAnsi="黑体" w:eastAsia="黑体" w:cs="黑体"/>
          <w:color w:val="000000"/>
          <w:sz w:val="36"/>
          <w:szCs w:val="36"/>
          <w:b w:val="1"/>
          <w:bCs w:val="1"/>
        </w:rPr>
        <w:t xml:space="preserve">第7篇: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第8篇: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二、农村基层社会治理的主要路径</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黑体" w:hAnsi="黑体" w:eastAsia="黑体" w:cs="黑体"/>
          <w:color w:val="000000"/>
          <w:sz w:val="36"/>
          <w:szCs w:val="36"/>
          <w:b w:val="1"/>
          <w:bCs w:val="1"/>
        </w:rPr>
        <w:t xml:space="preserve">第9篇: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（一）创新基层社会治理理念</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黑体" w:hAnsi="黑体" w:eastAsia="黑体" w:cs="黑体"/>
          <w:color w:val="000000"/>
          <w:sz w:val="36"/>
          <w:szCs w:val="36"/>
          <w:b w:val="1"/>
          <w:bCs w:val="1"/>
        </w:rPr>
        <w:t xml:space="preserve">第10篇: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第11篇: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第12篇: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当前，在党委、政府的关心重视下，我县最低生活保障、五保供养、医疗等救助工作稳步推进，各类社会困难群体的生活有了基本保障，但基层反映还存在一些问题，需引起高度重视。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我县城乡低保月人均补助分别为540元、300元，低保在脱贫攻坚中的兜底保障作用明显。2024年，全县累计发放城乡低保资金11277.4万元。全县农村五保供养对象8576人，其中集中供养1946人，分散供养6630人，年供养标准分别提高到7944元和4000元，集中供养率23%。同时基本实现了对孤儿、生活无着流浪乞讨人员的应救尽救。医疗救助灾害救助、住房救助、教育救助及就业救助等其他救助工作有序开展，为维护社会稳定、促进社会和谐发挥了积极的作用。</w:t>
      </w:r>
    </w:p>
    <w:p>
      <w:pPr>
        <w:ind w:left="0" w:right="0" w:firstLine="560"/>
        <w:spacing w:before="450" w:after="450" w:line="312" w:lineRule="auto"/>
      </w:pPr>
      <w:r>
        <w:rPr>
          <w:rFonts w:ascii="宋体" w:hAnsi="宋体" w:eastAsia="宋体" w:cs="宋体"/>
          <w:color w:val="000"/>
          <w:sz w:val="28"/>
          <w:szCs w:val="28"/>
        </w:rPr>
        <w:t xml:space="preserve">　　一是思想认识不到位。个别基层民政工作者原则性不强，把关不严。部分救助对象等、靠、要思想严重，对社会救助的公正性、有效性、及时性产生负面影响。</w:t>
      </w:r>
    </w:p>
    <w:p>
      <w:pPr>
        <w:ind w:left="0" w:right="0" w:firstLine="560"/>
        <w:spacing w:before="450" w:after="450" w:line="312" w:lineRule="auto"/>
      </w:pPr>
      <w:r>
        <w:rPr>
          <w:rFonts w:ascii="宋体" w:hAnsi="宋体" w:eastAsia="宋体" w:cs="宋体"/>
          <w:color w:val="000"/>
          <w:sz w:val="28"/>
          <w:szCs w:val="28"/>
        </w:rPr>
        <w:t xml:space="preserve">　　二是规范化管理还存在差距。动态管理难，在实际工作中，“能进不能出”的矛盾比较突出，大部分享受低保的城乡居民存在只想进不想出的思想，收入核定难，有些收入和财产特别是隐形收入难以掌握，一定程度上影响到救助对象的准确界定，存在人情保、轮流保、平均保等非正常现象。</w:t>
      </w:r>
    </w:p>
    <w:p>
      <w:pPr>
        <w:ind w:left="0" w:right="0" w:firstLine="560"/>
        <w:spacing w:before="450" w:after="450" w:line="312" w:lineRule="auto"/>
      </w:pPr>
      <w:r>
        <w:rPr>
          <w:rFonts w:ascii="宋体" w:hAnsi="宋体" w:eastAsia="宋体" w:cs="宋体"/>
          <w:color w:val="000"/>
          <w:sz w:val="28"/>
          <w:szCs w:val="28"/>
        </w:rPr>
        <w:t xml:space="preserve">　　三是基层社会救助专职人员配置不足。虽然建立或明确了县、乡镇救助机构，但大都属于兼职，基层社会事务的不断延伸和扩展，使基层民政日益繁重的业务量与现行机构、人员、办公条件不对称的矛盾比较突出，不能适应现阶段民政工作制度化、规范化、数据化、信息化的要求。缺乏县、乡镇、村三级联动，规范高效的社会救助运行管理机制，使各类救助信息难以准确收集和反馈，同时社会救助资源的分散难以确保困难群众得到及时的、不同需求的救助，无法真正实现“应帮尽帮、应救则救”的工作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营造良好的社会救助工作舆论氛围。社会救助工作是民生的最后保障线，要以社会救助工作有关要求以及认定条件、审核审批、补助发放、动态管理等政策规定为重点，多渠道、多形式地深入开展相关政策宣传，扩大社会各界对民政工作的知情权、参与权、监督权，提高社会救助工作透明度。</w:t>
      </w:r>
    </w:p>
    <w:p>
      <w:pPr>
        <w:ind w:left="0" w:right="0" w:firstLine="560"/>
        <w:spacing w:before="450" w:after="450" w:line="312" w:lineRule="auto"/>
      </w:pPr>
      <w:r>
        <w:rPr>
          <w:rFonts w:ascii="宋体" w:hAnsi="宋体" w:eastAsia="宋体" w:cs="宋体"/>
          <w:color w:val="000"/>
          <w:sz w:val="28"/>
          <w:szCs w:val="28"/>
        </w:rPr>
        <w:t xml:space="preserve">　　二要完善社会救助动态管理机制。 严把入户调查、审核审批、公开公示和监督检查四道“关口”，切实做到“对象准确、待遇公正、进出有序”。及时与银行、房产、税务、保险、户籍、车辆管理等部门加强信息沟通，通过资源整合，运用技术手段，实现救助对象的准确认定。畅通退出机制，实现“应救尽救、应退尽退”。建立统一的救助管理数据信息系统，以达到资源共享，提高效率的目的。</w:t>
      </w:r>
    </w:p>
    <w:p>
      <w:pPr>
        <w:ind w:left="0" w:right="0" w:firstLine="560"/>
        <w:spacing w:before="450" w:after="450" w:line="312" w:lineRule="auto"/>
      </w:pPr>
      <w:r>
        <w:rPr>
          <w:rFonts w:ascii="宋体" w:hAnsi="宋体" w:eastAsia="宋体" w:cs="宋体"/>
          <w:color w:val="000"/>
          <w:sz w:val="28"/>
          <w:szCs w:val="28"/>
        </w:rPr>
        <w:t xml:space="preserve">　　三要配强基层队伍，提高救助工作水平。社会救助工作的重点在基层，难点在基层，落实在基层。要通过内部调剂或政府购买服务方式选配政治素质高、对弱势群体有感情、有爱心、有耐心的人员充实到一些工作中去，加大培训力度，完善年度考评和激励机制，责任倒查、责任追究等制度。</w:t>
      </w:r>
    </w:p>
    <w:p>
      <w:pPr>
        <w:ind w:left="0" w:right="0" w:firstLine="560"/>
        <w:spacing w:before="450" w:after="450" w:line="312" w:lineRule="auto"/>
      </w:pPr>
      <w:r>
        <w:rPr>
          <w:rFonts w:ascii="宋体" w:hAnsi="宋体" w:eastAsia="宋体" w:cs="宋体"/>
          <w:color w:val="000"/>
          <w:sz w:val="28"/>
          <w:szCs w:val="28"/>
        </w:rPr>
        <w:t xml:space="preserve">　　四要强化监督检查，提高社会救助管理水平。重点要在准确认定救助对象、规范审批流程、落实工作责任等问题上加以监督检查。减少错保、漏保、骗保现象的发生，及时发现、纠正、惩处“关系保”、“人情保”，确保社会救助制度公平实施。加大公示力度，畅通投诉举报渠道，接受社会监督和群众监督。</w:t>
      </w:r>
    </w:p>
    <w:p>
      <w:pPr>
        <w:ind w:left="0" w:right="0" w:firstLine="560"/>
        <w:spacing w:before="450" w:after="450" w:line="312" w:lineRule="auto"/>
      </w:pPr>
      <w:r>
        <w:rPr>
          <w:rFonts w:ascii="宋体" w:hAnsi="宋体" w:eastAsia="宋体" w:cs="宋体"/>
          <w:color w:val="000"/>
          <w:sz w:val="28"/>
          <w:szCs w:val="28"/>
        </w:rPr>
        <w:t xml:space="preserve">　　五要与时俱进，积极探索社会救助民间组织新形式。探索建立完善以社会互助为宗旨的民间组织和群众自发组织的慈善会、福利会、基金会等组织，广泛发动社会力量，鼓励有实力先富起来的企业家回报社会，调动社会各界参与社会救助的积极性，汇聚更多爱心，使其成为救助社会困难群体的有益补充。</w:t>
      </w:r>
    </w:p>
    <w:p>
      <w:pPr>
        <w:ind w:left="0" w:right="0" w:firstLine="560"/>
        <w:spacing w:before="450" w:after="450" w:line="312" w:lineRule="auto"/>
      </w:pPr>
      <w:r>
        <w:rPr>
          <w:rFonts w:ascii="黑体" w:hAnsi="黑体" w:eastAsia="黑体" w:cs="黑体"/>
          <w:color w:val="000000"/>
          <w:sz w:val="36"/>
          <w:szCs w:val="36"/>
          <w:b w:val="1"/>
          <w:bCs w:val="1"/>
        </w:rPr>
        <w:t xml:space="preserve">第13篇: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市委党校举办的这期培训班，对我们提高思想认识，掌握工作武器，增强工作能力，交流工作经验都是十分必要的。本人按照党校的学习安排，结合自身工作的实际，对我市社会治安综合治理的现状、存在问题进行深入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我市各级综治部门按照市委提出的发展是第一要务、稳定是第一责任的执政理念，紧紧依靠广大人民群众，充分发挥职能作用，以开展“十大平安工程”创建活动为重点，全面深入推进平安建设;以排查整治治安重点地区和治安突出问题为重点，深入推进严打整治斗争;以着力解决影响社会治安的源头性问题为重点，加强和改进社会管理;以镇街综治工作中心建设为重点，进一步强化综治基层基础;以加强平安建设宣传工作为重点，营造社会治安综合治理浓厚舆论氛围。通过扎实推进社会治安综合治理工作，我市呈现出刑事发案下降，治安案件减少，社会治安局势持续稳定的局面。1至5月份，全市刑事案件总发案同比下降6.4%;查处治安案件同比下降5.3%。</w:t>
      </w:r>
    </w:p>
    <w:p>
      <w:pPr>
        <w:ind w:left="0" w:right="0" w:firstLine="560"/>
        <w:spacing w:before="450" w:after="450" w:line="312" w:lineRule="auto"/>
      </w:pPr>
      <w:r>
        <w:rPr>
          <w:rFonts w:ascii="宋体" w:hAnsi="宋体" w:eastAsia="宋体" w:cs="宋体"/>
          <w:color w:val="000"/>
          <w:sz w:val="28"/>
          <w:szCs w:val="28"/>
        </w:rPr>
        <w:t xml:space="preserve">　　但是，必须清醒地看到，我市的社会治安稳定是在持续不断的严打高压状态下的稳定，社会治安稳定的基础还比较薄弱。当前和今后一个时期，社会矛盾凸显、刑事犯罪多发、对敌斗争复杂的总体态势依然存在，我市社会经济发展面临的挑战依然存在。主要面临九大挑战：</w:t>
      </w:r>
    </w:p>
    <w:p>
      <w:pPr>
        <w:ind w:left="0" w:right="0" w:firstLine="560"/>
        <w:spacing w:before="450" w:after="450" w:line="312" w:lineRule="auto"/>
      </w:pPr>
      <w:r>
        <w:rPr>
          <w:rFonts w:ascii="宋体" w:hAnsi="宋体" w:eastAsia="宋体" w:cs="宋体"/>
          <w:color w:val="000"/>
          <w:sz w:val="28"/>
          <w:szCs w:val="28"/>
        </w:rPr>
        <w:t xml:space="preserve">　　一是刑事案件高位徘徊。近年来我市刑事发案总量虽然稳中有降，但仍在高位徘徊，治安局势好转的基础并不巩固，如果工作稍有松懈，犯罪就会反弹。多发性侵财犯罪是影响人民群众安全感的最主要因素，“双抢一盗”发案仍居高不下，1至5月，全市共立“双抢一盗”案件2142宗，占刑事总发案的81.9%。涉枪犯罪时有发生，非法制贩、持有、私藏枪支情况仍然存在。</w:t>
      </w:r>
    </w:p>
    <w:p>
      <w:pPr>
        <w:ind w:left="0" w:right="0" w:firstLine="560"/>
        <w:spacing w:before="450" w:after="450" w:line="312" w:lineRule="auto"/>
      </w:pPr>
      <w:r>
        <w:rPr>
          <w:rFonts w:ascii="宋体" w:hAnsi="宋体" w:eastAsia="宋体" w:cs="宋体"/>
          <w:color w:val="000"/>
          <w:sz w:val="28"/>
          <w:szCs w:val="28"/>
        </w:rPr>
        <w:t xml:space="preserve">　　二是“黄赌毒”依然存在。“**彩”、“牌九”等赌博和卖淫嫖娼活动屡禁不止，吸贩毒活动仍然严重。</w:t>
      </w:r>
    </w:p>
    <w:p>
      <w:pPr>
        <w:ind w:left="0" w:right="0" w:firstLine="560"/>
        <w:spacing w:before="450" w:after="450" w:line="312" w:lineRule="auto"/>
      </w:pPr>
      <w:r>
        <w:rPr>
          <w:rFonts w:ascii="宋体" w:hAnsi="宋体" w:eastAsia="宋体" w:cs="宋体"/>
          <w:color w:val="000"/>
          <w:sz w:val="28"/>
          <w:szCs w:val="28"/>
        </w:rPr>
        <w:t xml:space="preserve">　　三是新刑犯罪增多。动态化、智能化、暴力化、组织化倾向突出。</w:t>
      </w:r>
    </w:p>
    <w:p>
      <w:pPr>
        <w:ind w:left="0" w:right="0" w:firstLine="560"/>
        <w:spacing w:before="450" w:after="450" w:line="312" w:lineRule="auto"/>
      </w:pPr>
      <w:r>
        <w:rPr>
          <w:rFonts w:ascii="宋体" w:hAnsi="宋体" w:eastAsia="宋体" w:cs="宋体"/>
          <w:color w:val="000"/>
          <w:sz w:val="28"/>
          <w:szCs w:val="28"/>
        </w:rPr>
        <w:t xml:space="preserve">　　四是外来人口犯罪突出。1至5月，我市公安机关抓获的犯罪嫌疑人中，外来人口占36.68%。</w:t>
      </w:r>
    </w:p>
    <w:p>
      <w:pPr>
        <w:ind w:left="0" w:right="0" w:firstLine="560"/>
        <w:spacing w:before="450" w:after="450" w:line="312" w:lineRule="auto"/>
      </w:pPr>
      <w:r>
        <w:rPr>
          <w:rFonts w:ascii="宋体" w:hAnsi="宋体" w:eastAsia="宋体" w:cs="宋体"/>
          <w:color w:val="000"/>
          <w:sz w:val="28"/>
          <w:szCs w:val="28"/>
        </w:rPr>
        <w:t xml:space="preserve">　　五是社会矛盾错综复杂。因山林、土地权属、拆迁、征地补偿和企业改制、劳资矛盾、重大工程项目建设等引起的群体性矛盾纠纷，涉及范围广、牵涉人员多、持续时间长，动辄越级集体上访，聚众闹事，甚至冲击党政机关，围攻执法人员，严重影响社会稳定。</w:t>
      </w:r>
    </w:p>
    <w:p>
      <w:pPr>
        <w:ind w:left="0" w:right="0" w:firstLine="560"/>
        <w:spacing w:before="450" w:after="450" w:line="312" w:lineRule="auto"/>
      </w:pPr>
      <w:r>
        <w:rPr>
          <w:rFonts w:ascii="宋体" w:hAnsi="宋体" w:eastAsia="宋体" w:cs="宋体"/>
          <w:color w:val="000"/>
          <w:sz w:val="28"/>
          <w:szCs w:val="28"/>
        </w:rPr>
        <w:t xml:space="preserve">　　六是社会管理难度大。无牌证假牌证机动三轮车非法上路行驶问题突出，加上一些传统行业的管理严重缺位，如各地都存在大量无牌无证的网吧、日用品店铺、餐饮摊挡、诊所、发廊、收旧修理业等，既影响市场秩序，又成为滋生违法犯罪和销窝赃的治安乱源。</w:t>
      </w:r>
    </w:p>
    <w:p>
      <w:pPr>
        <w:ind w:left="0" w:right="0" w:firstLine="560"/>
        <w:spacing w:before="450" w:after="450" w:line="312" w:lineRule="auto"/>
      </w:pPr>
      <w:r>
        <w:rPr>
          <w:rFonts w:ascii="宋体" w:hAnsi="宋体" w:eastAsia="宋体" w:cs="宋体"/>
          <w:color w:val="000"/>
          <w:sz w:val="28"/>
          <w:szCs w:val="28"/>
        </w:rPr>
        <w:t xml:space="preserve">　　七是敌对势力加紧渗透。特别是借“关心民生”、帮助“维权”名义对农村基层渗透，极力插手社会热点问题和群体性事件，企图使简单问题复杂化、经济问题政治化、国内问题国际化。</w:t>
      </w:r>
    </w:p>
    <w:p>
      <w:pPr>
        <w:ind w:left="0" w:right="0" w:firstLine="560"/>
        <w:spacing w:before="450" w:after="450" w:line="312" w:lineRule="auto"/>
      </w:pPr>
      <w:r>
        <w:rPr>
          <w:rFonts w:ascii="宋体" w:hAnsi="宋体" w:eastAsia="宋体" w:cs="宋体"/>
          <w:color w:val="000"/>
          <w:sz w:val="28"/>
          <w:szCs w:val="28"/>
        </w:rPr>
        <w:t xml:space="preserve">　　八是基层政权力量薄弱。政府管理缺位，警力不到位，治安防范基础设施差，部分农村治保会、调解会和治安巡逻队等社会治安防范队伍未能发挥很好的作用。</w:t>
      </w:r>
    </w:p>
    <w:p>
      <w:pPr>
        <w:ind w:left="0" w:right="0" w:firstLine="560"/>
        <w:spacing w:before="450" w:after="450" w:line="312" w:lineRule="auto"/>
      </w:pPr>
      <w:r>
        <w:rPr>
          <w:rFonts w:ascii="宋体" w:hAnsi="宋体" w:eastAsia="宋体" w:cs="宋体"/>
          <w:color w:val="000"/>
          <w:sz w:val="28"/>
          <w:szCs w:val="28"/>
        </w:rPr>
        <w:t xml:space="preserve">　　九是经济基础薄弱。建市以来，我市经济社会发展取得长足进步，但整体水平仍偏低。经济发展滞后，经济基础薄弱，对各项社会治安管理工作的投入严重不足。社会保障体系、社会治安防控体系、矛盾纠纷调解体系等等，这些治安防范“工程”，由于投入不足，没能充分发挥作用，造成部分可预防的治安问题不能预防，可解决的治安问题得不到及时解决。</w:t>
      </w:r>
    </w:p>
    <w:p>
      <w:pPr>
        <w:ind w:left="0" w:right="0" w:firstLine="560"/>
        <w:spacing w:before="450" w:after="450" w:line="312" w:lineRule="auto"/>
      </w:pPr>
      <w:r>
        <w:rPr>
          <w:rFonts w:ascii="宋体" w:hAnsi="宋体" w:eastAsia="宋体" w:cs="宋体"/>
          <w:color w:val="000"/>
          <w:sz w:val="28"/>
          <w:szCs w:val="28"/>
        </w:rPr>
        <w:t xml:space="preserve">　　面对影响治安稳定因素错综复杂的严峻形势，各级党委、政府必须高度关注、高度重视，必须正确认识、正确看待。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(一)要进一步强化工作目标，狠抓组织落实</w:t>
      </w:r>
    </w:p>
    <w:p>
      <w:pPr>
        <w:ind w:left="0" w:right="0" w:firstLine="560"/>
        <w:spacing w:before="450" w:after="450" w:line="312" w:lineRule="auto"/>
      </w:pPr>
      <w:r>
        <w:rPr>
          <w:rFonts w:ascii="宋体" w:hAnsi="宋体" w:eastAsia="宋体" w:cs="宋体"/>
          <w:color w:val="000"/>
          <w:sz w:val="28"/>
          <w:szCs w:val="28"/>
        </w:rPr>
        <w:t xml:space="preserve">　　当前和今后一个时期，各级各部门要按照中央、省委、市委的部署，把平安建设摆上更加突出的位置，以排查调处矛盾纠纷为主线，以强化社会社会管理服务为基础，以深化严打整治为重点，以完善治安防控体系为支撑，以落实责任制为抓手，以加强综治基层基础为保障，全面推进维护社会稳定和社会治安综合治理。各地各部门要狠抓落实。</w:t>
      </w:r>
    </w:p>
    <w:p>
      <w:pPr>
        <w:ind w:left="0" w:right="0" w:firstLine="560"/>
        <w:spacing w:before="450" w:after="450" w:line="312" w:lineRule="auto"/>
      </w:pPr>
      <w:r>
        <w:rPr>
          <w:rFonts w:ascii="宋体" w:hAnsi="宋体" w:eastAsia="宋体" w:cs="宋体"/>
          <w:color w:val="000"/>
          <w:sz w:val="28"/>
          <w:szCs w:val="28"/>
        </w:rPr>
        <w:t xml:space="preserve">　　1、确保组织领导落实。面对社会矛盾凸显、刑事犯罪多发、对敌斗争复杂的新形势，各级党委、政府必须投入更大的精力抓稳定、保平安，真正把社会治安综合治理工作作为“一把手”工程。各级党委政府要按照《关于深入开展“平安**”创建活动的意见》的要求，精心组织、精心部署，加大“十大平安工程”示范工作力度，以点带面，扎实推动平安**建设。特别对影响一方稳定的乱点、难点、热点问题，当地党政主要领导要紧紧扭住不放，亲自组织实施重点整治，务求迅速有效解决问题。各级党委要加强综治机构建设，对尚未落实综治办主任、副主任和工作人员编制的，或虽落实编制但尚未配齐配强维稳办、综治办领导及工作人员的县(市、区)，一定要尽快解决好。</w:t>
      </w:r>
    </w:p>
    <w:p>
      <w:pPr>
        <w:ind w:left="0" w:right="0" w:firstLine="560"/>
        <w:spacing w:before="450" w:after="450" w:line="312" w:lineRule="auto"/>
      </w:pPr>
      <w:r>
        <w:rPr>
          <w:rFonts w:ascii="宋体" w:hAnsi="宋体" w:eastAsia="宋体" w:cs="宋体"/>
          <w:color w:val="000"/>
          <w:sz w:val="28"/>
          <w:szCs w:val="28"/>
        </w:rPr>
        <w:t xml:space="preserve">　　2、确保工作责任落实。深化平安建设、推进综治工作的关键在于落实齐抓共管的责任机制。要按照“属地管理”和“谁主管，谁负责”的原则，层层分解、落实责任。一要强化属地党政领导责任，建立履行综治责任工作档案，把领导干部抓综治工作、抓平安建设的实绩与**级**职、奖励惩处挂钩。二要强化职能部门工作责任。各有关职能要明确在综合治理中的工作定位，充分履行好行业管理和社会管理责任，“看好自己的门，办好自己的事，管好自己的人”，在职责范围内最大限度地消除不和谐因素。三要强化各级综治机构组织责任。各级综治委(办)及其各专项工作领导小组，要充分履行好组织、协调、督导责任。四要强化责任考核查究制度。各地要完善工作考核责任和查究制度，建立健全警示、戒勉谈话、黄牌警告、一票否决的具体办法和程序。对履行职责不主动、扯皮推诿不作为甚至失职渎职造成严重后果的，都要严格实行责任追究。</w:t>
      </w:r>
    </w:p>
    <w:p>
      <w:pPr>
        <w:ind w:left="0" w:right="0" w:firstLine="560"/>
        <w:spacing w:before="450" w:after="450" w:line="312" w:lineRule="auto"/>
      </w:pPr>
      <w:r>
        <w:rPr>
          <w:rFonts w:ascii="宋体" w:hAnsi="宋体" w:eastAsia="宋体" w:cs="宋体"/>
          <w:color w:val="000"/>
          <w:sz w:val="28"/>
          <w:szCs w:val="28"/>
        </w:rPr>
        <w:t xml:space="preserve">　　3、确保保障机制落实。各级政府要舍得花钱保平安、促稳定，加大对社会治安综合治理的投入，进一步建立健全保障运行机制，加大落实力度。一要把综治事业经费纳入各级财政年度预算。参照外地的做法，对综合治理专项事业经费，市、各县(市、区)分别按照辖区内年人均0.1元、0.5元的标准列入当地财政预算，分别由市综治办、各县(市、区)综治办统筹使用，专款用于推进“十大平安工程”创建活动和综治宣传;各乡镇(街道)要根据实际落实综治事业经费。二要提高乡镇(街道)综治专职干部待遇。鉴于乡镇(街道)综治办承担县级政法委、综治办、维稳办、610办、禁毒办、打私办等部门部署的日常工作，工作任务繁重，人员少，专职干部工作岗位特殊，建议由市综治委与市财政局联合发文，规定各乡镇(街道)综治办在编专职人员，由所在乡镇(街道)财政核拨特殊岗位补助费每人月150元。三要落实视频监控系统建设经费。通过电子监控等科技手段，可起预防作用，提高对犯罪分子的震慑力;二可取得有效证据，提高破案率，有效地改善治安环境。各级政府要保证建设经费。五要动员全市各乡镇(街道)成立见义勇为基金会。发动社会各方面人士募集基金，用于奖励见义勇为积极分子。六是动员有条件的村成立社会治安基金会。多渠道筹集基金，专款用于村治安联防费用。</w:t>
      </w:r>
    </w:p>
    <w:p>
      <w:pPr>
        <w:ind w:left="0" w:right="0" w:firstLine="560"/>
        <w:spacing w:before="450" w:after="450" w:line="312" w:lineRule="auto"/>
      </w:pPr>
      <w:r>
        <w:rPr>
          <w:rFonts w:ascii="宋体" w:hAnsi="宋体" w:eastAsia="宋体" w:cs="宋体"/>
          <w:color w:val="000"/>
          <w:sz w:val="28"/>
          <w:szCs w:val="28"/>
        </w:rPr>
        <w:t xml:space="preserve">　　(二)要进一步强化“十大平安工程”创建工作，全面深入推进平安建设</w:t>
      </w:r>
    </w:p>
    <w:p>
      <w:pPr>
        <w:ind w:left="0" w:right="0" w:firstLine="560"/>
        <w:spacing w:before="450" w:after="450" w:line="312" w:lineRule="auto"/>
      </w:pPr>
      <w:r>
        <w:rPr>
          <w:rFonts w:ascii="宋体" w:hAnsi="宋体" w:eastAsia="宋体" w:cs="宋体"/>
          <w:color w:val="000"/>
          <w:sz w:val="28"/>
          <w:szCs w:val="28"/>
        </w:rPr>
        <w:t xml:space="preserve">　　市里已经出台了《关于深入开展平安**创建活动的意见》和《**市十大平安工程考评标准》，市综治办已分别牵头市教育局、卫生局、公安局、安全监管局、妇联、建设局等部门，先后制订下发了创建平安校园、平安医院、平安金融单位、平安企业、平安家庭、平安小区、平安工地等实施方案。各地各部门要认真贯彻落实这些文件精神，把平安建设纳入当地经济社会发展总体规划，制订和完善本地区、本部门开展平安建设的具体工作方案，认真组织实施。强化平安建设的组织领导和工作机制建设。各级各部门要层层成立平安建设领导小组及其办公室，逐级建立平安建设领导联系点和部门工作点，加强日常工作指导和组织协调。各部门、各单位要充分发挥职能作用，积极参与当地平安建设活动，突出抓好本系统、本单位的平安建设，进一步形成条块结合、专群结合、各方联动、齐抓共建的工作局面。</w:t>
      </w:r>
    </w:p>
    <w:p>
      <w:pPr>
        <w:ind w:left="0" w:right="0" w:firstLine="560"/>
        <w:spacing w:before="450" w:after="450" w:line="312" w:lineRule="auto"/>
      </w:pPr>
      <w:r>
        <w:rPr>
          <w:rFonts w:ascii="宋体" w:hAnsi="宋体" w:eastAsia="宋体" w:cs="宋体"/>
          <w:color w:val="000"/>
          <w:sz w:val="28"/>
          <w:szCs w:val="28"/>
        </w:rPr>
        <w:t xml:space="preserve">　　突出创建工作重点，着力抓好平安县(市、区)、平安镇(街道)、平安村(居委)、平安小区、平安企业、平安校园、平安医院、平安金融单位、平安工地、平安家庭等 “十大平安工程”创建活动，尤其抓好平安县(市、区)、平安镇(街道)**安村(社区)创建活动，实现平安建设的重点突破。各级综治部门要培育经验，树立典型，推动面上创建活动扎实有效地开展。市确定**县作为县级平安建设示范点;**县、**市、**县、**县要分别选择三个镇(街)，**区、**区、试验区要分别选择二个镇(街)，作为镇级平安建设示范点;全市各乡镇(街)要分别选择二个社区和村(居)分别作为村级平安建设工作示范点。</w:t>
      </w:r>
    </w:p>
    <w:p>
      <w:pPr>
        <w:ind w:left="0" w:right="0" w:firstLine="560"/>
        <w:spacing w:before="450" w:after="450" w:line="312" w:lineRule="auto"/>
      </w:pPr>
      <w:r>
        <w:rPr>
          <w:rFonts w:ascii="宋体" w:hAnsi="宋体" w:eastAsia="宋体" w:cs="宋体"/>
          <w:color w:val="000"/>
          <w:sz w:val="28"/>
          <w:szCs w:val="28"/>
        </w:rPr>
        <w:t xml:space="preserve">　　(三)要进一步强化严打整治，维护治安稳定</w:t>
      </w:r>
    </w:p>
    <w:p>
      <w:pPr>
        <w:ind w:left="0" w:right="0" w:firstLine="560"/>
        <w:spacing w:before="450" w:after="450" w:line="312" w:lineRule="auto"/>
      </w:pPr>
      <w:r>
        <w:rPr>
          <w:rFonts w:ascii="宋体" w:hAnsi="宋体" w:eastAsia="宋体" w:cs="宋体"/>
          <w:color w:val="000"/>
          <w:sz w:val="28"/>
          <w:szCs w:val="28"/>
        </w:rPr>
        <w:t xml:space="preserve">　　要坚持每年一次排查整治治安混乱地区和突出治安问题。对排查出的治安重点地区，各地要在党委、政府的统一组织领导下，开展集中整治。各相关职能单位要密切配合，有计划有组织地开展联合整治行动，形成强大的打击整治合力。上级部门要组派强有力的工作组进驻，加强检查督导，限期改变面貌。</w:t>
      </w:r>
    </w:p>
    <w:p>
      <w:pPr>
        <w:ind w:left="0" w:right="0" w:firstLine="560"/>
        <w:spacing w:before="450" w:after="450" w:line="312" w:lineRule="auto"/>
      </w:pPr>
      <w:r>
        <w:rPr>
          <w:rFonts w:ascii="宋体" w:hAnsi="宋体" w:eastAsia="宋体" w:cs="宋体"/>
          <w:color w:val="000"/>
          <w:sz w:val="28"/>
          <w:szCs w:val="28"/>
        </w:rPr>
        <w:t xml:space="preserve">　　要组织协调各有关部门和社会力量，采取综合治理措施，实行严打、严防、严管、严治并举，依法严厉打击各类危害经济发展、损害群众合法权益的违法犯罪活动。要严厉打击杀人、爆炸等严重刑事犯罪活动;结合当前开展的“打黑除恶”专项斗争，加大对农村黑恶势力线索的摸排工作力度，加强专案侦查，打早打小、除恶务尽，特别要摸清和掌握曾经被打击处理过的人员担任村干部的情况，坚决摧毁把持农村村政村务的黑恶势力。要在交通运输行业、批发市场、大型集贸市场建立情报导侦、阵地控制等工作机制，严密掌握、及时打掉各类行霸、市霸，维护正常的市场秩序。要打击以投资购买林权、种植、养殖等名义向农民实施集资诈骗犯罪和非法吸收公众存款的犯罪活动，打击村干部职务侵占、挪用资金等违法犯罪活动。要严厉打击破坏铁路、交通、通讯设施等犯罪，严厉打击盗窃牲畜、农电、水利设施、农机具等生产资料以及抢劫、抢夺等多发性侵财犯罪。坚决打击取缔卖淫嫖娼、“**彩”赌博、贩毒吸毒等违法犯罪活动。要积极防范和坚决打击境内外敌对势力的渗透破坏活动，严防境外非政府组织和所谓“民间维权人士”插手社会矛盾纠纷和基层选举。以乡镇为重点，深入推进同“法轮功”等邪教组织的斗争，进一步挤压“法轮功”等邪教和有害气功组织在农村的生存空间。</w:t>
      </w:r>
    </w:p>
    <w:p>
      <w:pPr>
        <w:ind w:left="0" w:right="0" w:firstLine="560"/>
        <w:spacing w:before="450" w:after="450" w:line="312" w:lineRule="auto"/>
      </w:pPr>
      <w:r>
        <w:rPr>
          <w:rFonts w:ascii="宋体" w:hAnsi="宋体" w:eastAsia="宋体" w:cs="宋体"/>
          <w:color w:val="000"/>
          <w:sz w:val="28"/>
          <w:szCs w:val="28"/>
        </w:rPr>
        <w:t xml:space="preserve">　　(四)要进一步强化管理服务，完善治安防控网络</w:t>
      </w:r>
    </w:p>
    <w:p>
      <w:pPr>
        <w:ind w:left="0" w:right="0" w:firstLine="560"/>
        <w:spacing w:before="450" w:after="450" w:line="312" w:lineRule="auto"/>
      </w:pPr>
      <w:r>
        <w:rPr>
          <w:rFonts w:ascii="宋体" w:hAnsi="宋体" w:eastAsia="宋体" w:cs="宋体"/>
          <w:color w:val="000"/>
          <w:sz w:val="28"/>
          <w:szCs w:val="28"/>
        </w:rPr>
        <w:t xml:space="preserve">　　要建立健全治安防控网络体系。广泛发动群众开展多种形式的护村联防、公路铁路沿线的护路联防工作。加强集贸市场、商业网点等重点地区和部位的防范和管理，对存放枪支弹药、爆炸危险物品、剧毒、放射等物品的单位，要推广应用相关技防设施。市区、县城镇和有条件的中心镇要逐步推广应用视频监控等技防设施。</w:t>
      </w:r>
    </w:p>
    <w:p>
      <w:pPr>
        <w:ind w:left="0" w:right="0" w:firstLine="560"/>
        <w:spacing w:before="450" w:after="450" w:line="312" w:lineRule="auto"/>
      </w:pPr>
      <w:r>
        <w:rPr>
          <w:rFonts w:ascii="宋体" w:hAnsi="宋体" w:eastAsia="宋体" w:cs="宋体"/>
          <w:color w:val="000"/>
          <w:sz w:val="28"/>
          <w:szCs w:val="28"/>
        </w:rPr>
        <w:t xml:space="preserve">　　要加强出租屋和重点场所管理。按照“谁出租、谁负责”的原则，全面推进出租屋备案和治安责任保证书制度，落实出租人治安责任。加强对出租屋的治安检查，着力解决出租屋漏管失控、藏污纳垢、重**全隐患等突出问题，及时发现和依法打击利用出租屋进行的各类违法犯罪活动。加强对建筑工地、劳务市场、公共娱乐场所、黑网吧等流动人口容易聚集的场所、部位的日常检查，严肃查处违法经营、违章搭建等行为，减少治安隐患。</w:t>
      </w:r>
    </w:p>
    <w:p>
      <w:pPr>
        <w:ind w:left="0" w:right="0" w:firstLine="560"/>
        <w:spacing w:before="450" w:after="450" w:line="312" w:lineRule="auto"/>
      </w:pPr>
      <w:r>
        <w:rPr>
          <w:rFonts w:ascii="宋体" w:hAnsi="宋体" w:eastAsia="宋体" w:cs="宋体"/>
          <w:color w:val="000"/>
          <w:sz w:val="28"/>
          <w:szCs w:val="28"/>
        </w:rPr>
        <w:t xml:space="preserve">　　要加强对监外执行罪犯管理。建立我市监外执行工作长效机制，有效纠正监外执行罪犯脱管、漏管问题，促进交付执行、监督管理和检察监督工作的规范化，促进宽严相济刑事司法政策在监外执行环节的落实，预防和减少监外执行罪犯重新犯罪。</w:t>
      </w:r>
    </w:p>
    <w:p>
      <w:pPr>
        <w:ind w:left="0" w:right="0" w:firstLine="560"/>
        <w:spacing w:before="450" w:after="450" w:line="312" w:lineRule="auto"/>
      </w:pPr>
      <w:r>
        <w:rPr>
          <w:rFonts w:ascii="宋体" w:hAnsi="宋体" w:eastAsia="宋体" w:cs="宋体"/>
          <w:color w:val="000"/>
          <w:sz w:val="28"/>
          <w:szCs w:val="28"/>
        </w:rPr>
        <w:t xml:space="preserve">　　要加强公共安全管理。进一步落实乡镇(街道)和村(居委)的安全生产责任。对从事矿山开采、危险化学品和民爆器材经营以及建筑施工等高危行业的企业，严格执行安全生产许可制度，提高准入门槛，推行安全生产风险抵押、作业场所定员管理等制度。积极为企业提供法律政策咨询、安全技术指导、隐患整改、宣教培训等服务，指导企业建立重大危险源、重大事故隐患档案和应急预案，实施跟踪督查和动态监管。</w:t>
      </w:r>
    </w:p>
    <w:p>
      <w:pPr>
        <w:ind w:left="0" w:right="0" w:firstLine="560"/>
        <w:spacing w:before="450" w:after="450" w:line="312" w:lineRule="auto"/>
      </w:pPr>
      <w:r>
        <w:rPr>
          <w:rFonts w:ascii="宋体" w:hAnsi="宋体" w:eastAsia="宋体" w:cs="宋体"/>
          <w:color w:val="000"/>
          <w:sz w:val="28"/>
          <w:szCs w:val="28"/>
        </w:rPr>
        <w:t xml:space="preserve">　　(五)要进一步强化基层基础，筑牢平安根基</w:t>
      </w:r>
    </w:p>
    <w:p>
      <w:pPr>
        <w:ind w:left="0" w:right="0" w:firstLine="560"/>
        <w:spacing w:before="450" w:after="450" w:line="312" w:lineRule="auto"/>
      </w:pPr>
      <w:r>
        <w:rPr>
          <w:rFonts w:ascii="宋体" w:hAnsi="宋体" w:eastAsia="宋体" w:cs="宋体"/>
          <w:color w:val="000"/>
          <w:sz w:val="28"/>
          <w:szCs w:val="28"/>
        </w:rPr>
        <w:t xml:space="preserve">　　要全面加强基层基础工作。积极开展对软弱瘫痪的基层政权组织的排查整顿，该调整撤换干部的要及时调整撤换。重点加强乡镇党委和村党支部建设，提高乡镇党委书记和村党支部书记的民主法制意识、依法行政能力和群众工作水平，充分发挥基层党组织和广大党员在农村平安建设活动中的领导核心和先锋模范作用。深入推进乡镇综治中心建设，落实办公场所，落实人员、经费，健全工作制度，提高“一站式”管理服务质量，年底前全市各乡镇(街道)综治工作中心要正式挂牌运作。继续加强农村公安派出所、人民法庭和司法所等政法综治基层基础建设。加强农村治保会、民事调解、治安联防队等群防群治组织建设，充分发挥好基层综治力量第一道防线的积极作用。</w:t>
      </w:r>
    </w:p>
    <w:p>
      <w:pPr>
        <w:ind w:left="0" w:right="0" w:firstLine="560"/>
        <w:spacing w:before="450" w:after="450" w:line="312" w:lineRule="auto"/>
      </w:pPr>
      <w:r>
        <w:rPr>
          <w:rFonts w:ascii="宋体" w:hAnsi="宋体" w:eastAsia="宋体" w:cs="宋体"/>
          <w:color w:val="000"/>
          <w:sz w:val="28"/>
          <w:szCs w:val="28"/>
        </w:rPr>
        <w:t xml:space="preserve">　　要加强对留守农村的老人、儿童的管理服务。将无生活来源，无劳动能力，无法定抚养、赡养、扶养义务人(或抚养、赡养、扶养义务人无能力)的老人和未成年人纳入农村五保供养范围，切实给予生活照顾和物质帮助。将农村老年人和未成年人作为农村最低生活保障工作的重点，对所在家庭年人均纯收入低于当地农村最低生活保障标准的，纳入农村最低生活保障范围，提高供养服务水平。加大对侵害留守农村老人和儿童案件的法律援助力度，切实维护其合法权益。大力推进“平安家庭”创建活动，切实加强农村妇女儿童的维权工作。</w:t>
      </w:r>
    </w:p>
    <w:p>
      <w:pPr>
        <w:ind w:left="0" w:right="0" w:firstLine="560"/>
        <w:spacing w:before="450" w:after="450" w:line="312" w:lineRule="auto"/>
      </w:pPr>
      <w:r>
        <w:rPr>
          <w:rFonts w:ascii="宋体" w:hAnsi="宋体" w:eastAsia="宋体" w:cs="宋体"/>
          <w:color w:val="000"/>
          <w:sz w:val="28"/>
          <w:szCs w:val="28"/>
        </w:rPr>
        <w:t xml:space="preserve">　　要加强农村法制建设和思想道德建设。结合“五五”普法，深入开展“法律进乡村”活动，广泛宣传与农民群众切身利益密切相关的法律法规和中央关于农村工作的方针政策，不断增强广大农民的法制观念。充分发挥“民主法治示范村”的示范作用，大力推进“民主法治村”创建活动。加强农村群众思想道德建设，结合“十百千万”干部下基层驻农村等活动，引导广大农民树立社会主义荣辱观，增强科学发展、共建和谐的意识，积极参与社会主义新农村建设。</w:t>
      </w:r>
    </w:p>
    <w:p>
      <w:pPr>
        <w:ind w:left="0" w:right="0" w:firstLine="560"/>
        <w:spacing w:before="450" w:after="450" w:line="312" w:lineRule="auto"/>
      </w:pPr>
      <w:r>
        <w:rPr>
          <w:rFonts w:ascii="宋体" w:hAnsi="宋体" w:eastAsia="宋体" w:cs="宋体"/>
          <w:color w:val="000"/>
          <w:sz w:val="28"/>
          <w:szCs w:val="28"/>
        </w:rPr>
        <w:t xml:space="preserve">　　(七)要进一步强化教育管理，提高队伍素质</w:t>
      </w:r>
    </w:p>
    <w:p>
      <w:pPr>
        <w:ind w:left="0" w:right="0" w:firstLine="560"/>
        <w:spacing w:before="450" w:after="450" w:line="312" w:lineRule="auto"/>
      </w:pPr>
      <w:r>
        <w:rPr>
          <w:rFonts w:ascii="宋体" w:hAnsi="宋体" w:eastAsia="宋体" w:cs="宋体"/>
          <w:color w:val="000"/>
          <w:sz w:val="28"/>
          <w:szCs w:val="28"/>
        </w:rPr>
        <w:t xml:space="preserve">　　我市综治工作能否迎接挑战、不辱使命、再创佳绩，作为主力军的政法综治队伍肩负着无可替代的重大历史责任。对这支队伍加强教育、加强管理、加强监督，全面提高整体素质，事关全局、事关长远，必须作为政法综治工作的永恒主题，常抓不懈。下一步要在以下五方面继续狠下功夫。</w:t>
      </w:r>
    </w:p>
    <w:p>
      <w:pPr>
        <w:ind w:left="0" w:right="0" w:firstLine="560"/>
        <w:spacing w:before="450" w:after="450" w:line="312" w:lineRule="auto"/>
      </w:pPr>
      <w:r>
        <w:rPr>
          <w:rFonts w:ascii="宋体" w:hAnsi="宋体" w:eastAsia="宋体" w:cs="宋体"/>
          <w:color w:val="000"/>
          <w:sz w:val="28"/>
          <w:szCs w:val="28"/>
        </w:rPr>
        <w:t xml:space="preserve">　　(一)要在班子建设上狠下功夫。各级要配强配齐各级领导班子，特别是选好“一把手”，及时把政治过硬、实绩突出、群众信任的优秀干部选拔到领导岗位上来。各级领导班子要身先士卒、率先垂范，带头依法行政、带头干事创业、带头廉洁自律;当前要着重加强领导班子作风建设，大力弘扬胡锦涛总书记倡导的八个方面的良好风气，讲学习、讲大局、讲为民、讲务实、讲团结、讲廉政、讲节俭、讲情操，全面提高各级领导班子的凝聚力、战斗力。</w:t>
      </w:r>
    </w:p>
    <w:p>
      <w:pPr>
        <w:ind w:left="0" w:right="0" w:firstLine="560"/>
        <w:spacing w:before="450" w:after="450" w:line="312" w:lineRule="auto"/>
      </w:pPr>
      <w:r>
        <w:rPr>
          <w:rFonts w:ascii="宋体" w:hAnsi="宋体" w:eastAsia="宋体" w:cs="宋体"/>
          <w:color w:val="000"/>
          <w:sz w:val="28"/>
          <w:szCs w:val="28"/>
        </w:rPr>
        <w:t xml:space="preserve">　　(二)要在教育培训上狠下功夫。深入持久地开展理想信念和社会主义法治理念教育，净化队伍灵魂，把好总开关，培养造就一支政治坚定、业务精通、作风过硬、清正廉洁的政法综治队伍。大力抓好岗位练兵和业务轮训，坚持做什么学什么、缺什么补什么的原则，为适应新形势、迎接新挑战提供强大的智力支持，全面提高政法综治队伍的政治业务素质和实战工作能力。</w:t>
      </w:r>
    </w:p>
    <w:p>
      <w:pPr>
        <w:ind w:left="0" w:right="0" w:firstLine="560"/>
        <w:spacing w:before="450" w:after="450" w:line="312" w:lineRule="auto"/>
      </w:pPr>
      <w:r>
        <w:rPr>
          <w:rFonts w:ascii="宋体" w:hAnsi="宋体" w:eastAsia="宋体" w:cs="宋体"/>
          <w:color w:val="000"/>
          <w:sz w:val="28"/>
          <w:szCs w:val="28"/>
        </w:rPr>
        <w:t xml:space="preserve">　　(三)要在规范管理上狠下功夫。各级政法综治部门要以深化业务规范化建设为载体，严格执行队伍管理责任制，进一步建立健全绩效考核和奖惩激励机制，深入推进队伍规范化建设。同时，也要切实加强对治(保)安队伍的规范管理，充分发挥这支队伍的积极性。</w:t>
      </w:r>
    </w:p>
    <w:p>
      <w:pPr>
        <w:ind w:left="0" w:right="0" w:firstLine="560"/>
        <w:spacing w:before="450" w:after="450" w:line="312" w:lineRule="auto"/>
      </w:pPr>
      <w:r>
        <w:rPr>
          <w:rFonts w:ascii="宋体" w:hAnsi="宋体" w:eastAsia="宋体" w:cs="宋体"/>
          <w:color w:val="000"/>
          <w:sz w:val="28"/>
          <w:szCs w:val="28"/>
        </w:rPr>
        <w:t xml:space="preserve">　　(四)要在监督制约上狠下功夫。各级有关职能部门要坚持从严治警，围绕反腐倡廉，注重惩防并举，结合实际建立完善监督制约工作机制，切实加强对执法人员工作圈、生活圈、和社交圈的监督管理，最大限度地减少、消除腐败现象。</w:t>
      </w:r>
    </w:p>
    <w:p>
      <w:pPr>
        <w:ind w:left="0" w:right="0" w:firstLine="560"/>
        <w:spacing w:before="450" w:after="450" w:line="312" w:lineRule="auto"/>
      </w:pPr>
      <w:r>
        <w:rPr>
          <w:rFonts w:ascii="宋体" w:hAnsi="宋体" w:eastAsia="宋体" w:cs="宋体"/>
          <w:color w:val="000"/>
          <w:sz w:val="28"/>
          <w:szCs w:val="28"/>
        </w:rPr>
        <w:t xml:space="preserve">　　(五)要在从优待警上狠下功夫。我市每年都有十几名干警英勇负伤。许多政法干警长年以岗为家、长年牺牲节假日、长年超负荷工作，有些法官、检察官一年要办二三百起案件。这支队伍为打击违法犯罪、维护社会稳定付出了艰辛劳动，做出了无私奉献，甚至献出了宝贵生命。各级党委政府要在政治上、工作上和生活上支持他们、关心他们、爱护他们，想方设法提高他们的福利待遇，切实解决好牺牲、负伤干警和保安人员的抚恤和保险问题，加强对干警的医疗保健，想方设法为他们解决后顾之忧，进一步激发队伍的积极性。</w:t>
      </w:r>
    </w:p>
    <w:p>
      <w:pPr>
        <w:ind w:left="0" w:right="0" w:firstLine="560"/>
        <w:spacing w:before="450" w:after="450" w:line="312" w:lineRule="auto"/>
      </w:pPr>
      <w:r>
        <w:rPr>
          <w:rFonts w:ascii="黑体" w:hAnsi="黑体" w:eastAsia="黑体" w:cs="黑体"/>
          <w:color w:val="000000"/>
          <w:sz w:val="36"/>
          <w:szCs w:val="36"/>
          <w:b w:val="1"/>
          <w:bCs w:val="1"/>
        </w:rPr>
        <w:t xml:space="preserve">第14篇: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2025-01-19T07:07:49+08:00</dcterms:created>
  <dcterms:modified xsi:type="dcterms:W3CDTF">2025-01-19T07:07:49+08:00</dcterms:modified>
</cp:coreProperties>
</file>

<file path=docProps/custom.xml><?xml version="1.0" encoding="utf-8"?>
<Properties xmlns="http://schemas.openxmlformats.org/officeDocument/2006/custom-properties" xmlns:vt="http://schemas.openxmlformats.org/officeDocument/2006/docPropsVTypes"/>
</file>