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上年度组织生活会查摆问题整改情况范文通用16篇</w:t>
      </w:r>
      <w:bookmarkEnd w:id="1"/>
    </w:p>
    <w:p>
      <w:pPr>
        <w:jc w:val="center"/>
        <w:spacing w:before="0" w:after="450"/>
      </w:pPr>
      <w:r>
        <w:rPr>
          <w:rFonts w:ascii="Arial" w:hAnsi="Arial" w:eastAsia="Arial" w:cs="Arial"/>
          <w:color w:val="999999"/>
          <w:sz w:val="20"/>
          <w:szCs w:val="20"/>
        </w:rPr>
        <w:t xml:space="preserve">来源：网络  作者：沉香触手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小编为大家收集的上年度组织生活会查摆问题整改情况范文(通用16篇)，仅供参考，欢迎大家阅读。上年度组织生活会查摆问题整改...</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小编为大家收集的上年度组织生活会查摆问题整改情况范文(通用16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上年度组织生活会查摆问题整改情况篇2</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上年度组织生活会查摆问题整改情况篇3</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上年度组织生活会查摆问题整改情况篇4</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上年度组织生活会查摆问题整改情况篇5</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张掖处《关于做好2024年一季度专题组织生活会的通知》精神，本人认真学习领会习近平新时代中国特色社会主义思想，全面贯彻落实党的十九大各项决策部署。结合自身工作实际，通过谈心谈话，交流思想，查找在做合格党员方面存在的不足和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仅仅停留在形式上，仅满足于平时的集中学习形式，学习的自觉性不高，思想上不够重视，轻视理论学习，缺乏主动性和自主性，二是学习深度广度不够。对党的十九大精神特别是习近平新时代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从参加工作以来，在政治原则、观点和党的路线、方针、政策上都能与党中央保持一致,能够对党忠诚，服从党的领导，执行请示报告制度，不弄虚作假，但对照自身情况，还存在领会上级决策不充分、不透彻，没有从讲政治的高度去把握，忽略了从思想上、行动上与党中央一致。</w:t>
      </w:r>
    </w:p>
    <w:p>
      <w:pPr>
        <w:ind w:left="0" w:right="0" w:firstLine="560"/>
        <w:spacing w:before="450" w:after="450" w:line="312" w:lineRule="auto"/>
      </w:pPr>
      <w:r>
        <w:rPr>
          <w:rFonts w:ascii="宋体" w:hAnsi="宋体" w:eastAsia="宋体" w:cs="宋体"/>
          <w:color w:val="000"/>
          <w:sz w:val="28"/>
          <w:szCs w:val="28"/>
        </w:rPr>
        <w:t xml:space="preserve">　　（三）对党忠诚老实方面：存在老好人思想。</w:t>
      </w:r>
    </w:p>
    <w:p>
      <w:pPr>
        <w:ind w:left="0" w:right="0" w:firstLine="560"/>
        <w:spacing w:before="450" w:after="450" w:line="312" w:lineRule="auto"/>
      </w:pPr>
      <w:r>
        <w:rPr>
          <w:rFonts w:ascii="宋体" w:hAnsi="宋体" w:eastAsia="宋体" w:cs="宋体"/>
          <w:color w:val="000"/>
          <w:sz w:val="28"/>
          <w:szCs w:val="28"/>
        </w:rPr>
        <w:t xml:space="preserve">　　（四）担当负责，攻坚克难方面：在工作上，没有树立起“示范”的强烈意识，总是习惯于等领导安排，没有做到提前谋划、主动作为，导致在工作中，存有一定程度上的满足于“一般化”的错误倾向。存在不敢担当，不愿负责的思想。在面对繁重复杂的工作时，个人会存在有畏难情绪，对出现的问题不能静下心来认真专研，没有及时摆正位置，调整状态，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纠正“四风”不止步方面：没有始终如一地用党员的高标准要求自己，在处理一些事情上把自己作为普通群众，降低了对自己的要求。批评和自我批评开展的少。工作作风上，一是在“快”字的体现上还不够，工作效率还需提高；二是在“严”字的体现上还不够，高标准、严要求、高效率的意识还不到位;三是在“实”字的体现上还不够，工作抓细、抓实不够;四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严格执行廉洁自律方面：纪律和规矩观念树立的还不够牢，在思想深处，认为自己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（一）对学习的重要性认识不足，学习的主动性不足，对学习的要求不高。没有牢固树立终身学习的信念，降低了对党性修养的要求；</w:t>
      </w:r>
    </w:p>
    <w:p>
      <w:pPr>
        <w:ind w:left="0" w:right="0" w:firstLine="560"/>
        <w:spacing w:before="450" w:after="450" w:line="312" w:lineRule="auto"/>
      </w:pPr>
      <w:r>
        <w:rPr>
          <w:rFonts w:ascii="宋体" w:hAnsi="宋体" w:eastAsia="宋体" w:cs="宋体"/>
          <w:color w:val="000"/>
          <w:sz w:val="28"/>
          <w:szCs w:val="28"/>
        </w:rPr>
        <w:t xml:space="preserve">　　（二）降低了对工作质量的要求，满足于完成工作，在高标准、严要求上做得不够，工作不够扎实；</w:t>
      </w:r>
    </w:p>
    <w:p>
      <w:pPr>
        <w:ind w:left="0" w:right="0" w:firstLine="560"/>
        <w:spacing w:before="450" w:after="450" w:line="312" w:lineRule="auto"/>
      </w:pPr>
      <w:r>
        <w:rPr>
          <w:rFonts w:ascii="宋体" w:hAnsi="宋体" w:eastAsia="宋体" w:cs="宋体"/>
          <w:color w:val="000"/>
          <w:sz w:val="28"/>
          <w:szCs w:val="28"/>
        </w:rPr>
        <w:t xml:space="preserve">　　（三）工作作风还不够扎实，存在把工作当负担的懈怠思想。</w:t>
      </w:r>
    </w:p>
    <w:p>
      <w:pPr>
        <w:ind w:left="0" w:right="0" w:firstLine="560"/>
        <w:spacing w:before="450" w:after="450" w:line="312" w:lineRule="auto"/>
      </w:pPr>
      <w:r>
        <w:rPr>
          <w:rFonts w:ascii="宋体" w:hAnsi="宋体" w:eastAsia="宋体" w:cs="宋体"/>
          <w:color w:val="000"/>
          <w:sz w:val="28"/>
          <w:szCs w:val="28"/>
        </w:rPr>
        <w:t xml:space="preserve">　　综合以上存在的问题，我将从以下几个方面进行认真整改：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坚定理想信念。作为一名基层党员，在给我无限的信心的同时也有更多的压力。时刻提醒着我注意，什么是一个党员该做的，什么是不该做的，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　　（二）坚定学习目标。自觉加强政治理论学习，自觉参加开展的各项学习教育活动;勤奋学习业务知识，不断提高自身素质和能力。始终坚持学习党章党规和法律知识，不断的学习充电，克服了自己的弱点，强化钻研精神，排除工作中的疑难问题，保证工作的顺利进行。</w:t>
      </w:r>
    </w:p>
    <w:p>
      <w:pPr>
        <w:ind w:left="0" w:right="0" w:firstLine="560"/>
        <w:spacing w:before="450" w:after="450" w:line="312" w:lineRule="auto"/>
      </w:pPr>
      <w:r>
        <w:rPr>
          <w:rFonts w:ascii="宋体" w:hAnsi="宋体" w:eastAsia="宋体" w:cs="宋体"/>
          <w:color w:val="000"/>
          <w:sz w:val="28"/>
          <w:szCs w:val="28"/>
        </w:rPr>
        <w:t xml:space="preserve">　　（三）坚定工作目标。增强强烈的事业心和责任感，立足本职岗位，积极履行自己提出的承诺事项，认真履行职责:自觉履行岗位职责，不断改进工作方法，认真做好每一项工作。</w:t>
      </w:r>
    </w:p>
    <w:p>
      <w:pPr>
        <w:ind w:left="0" w:right="0" w:firstLine="560"/>
        <w:spacing w:before="450" w:after="450" w:line="312" w:lineRule="auto"/>
      </w:pPr>
      <w:r>
        <w:rPr>
          <w:rFonts w:ascii="宋体" w:hAnsi="宋体" w:eastAsia="宋体" w:cs="宋体"/>
          <w:color w:val="000"/>
          <w:sz w:val="28"/>
          <w:szCs w:val="28"/>
        </w:rPr>
        <w:t xml:space="preserve">　　（四）牢固树立大局意识和服务意识。强化服务意识提高办事效率，尤其在许可事项、治超事项的办理中树立管理就是服务的的思想，热情服务，礼貌待人。在提高服务水平和执行力上作表率。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（五）树立坚定的遵纪守法意识。严格遵守党章党规，遵纪守法，做到干净做事，自觉抵制不正之风。严格要求自己，始终坚持求真务实，遵守职业道德、社会公德和家庭美德等道德规范。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　　总之，通过这次组织生活会，自己在思想深处要有认真的反思，改进工作作风，努力使自己成为一名合格的共产党员。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上年度组织生活会查摆问题整改情况篇6</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上年度组织生活会查摆问题整改情况篇7</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上年度组织生活会查摆问题整改情况篇9</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上年度组织生活会查摆问题整改情况篇10</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上年度组织生活会查摆问题整改情况篇11</w:t>
      </w:r>
    </w:p>
    <w:p>
      <w:pPr>
        <w:ind w:left="0" w:right="0" w:firstLine="560"/>
        <w:spacing w:before="450" w:after="450" w:line="312" w:lineRule="auto"/>
      </w:pPr>
      <w:r>
        <w:rPr>
          <w:rFonts w:ascii="宋体" w:hAnsi="宋体" w:eastAsia="宋体" w:cs="宋体"/>
          <w:color w:val="000"/>
          <w:sz w:val="28"/>
          <w:szCs w:val="28"/>
        </w:rPr>
        <w:t xml:space="preserve">　　问题的情况报告</w:t>
      </w:r>
    </w:p>
    <w:p>
      <w:pPr>
        <w:ind w:left="0" w:right="0" w:firstLine="560"/>
        <w:spacing w:before="450" w:after="450" w:line="312" w:lineRule="auto"/>
      </w:pPr>
      <w:r>
        <w:rPr>
          <w:rFonts w:ascii="宋体" w:hAnsi="宋体" w:eastAsia="宋体" w:cs="宋体"/>
          <w:color w:val="000"/>
          <w:sz w:val="28"/>
          <w:szCs w:val="28"/>
        </w:rPr>
        <w:t xml:space="preserve">　　督察组：</w:t>
      </w:r>
    </w:p>
    <w:p>
      <w:pPr>
        <w:ind w:left="0" w:right="0" w:firstLine="560"/>
        <w:spacing w:before="450" w:after="450" w:line="312" w:lineRule="auto"/>
      </w:pPr>
      <w:r>
        <w:rPr>
          <w:rFonts w:ascii="宋体" w:hAnsi="宋体" w:eastAsia="宋体" w:cs="宋体"/>
          <w:color w:val="000"/>
          <w:sz w:val="28"/>
          <w:szCs w:val="28"/>
        </w:rPr>
        <w:t xml:space="preserve">　　根据通知精神及要求，现将我局围绕“六查”、“三学”、“三干”等七个方面所查摆问题情况报告如下：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创新不够。对待上级的决策，党组的决议、决定、工作部署，习惯用文件套工作、凭经验办事情，因循守旧、墨守成规，问题能解决的就解决，不能解决的就应付了事，不能够解放思想，创新工作，尽最大努力去完成。</w:t>
      </w:r>
    </w:p>
    <w:p>
      <w:pPr>
        <w:ind w:left="0" w:right="0" w:firstLine="560"/>
        <w:spacing w:before="450" w:after="450" w:line="312" w:lineRule="auto"/>
      </w:pPr>
      <w:r>
        <w:rPr>
          <w:rFonts w:ascii="宋体" w:hAnsi="宋体" w:eastAsia="宋体" w:cs="宋体"/>
          <w:color w:val="000"/>
          <w:sz w:val="28"/>
          <w:szCs w:val="28"/>
        </w:rPr>
        <w:t xml:space="preserve">　　（二）大局意识不强。个别部门，个别人员协作意识不强。各部门之间工作相互配合不够，大局意识不强，做事情、想问题总考虑从本单位和个人的利益出发，有利就争，无利则推，遇麻烦就退，见困难就躲、强调客观的多，理解对方的少，总想把手中的权力最大化，而不顾整体的工作效果。</w:t>
      </w:r>
    </w:p>
    <w:p>
      <w:pPr>
        <w:ind w:left="0" w:right="0" w:firstLine="560"/>
        <w:spacing w:before="450" w:after="450" w:line="312" w:lineRule="auto"/>
      </w:pPr>
      <w:r>
        <w:rPr>
          <w:rFonts w:ascii="宋体" w:hAnsi="宋体" w:eastAsia="宋体" w:cs="宋体"/>
          <w:color w:val="000"/>
          <w:sz w:val="28"/>
          <w:szCs w:val="28"/>
        </w:rPr>
        <w:t xml:space="preserve">　　（三）执行力还有待提高。个别部门，个别职工仍旧存在执行力层层衰减的现象。主要表现在对工作讨价还价，一推再推；对交办的事臵于脑后，一拖再拖；牵头负责的事不主动作为，执行力层层衰减。</w:t>
      </w:r>
    </w:p>
    <w:p>
      <w:pPr>
        <w:ind w:left="0" w:right="0" w:firstLine="560"/>
        <w:spacing w:before="450" w:after="450" w:line="312" w:lineRule="auto"/>
      </w:pPr>
      <w:r>
        <w:rPr>
          <w:rFonts w:ascii="宋体" w:hAnsi="宋体" w:eastAsia="宋体" w:cs="宋体"/>
          <w:color w:val="000"/>
          <w:sz w:val="28"/>
          <w:szCs w:val="28"/>
        </w:rPr>
        <w:t xml:space="preserve">　　（四）党务、政务公开不够及时。个别需要公开的事项，不催、不要很少主动去公开，例如职称评议、工资调整、“三公消费”、重大事项研究都存在公开不及时的现象。</w:t>
      </w:r>
    </w:p>
    <w:p>
      <w:pPr>
        <w:ind w:left="0" w:right="0" w:firstLine="560"/>
        <w:spacing w:before="450" w:after="450" w:line="312" w:lineRule="auto"/>
      </w:pPr>
      <w:r>
        <w:rPr>
          <w:rFonts w:ascii="宋体" w:hAnsi="宋体" w:eastAsia="宋体" w:cs="宋体"/>
          <w:color w:val="000"/>
          <w:sz w:val="28"/>
          <w:szCs w:val="28"/>
        </w:rPr>
        <w:t xml:space="preserve">　　（五）机关作风建设不够过硬。在服务企业和群众方面，仍存在办事拖拉、效率不高的问题，存在纪律松弛、作风疲沓的问题，存在责任心不强、工作不细、作风不实的问题。甚至有的人自己不干，反而在一旁讲怪话、发牢骚。</w:t>
      </w:r>
    </w:p>
    <w:p>
      <w:pPr>
        <w:ind w:left="0" w:right="0" w:firstLine="560"/>
        <w:spacing w:before="450" w:after="450" w:line="312" w:lineRule="auto"/>
      </w:pPr>
      <w:r>
        <w:rPr>
          <w:rFonts w:ascii="宋体" w:hAnsi="宋体" w:eastAsia="宋体" w:cs="宋体"/>
          <w:color w:val="000"/>
          <w:sz w:val="28"/>
          <w:szCs w:val="28"/>
        </w:rPr>
        <w:t xml:space="preserve">　　（六）廉政建设还有待加强。个别干部缺乏自警意识，不能做到慎独、慎微、慎行，致使违规违纪现象仍有发生。一些重点环节和关键部位的监督制度仍需完善，现有制度存在执行不力、落实不到位的现象。</w:t>
      </w:r>
    </w:p>
    <w:p>
      <w:pPr>
        <w:ind w:left="0" w:right="0" w:firstLine="560"/>
        <w:spacing w:before="450" w:after="450" w:line="312" w:lineRule="auto"/>
      </w:pPr>
      <w:r>
        <w:rPr>
          <w:rFonts w:ascii="宋体" w:hAnsi="宋体" w:eastAsia="宋体" w:cs="宋体"/>
          <w:color w:val="000"/>
          <w:sz w:val="28"/>
          <w:szCs w:val="28"/>
        </w:rPr>
        <w:t xml:space="preserve">　　（一）领导班子要率先垂范。领导班子要干出出色的业绩，展示班子的风采。对工作遇到的新情况，要敢于探索，寻找新答案，拿出新措施。班子每个成员要以自己的模范形象影响大家，以知识更新引导人，以作风更实带动人，以人品更高尚激励人。班子成员之间要相互团结、与工作人员之间既坚持原则，又重友情。要发扬党的优良传统和作风，严于律己，勤政廉政，做到自重、自省、自警、自励。</w:t>
      </w:r>
    </w:p>
    <w:p>
      <w:pPr>
        <w:ind w:left="0" w:right="0" w:firstLine="560"/>
        <w:spacing w:before="450" w:after="450" w:line="312" w:lineRule="auto"/>
      </w:pPr>
      <w:r>
        <w:rPr>
          <w:rFonts w:ascii="宋体" w:hAnsi="宋体" w:eastAsia="宋体" w:cs="宋体"/>
          <w:color w:val="000"/>
          <w:sz w:val="28"/>
          <w:szCs w:val="28"/>
        </w:rPr>
        <w:t xml:space="preserve">　　（二）加强业务能力建设。做好各项工作，不仅要有过硬的政治素质，而且要有过硬的业务素质。继续抓好每周四下午学习日制度，科学安排，严密组织，使每项内容的学习都取得实实在在的效果。通过学习，不断提高政治觉悟，拓展知识面，提高用现代知识解决实际问题和驾驭全局工作的能力。当前要在提高电子政务操作水平和文字水平上下功</w:t>
      </w:r>
    </w:p>
    <w:p>
      <w:pPr>
        <w:ind w:left="0" w:right="0" w:firstLine="560"/>
        <w:spacing w:before="450" w:after="450" w:line="312" w:lineRule="auto"/>
      </w:pPr>
      <w:r>
        <w:rPr>
          <w:rFonts w:ascii="宋体" w:hAnsi="宋体" w:eastAsia="宋体" w:cs="宋体"/>
          <w:color w:val="000"/>
          <w:sz w:val="28"/>
          <w:szCs w:val="28"/>
        </w:rPr>
        <w:t xml:space="preserve">　　夫，提高协调办事能力。要准确领会上级意图，充分考虑各方面的因素，严谨细致，把握好分寸，把事情办稳妥、办周密、办扎实。</w:t>
      </w:r>
    </w:p>
    <w:p>
      <w:pPr>
        <w:ind w:left="0" w:right="0" w:firstLine="560"/>
        <w:spacing w:before="450" w:after="450" w:line="312" w:lineRule="auto"/>
      </w:pPr>
      <w:r>
        <w:rPr>
          <w:rFonts w:ascii="宋体" w:hAnsi="宋体" w:eastAsia="宋体" w:cs="宋体"/>
          <w:color w:val="000"/>
          <w:sz w:val="28"/>
          <w:szCs w:val="28"/>
        </w:rPr>
        <w:t xml:space="preserve">　　（三）拓展平台广泛纳谏。多渠道听取企业的建议和意见，以座谈会、协调会、走访调研、发放征询意见函等形式与企业进行沟通，发现和解决问题。加强与社会各界，包括人大代表、政协委员、规划监督员、机关干部、基层群众等各个层面的交流衔接，主动收集涉及农业部门的相关意见和建议。在局机关设立作风效能举报箱，受理群众、企业、服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　　（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w:t>
      </w:r>
    </w:p>
    <w:p>
      <w:pPr>
        <w:ind w:left="0" w:right="0" w:firstLine="560"/>
        <w:spacing w:before="450" w:after="450" w:line="312" w:lineRule="auto"/>
      </w:pPr>
      <w:r>
        <w:rPr>
          <w:rFonts w:ascii="宋体" w:hAnsi="宋体" w:eastAsia="宋体" w:cs="宋体"/>
          <w:color w:val="000"/>
          <w:sz w:val="28"/>
          <w:szCs w:val="28"/>
        </w:rPr>
        <w:t xml:space="preserve">　　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　　（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w:t>
      </w:r>
    </w:p>
    <w:p>
      <w:pPr>
        <w:ind w:left="0" w:right="0" w:firstLine="560"/>
        <w:spacing w:before="450" w:after="450" w:line="312" w:lineRule="auto"/>
      </w:pPr>
      <w:r>
        <w:rPr>
          <w:rFonts w:ascii="宋体" w:hAnsi="宋体" w:eastAsia="宋体" w:cs="宋体"/>
          <w:color w:val="000"/>
          <w:sz w:val="28"/>
          <w:szCs w:val="28"/>
        </w:rPr>
        <w:t xml:space="preserve">　　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上年度组织生活会查摆问题整改情况篇12</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上年度组织生活会查摆问题整改情况篇13</w:t>
      </w:r>
    </w:p>
    <w:p>
      <w:pPr>
        <w:ind w:left="0" w:right="0" w:firstLine="560"/>
        <w:spacing w:before="450" w:after="450" w:line="312" w:lineRule="auto"/>
      </w:pPr>
      <w:r>
        <w:rPr>
          <w:rFonts w:ascii="宋体" w:hAnsi="宋体" w:eastAsia="宋体" w:cs="宋体"/>
          <w:color w:val="000"/>
          <w:sz w:val="28"/>
          <w:szCs w:val="28"/>
        </w:rPr>
        <w:t xml:space="preserve">　　按照局党组的指示要求和支部具体工作实际，本人认真做好组织生活会前各项准备。认真强化学习，通过个人自学、支部学习会等，认真学习党的十九大精神，尤其是习总书记在中央政治局民主生活会上重要讲话精神，力求认识再深化。认真查找问题，对照《通知》要求，突出6个方面重点问题，深入查摆，深刻反思;采取班子成员间、与党小组长谈心谈话，书面和会议征求意见等方式，收集问题分类梳理。认真撰写提纲，坚持问题导向，少谈工作，深刻检修党性差距，剖析原因，从思想和灵魂深挖，明确整改方向，拟定具体措施，全面整改落实。现在支部组织生活会上汇报如下，请大家提出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自xxxx年参加工作以来，走到科级的领导岗位上，每一步成长都离不开党的培养、组织的信任，从内心深处对党无比热爱，饱含感恩之情，自己对中国特色社会主义伟大事业也充满信心，对以习近平同志为核心的党中央无比信赖，无论政治立场还是思想觉悟，都是纯正的、可靠的。但在提速紧跟、领悟精髓上，也还是存在这样那样的问题。一是政治认识的高度还不够，对一些对党的政治纪律、政治规矩的模糊认识和不当言行，自认为自己不做不说并要求下属不做不说就行了，对新时期党面临的“四大危险”“四大考验”认识不深，缺乏高度的警惕性和斗争性。二是精细落实的力度还不不够。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牢记第一身份是党员、第一依靠是组织。二十年来，自己能够始终贯彻落实上级党委和局党组的各项决策部署，坚决服从组织决定，听从组织安排，主动向组织汇报思想，如实报告个人有关事项;言论和行动方面，旗帜鲜明地拥护党的重大决定，毫不动摇地保持高度统一。但在实际工作过程中，一是理论学习深度不够。虽然在集体学习中学习了党的十九大报告、学习了新修订党章，但是在领会精神实质方面还缺乏深度厚度，存在形而上学、实用主义等现象，在学懂、弄通、做实上功夫不够。二是导向实践力度不够。虽力求不断强化战略思维、创新思维、辩证思维能力，但在处理实际问题，尤其是面临和处理困难复杂局面时仍时有不全面不理性的问题。</w:t>
      </w:r>
    </w:p>
    <w:p>
      <w:pPr>
        <w:ind w:left="0" w:right="0" w:firstLine="560"/>
        <w:spacing w:before="450" w:after="450" w:line="312" w:lineRule="auto"/>
      </w:pPr>
      <w:r>
        <w:rPr>
          <w:rFonts w:ascii="宋体" w:hAnsi="宋体" w:eastAsia="宋体" w:cs="宋体"/>
          <w:color w:val="000"/>
          <w:sz w:val="28"/>
          <w:szCs w:val="28"/>
        </w:rPr>
        <w:t xml:space="preserve">　　(三)在工作作风方面：任职以来，尤其是党的xx以来，自己能够认真落实为民务实清廉的要求，存在的问题一个是，“求突破”的创新意识需要强化，习惯于“看文件写没写、过去有没有、别人干没干”，没有从更高标准、更好成效去思考研究工作中深层次的问题，比如面对党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　　(四)在作用发挥方面：作为支部书记，同时也是机关党委专职副书记，自己能够全面履行全面从严治党责任，带头作决策、抓落实，带头解难题、搞协调，尤其是去年下半年以来，重点抓了加强党风廉政建设、深化XX改革、推进非公党建等方面，都取得了明显成效。尤其是牵头抓的市委巡察组、审计组反馈问题整改工作，敢于较真碰硬，拉单列条逐个解决，目前上级反馈34个问题，已整改落实32个，还有2个正在按节点推进落实。虽然自己日常工作中基本做到了尽心、尽力、尽责，但用更高标准来衡量，平时工作忙的时候，还不同程度存有等一等的思想，“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　　(五)在自我要求方面：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但党性修养严度还不够，虽然在行动上能够与上级党组织要求保持高度一致，但是在思想上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一是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思想政治工作还不到位。作为支部书记，加强班子成员、普通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通过认真剖析，深入思考，个人认为产生上述问题的根源是多方面的，重点在三个方面需要引起高度重视。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　　(一)政治理论修养有待提高。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二)党性锻炼不够经常主动。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自觉接受监督的意识不够强。总觉得自己受党组织培养锻炼多年，又走上了科级领导干部岗位，自认为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解决自身存在思想、组织、作风、纪律等方面不足和问题，对我来说，既要对症下药，又要长期坚持。下一步，我将重点从以下三个方面抓好整改落实。</w:t>
      </w:r>
    </w:p>
    <w:p>
      <w:pPr>
        <w:ind w:left="0" w:right="0" w:firstLine="560"/>
        <w:spacing w:before="450" w:after="450" w:line="312" w:lineRule="auto"/>
      </w:pPr>
      <w:r>
        <w:rPr>
          <w:rFonts w:ascii="宋体" w:hAnsi="宋体" w:eastAsia="宋体" w:cs="宋体"/>
          <w:color w:val="000"/>
          <w:sz w:val="28"/>
          <w:szCs w:val="28"/>
        </w:rPr>
        <w:t xml:space="preserve">　　(一)带头坚定信念，始终做到对党忠诚、向党看齐。我感到，看齐是一个重大的方向性问题，是最最紧要的政治，能否真正看齐，反映了忠诚意识、体现了忠诚自觉、标注了忠诚高度。作为市局党组书记，必须自觉、坚定地向习总书记看齐、向党中央看齐、向党的理论和路线方针政策看齐。具体讲，思想上，自觉用习近平新时代中国特色社会主义思想武装头脑，认真落实党组理论中心组学习制度，积极参加“不忘初心、牢记使命”主题教育，既学原文、又悟原理，突出学思用的结合、知行信的统一，使其成为自己从政履职的灯塔和干事创业的指南。政治上，坚守共产党人的价值追求，严守政治纪律和政治规矩，严格党内组织生活，带头开展“学党史、读党章、过党日、上党课、交党费”活动，认真落实“三会一课”、组织生活会和思想汇报制度，坚决维护习总书记和党中央权威，绝不犯政治上的“自由主义”。行动上，坚决贯彻执行上级机关和局党组命令指示，不打折扣、不讲条件，确保个人和支部在任何时候任何情况下，始终与习总书记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带头履行职责，始终做到主动作为、进取有为。使命赋予责任，责任重于泰山。实现“全面建设小康社会、开启XX现代化建设新征程”目标，既是每名党员干部的光荣使命，也对XX事业提出了更高的标准要求。新的一年，我将努力做到：在发展上下重力。坚决贯彻局党组的决策部署，着眼增强党组织标准化建设，按照“一年创建达标、两年完善巩固、三年全面上台阶”的目标，重点在推进党员教育管理、发挥服务作用、工作运行机制等方面下功夫，努力使分管工作在全市范围内进入一流。在创新上求突破。凡是有利于单位发展、有利于提升单位形象的探索和创新，都积极尝试，努力营造勇于创新、勇于改革的氛围。同时，结合实际创造性地搞好结合，不断加强监管，优化服务，提速增效，在强化党风廉政建设、加强非公党建等方面，力求拿出更多、更大、更创造性的举措。在务实上尽职责。始终保持夙夜在公、勤勉敬业的精神状态，进一步增强首位意识，经常深入一线靠前指挥;进一步增强宗旨意识，主动走向基层聆听呼声、帮解难题，切实以一流的工作标准、务实的工作作风，为单位事业的建设发展贡献自己的力量。</w:t>
      </w:r>
    </w:p>
    <w:p>
      <w:pPr>
        <w:ind w:left="0" w:right="0" w:firstLine="560"/>
        <w:spacing w:before="450" w:after="450" w:line="312" w:lineRule="auto"/>
      </w:pPr>
      <w:r>
        <w:rPr>
          <w:rFonts w:ascii="宋体" w:hAnsi="宋体" w:eastAsia="宋体" w:cs="宋体"/>
          <w:color w:val="000"/>
          <w:sz w:val="28"/>
          <w:szCs w:val="28"/>
        </w:rPr>
        <w:t xml:space="preserve">　　(三)带头廉洁自律，始终做到从严律己、从严律人。从严律己律人是党的优良传统。我感到，作为党员干部必须心存敬畏、手握戒尺、敢于自醒。一是用权上“不越线”。树立正确的权力观，从源头上解决好“为谁掌权”“为谁服务”这一根本问题，把组织赋予的权力当作使命、压力和动力，敬畏权力，坚守底线，不越红线，不碰高压线，牢固树立公仆意识、自省意识、程序意识和民主意识，切实打牢廉洁从政的思想基础。二是守纪上“不越规”。没有规矩不成方圆。既然在领导岗位上，就要自觉遵守党纪国法，严格按规矩办事、管人、律己。一方面，坚持如实向组织报告重大事项，严格执行中央八项规定、《条例》《准则》等一系列党风廉政制度;同时，加强对部属的教育管理，敢于“唱黑脸”，对苗头性、倾向性问题及时“扯扯袖子”，甚至“大喝一声”，防止违规违纪问题发生。三是道德上“不越圈”。有句话叫“管住自己，天下无敌”。作为支部书记，我一定带头强化底线思维，始终以最强的党性原则要求自己，自觉接受组织和群众的监督，坚决做到不违规、不踩线、不失节，做好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上年度组织生活会查摆问题整改情况篇14</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上年度组织生活会查摆问题整改情况篇15</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上年度组织生活会查摆问题整改情况篇16</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2024-11-25T10:17:07+08:00</dcterms:created>
  <dcterms:modified xsi:type="dcterms:W3CDTF">2024-11-25T10:17:07+08:00</dcterms:modified>
</cp:coreProperties>
</file>

<file path=docProps/custom.xml><?xml version="1.0" encoding="utf-8"?>
<Properties xmlns="http://schemas.openxmlformats.org/officeDocument/2006/custom-properties" xmlns:vt="http://schemas.openxmlformats.org/officeDocument/2006/docPropsVTypes"/>
</file>