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党支部存在的问题和不足7篇</w:t>
      </w:r>
      <w:bookmarkEnd w:id="1"/>
    </w:p>
    <w:p>
      <w:pPr>
        <w:jc w:val="center"/>
        <w:spacing w:before="0" w:after="450"/>
      </w:pPr>
      <w:r>
        <w:rPr>
          <w:rFonts w:ascii="Arial" w:hAnsi="Arial" w:eastAsia="Arial" w:cs="Arial"/>
          <w:color w:val="999999"/>
          <w:sz w:val="20"/>
          <w:szCs w:val="20"/>
        </w:rPr>
        <w:t xml:space="preserve">来源：网络  作者：明月清风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不足是汉语词汇，读作bùzú，指不充足，不够，满足不了需要，缺少或没有，少于，不到等。以下是为大家整理的党支部存在的问题和不足7篇,欢迎品鉴!【篇1】党支部存在的问题和不足　　应学院党委要求，根据上级文件指示精神，认真对照“四讲四有”党员标...</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不足是汉语词汇，读作bùzú，指不充足，不够，满足不了需要，缺少或没有，少于，不到等。以下是为大家整理的党支部存在的问题和不足7篇,欢迎品鉴!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【篇1】党支部存在的问题和不足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【篇2】党支部存在的问题和不足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【篇3】党支部存在的问题和不足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【篇4】党支部存在的问题和不足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【篇5】党支部存在的问题和不足</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【篇6】党支部存在的问题和不足</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黑体" w:hAnsi="黑体" w:eastAsia="黑体" w:cs="黑体"/>
          <w:color w:val="000000"/>
          <w:sz w:val="36"/>
          <w:szCs w:val="36"/>
          <w:b w:val="1"/>
          <w:bCs w:val="1"/>
        </w:rPr>
        <w:t xml:space="preserve">【篇7】党支部存在的问题和不足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2024-11-25T11:33:04+08:00</dcterms:created>
  <dcterms:modified xsi:type="dcterms:W3CDTF">2024-11-25T11:33:04+08:00</dcterms:modified>
</cp:coreProperties>
</file>

<file path=docProps/custom.xml><?xml version="1.0" encoding="utf-8"?>
<Properties xmlns="http://schemas.openxmlformats.org/officeDocument/2006/custom-properties" xmlns:vt="http://schemas.openxmlformats.org/officeDocument/2006/docPropsVTypes"/>
</file>