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党员在政治、思想、学习、工作、能力、纪律、作风等方面的问题和不足集合6篇</w:t>
      </w:r>
      <w:bookmarkEnd w:id="1"/>
    </w:p>
    <w:p>
      <w:pPr>
        <w:jc w:val="center"/>
        <w:spacing w:before="0" w:after="450"/>
      </w:pPr>
      <w:r>
        <w:rPr>
          <w:rFonts w:ascii="Arial" w:hAnsi="Arial" w:eastAsia="Arial" w:cs="Arial"/>
          <w:color w:val="999999"/>
          <w:sz w:val="20"/>
          <w:szCs w:val="20"/>
        </w:rPr>
        <w:t xml:space="preserve">来源：网络  作者：心旷神怡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小编收集整理的党员在政治、思想、学习、工作、能力、纪律、作风等方面的问题和不足集合6篇，仅供参考，希望能够...</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小编收集整理的党员在政治、思想、学习、工作、能力、纪律、作风等方面的问题和不足集合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党员在政治、思想、学习、工作、能力、纪律、作风等方面的问题和不足篇4</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的优良传统，是我们完善和提高自己的有力武器，是发现问题、改进作风和推动工作的有效手段，也是先进性教育活动分析评议阶段的重要一环。在保持共产党员先进性教育活动中，每个共产党员都要发扬这一优良作风，勇于拿起批评与自我批评的武器，以保持党员的先锋模范作用和党组织的凝聚力、战斗力。</w:t>
      </w:r>
    </w:p>
    <w:p>
      <w:pPr>
        <w:ind w:left="0" w:right="0" w:firstLine="560"/>
        <w:spacing w:before="450" w:after="450" w:line="312" w:lineRule="auto"/>
      </w:pPr>
      <w:r>
        <w:rPr>
          <w:rFonts w:ascii="宋体" w:hAnsi="宋体" w:eastAsia="宋体" w:cs="宋体"/>
          <w:color w:val="000"/>
          <w:sz w:val="28"/>
          <w:szCs w:val="28"/>
        </w:rPr>
        <w:t xml:space="preserve">　　进入新的历史时期，国内外环境发生了很大变化，人们的思想观念也发生了很大变化。在这种形势下，虽然我们党也一再强调发扬批评与自我批评的优良作风，也有制度要求，但批评与自我批评的风气确实有所淡化，即使开展批评与自我批评，也往往轻描淡写，不疼不痒，流于形式，效果不尽如人意。主要表现在两个方面：一是自我批评不触及要害。怕伤面子，怕暴露缺点。二是不敢开展批评，怕得罪人。批评领导怕穿小鞋，批评同事怕影响团结，批评下级怕丢选票。有时被迫开展一下批评，也只是提些“光荣的缺点”。</w:t>
      </w:r>
    </w:p>
    <w:p>
      <w:pPr>
        <w:ind w:left="0" w:right="0" w:firstLine="560"/>
        <w:spacing w:before="450" w:after="450" w:line="312" w:lineRule="auto"/>
      </w:pPr>
      <w:r>
        <w:rPr>
          <w:rFonts w:ascii="宋体" w:hAnsi="宋体" w:eastAsia="宋体" w:cs="宋体"/>
          <w:color w:val="000"/>
          <w:sz w:val="28"/>
          <w:szCs w:val="28"/>
        </w:rPr>
        <w:t xml:space="preserve">　　之所以存在这些问题，主要是对批评与自我批评的认识上存在误区。一是认为现在形势变了，在思想观念、价值取向多样化的今天，再强调发扬这一作风不合时宜了，认为批评与自我批评过时了。二是认为现在强调团结稳定，担心开展批评与自我批评会影响稳定，把批评与团结对立起来。三是认为现在社会风气不太健康，难于开展有效的批评与自我批评。四是现代社会竞争越来越激烈，竞争对能力的要求比较迫切，因而忽视了对自身品格、道德的要求。</w:t>
      </w:r>
    </w:p>
    <w:p>
      <w:pPr>
        <w:ind w:left="0" w:right="0" w:firstLine="560"/>
        <w:spacing w:before="450" w:after="450" w:line="312" w:lineRule="auto"/>
      </w:pPr>
      <w:r>
        <w:rPr>
          <w:rFonts w:ascii="宋体" w:hAnsi="宋体" w:eastAsia="宋体" w:cs="宋体"/>
          <w:color w:val="000"/>
          <w:sz w:val="28"/>
          <w:szCs w:val="28"/>
        </w:rPr>
        <w:t xml:space="preserve">　　由于存在思想认识上的误区，使得批评与自我批评在很大程度上成了形式，有的甚至把密切联系群众变成了密切联系领导，把批评与自我批评变成了表扬与自我表扬。这样就在党内生活中形成了一团和气、好人主义等不良风气。正当的批评与自我批评的途径被堵死了，就会出现会上不说、会后乱说，当面不说、背后乱说的情况，最终造成有的人小病不治，积重难返，酿成大错，使党的肌体受到了污染。</w:t>
      </w:r>
    </w:p>
    <w:p>
      <w:pPr>
        <w:ind w:left="0" w:right="0" w:firstLine="560"/>
        <w:spacing w:before="450" w:after="450" w:line="312" w:lineRule="auto"/>
      </w:pPr>
      <w:r>
        <w:rPr>
          <w:rFonts w:ascii="宋体" w:hAnsi="宋体" w:eastAsia="宋体" w:cs="宋体"/>
          <w:color w:val="000"/>
          <w:sz w:val="28"/>
          <w:szCs w:val="28"/>
        </w:rPr>
        <w:t xml:space="preserve">　　（一）批评与自我批评，是保持共产党员先进性的有力武器，是我们党开展党内生活、调整党内关系、解决党内矛盾的一大法宝。党内不同意见的分歧和矛盾是经常发生的，通过认真有效的批评与自我批评，可以进一步解决党内各种分歧，统一党内思想，提高党的战斗力。</w:t>
      </w:r>
    </w:p>
    <w:p>
      <w:pPr>
        <w:ind w:left="0" w:right="0" w:firstLine="560"/>
        <w:spacing w:before="450" w:after="450" w:line="312" w:lineRule="auto"/>
      </w:pPr>
      <w:r>
        <w:rPr>
          <w:rFonts w:ascii="宋体" w:hAnsi="宋体" w:eastAsia="宋体" w:cs="宋体"/>
          <w:color w:val="000"/>
          <w:sz w:val="28"/>
          <w:szCs w:val="28"/>
        </w:rPr>
        <w:t xml:space="preserve">　　（二）批评与自我批评是弘扬党内正气，增进党的团结的有效手段。开展健康的党内生活，从党和人民的利益出发，从团结的愿望出发，有事摆到桌面上，通过展开讨论和批评，可以达到互相沟通和了解，进一步增强党内团结的目的。</w:t>
      </w:r>
    </w:p>
    <w:p>
      <w:pPr>
        <w:ind w:left="0" w:right="0" w:firstLine="560"/>
        <w:spacing w:before="450" w:after="450" w:line="312" w:lineRule="auto"/>
      </w:pPr>
      <w:r>
        <w:rPr>
          <w:rFonts w:ascii="宋体" w:hAnsi="宋体" w:eastAsia="宋体" w:cs="宋体"/>
          <w:color w:val="000"/>
          <w:sz w:val="28"/>
          <w:szCs w:val="28"/>
        </w:rPr>
        <w:t xml:space="preserve">　　（三）批评与自我批评是党内监督、抵制各种不良风气对党员队伍思想侵蚀的重要形式。只有拿起这个武器，经常地开展批评与自我批评，才能有效地抵制各种不良风气对党员的侵蚀，才能及时地纠正党员的缺点和错误。这是党组织对党员的关心和爱护，它可以起到及时清理污垢、保持党内清洁，实施日常监督，纯洁党的队伍的作用。</w:t>
      </w:r>
    </w:p>
    <w:p>
      <w:pPr>
        <w:ind w:left="0" w:right="0" w:firstLine="560"/>
        <w:spacing w:before="450" w:after="450" w:line="312" w:lineRule="auto"/>
      </w:pPr>
      <w:r>
        <w:rPr>
          <w:rFonts w:ascii="宋体" w:hAnsi="宋体" w:eastAsia="宋体" w:cs="宋体"/>
          <w:color w:val="000"/>
          <w:sz w:val="28"/>
          <w:szCs w:val="28"/>
        </w:rPr>
        <w:t xml:space="preserve">　　（一）态度决定效果。要把批评与自我批评开展好，就必须消除思想顾虑。首先要敢于解剖自己，虚心接受他人批评；然后要从与人为善的角度出发，实事求是地指出他人的缺点和错误。做到知无不言、言无不尽。</w:t>
      </w:r>
    </w:p>
    <w:p>
      <w:pPr>
        <w:ind w:left="0" w:right="0" w:firstLine="560"/>
        <w:spacing w:before="450" w:after="450" w:line="312" w:lineRule="auto"/>
      </w:pPr>
      <w:r>
        <w:rPr>
          <w:rFonts w:ascii="宋体" w:hAnsi="宋体" w:eastAsia="宋体" w:cs="宋体"/>
          <w:color w:val="000"/>
          <w:sz w:val="28"/>
          <w:szCs w:val="28"/>
        </w:rPr>
        <w:t xml:space="preserve">　　（二）开展批评与自我批评，必须联系实际，有的放矢。要通过批评与自我批评，让有缺点的同志得到纠正，让有问题的同志受到教育。要克服那种避重就轻，避实就虚，只谈表面现象，不触及实际问题，对错误轻描淡写的批评与自我批评；克服那种奉行好人主义、对错误思想和行为不批评、不斗争的批评与自我批评；克服那种只谈工作、不谈思想，只谈成绩、不谈问题，相互奉承、评功摆好的批评与自我批评。</w:t>
      </w:r>
    </w:p>
    <w:p>
      <w:pPr>
        <w:ind w:left="0" w:right="0" w:firstLine="560"/>
        <w:spacing w:before="450" w:after="450" w:line="312" w:lineRule="auto"/>
      </w:pPr>
      <w:r>
        <w:rPr>
          <w:rFonts w:ascii="宋体" w:hAnsi="宋体" w:eastAsia="宋体" w:cs="宋体"/>
          <w:color w:val="000"/>
          <w:sz w:val="28"/>
          <w:szCs w:val="28"/>
        </w:rPr>
        <w:t xml:space="preserve">　　（三）开展批评与自我批评，必须讲求方式。要准确把握批评与自我批评的原则，大事讲原则，小事讲风格，原则问题不退让，枝节问题不纠缠，维护批评与自我批评的严肃性；要严于律己，敢于正视自己的缺点，自觉加强主观世界的改造。要讲究科学的批评艺术，从团结的愿望出发，摆事实，讲道理，不主观武断、强加于人；同时要理解和尊重批评对象，设身处地体谅对方的处境和心情；坚持一分为二，历史地、全面地评价同志，既不因某些缺点错误全盘否定，也不搞以功抵过或以功盖过。同时，被批评者也要虚心听取别人意见，勇于坚持真理，修正错误，弃旧图新，轻装前进。</w:t>
      </w:r>
    </w:p>
    <w:p>
      <w:pPr>
        <w:ind w:left="0" w:right="0" w:firstLine="560"/>
        <w:spacing w:before="450" w:after="450" w:line="312" w:lineRule="auto"/>
      </w:pPr>
      <w:r>
        <w:rPr>
          <w:rFonts w:ascii="宋体" w:hAnsi="宋体" w:eastAsia="宋体" w:cs="宋体"/>
          <w:color w:val="000"/>
          <w:sz w:val="28"/>
          <w:szCs w:val="28"/>
        </w:rPr>
        <w:t xml:space="preserve">　　（四）开展批评与自我批评，领导干部必须率先垂范。开展好批评与自我批评的关键在领导干部。领导干部敞开心扉，与大家坦诚交流，真心实意地听取意见，大家才能消除顾虑，不怕“穿小鞋”、不怕“伤和气”，大胆地提意见。“一把手”要严格解剖自己，带头发言，勇于“当靶子”接受大家批评；善于“搭梯子”引导大家发言；敢于“丢面子”自我揭短亮丑。要主动与普通党员、广大群众“面对面”、“心贴心”，对他人批评坦诚相见，虚心接受。</w:t>
      </w:r>
    </w:p>
    <w:p>
      <w:pPr>
        <w:ind w:left="0" w:right="0" w:firstLine="560"/>
        <w:spacing w:before="450" w:after="450" w:line="312" w:lineRule="auto"/>
      </w:pPr>
      <w:r>
        <w:rPr>
          <w:rFonts w:ascii="宋体" w:hAnsi="宋体" w:eastAsia="宋体" w:cs="宋体"/>
          <w:color w:val="000"/>
          <w:sz w:val="28"/>
          <w:szCs w:val="28"/>
        </w:rPr>
        <w:t xml:space="preserve">　　所以说，只有在支部内部广泛、切实地开展批评与自我批评，才能更好地抓好支部建设，使支部全体党员都能通过先进性教育得到锻炼和提高。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党员在政治、思想、学习、工作、能力、纪律、作风等方面的问题和不足篇5</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1、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2、党性修养方面不足。虽然自己平时不断地学习党的有关知识，增加对党的认识与了解，虽然入党几十年了，但还有许多地方需要进步，党性修养方面认为自己还必须加强。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3、对同学中不良现象或行为视而不见、得过且过。出于明哲保身的想法，对自己身边发生的一些事情不愿去插手，不愿得罪他人，怕损害同事间的关系，认为事不关己，高高挂起，这是我的缺点与不足。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4、党员意识有时淡薄。有时候在处理事情的时候就忘记自己是一名共产党员，不能以共产党员的身份来严格要求自己，把自己当成普通群众，没有发挥先锋模范作用，不能以身作则。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党员在政治、思想、学习、工作、能力、纪律、作风等方面的问题和不足篇6</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3、事业心、开拓积极精神不足。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面对全区新课堂教学改革，我深知自己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己可干可不干的问题，是必须干好的问题。因为你占着位置，别人想干也不能干，你如果不干，影响的不是你的事，而是整个教育的事业。因此，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通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己，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责任意识和主人翁意识，提高工作效率。关键是需要落实“怎么办”。再好的药方开出来，没人替病人抓药，熬药，喂药。仍然不能治好病人的病。在实践中，还要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天以饱满的热情投入到教学中，把每个孩子当做自己的孩子来对待。在平时我乐于做学生的伙伴，在平等中感受升华，在成长中享受收获。在有限的四十分内，我充分做到让一让，把教室变成学生学习的学堂，老师只是管理者、组织者、策划者、帮助者、引导者，实现学生的主体地位，发挥老师的主导地位，提高教学的有效性。为全面提高工作水平，进一步解放思想，转变观念，做到与时俱进，开拓创新，所以我认真做好自己手上的每一项工作，使自己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2024-11-22T15:52:38+08:00</dcterms:created>
  <dcterms:modified xsi:type="dcterms:W3CDTF">2024-11-22T15:52:38+08:00</dcterms:modified>
</cp:coreProperties>
</file>

<file path=docProps/custom.xml><?xml version="1.0" encoding="utf-8"?>
<Properties xmlns="http://schemas.openxmlformats.org/officeDocument/2006/custom-properties" xmlns:vt="http://schemas.openxmlformats.org/officeDocument/2006/docPropsVTypes"/>
</file>