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关于小学党支部书记2024年党组织生活会对照检查材料3篇</w:t>
      </w:r>
      <w:bookmarkEnd w:id="1"/>
    </w:p>
    <w:p>
      <w:pPr>
        <w:jc w:val="center"/>
        <w:spacing w:before="0" w:after="450"/>
      </w:pPr>
      <w:r>
        <w:rPr>
          <w:rFonts w:ascii="Arial" w:hAnsi="Arial" w:eastAsia="Arial" w:cs="Arial"/>
          <w:color w:val="999999"/>
          <w:sz w:val="20"/>
          <w:szCs w:val="20"/>
        </w:rPr>
        <w:t xml:space="preserve">来源：网络  作者：夜色温柔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党支部书记是党的最基层组织的领头人，党支部书记是党支部一班人的“班长”，其个人品质、才能、工作方法对党员、群众的凝聚力起着重要作用，既要言传更要身教。以下是为大家整理的关于小学党支部书记2024年党组织生活会对照检查材料【三篇】,欢迎品鉴!...</w:t>
      </w:r>
    </w:p>
    <w:p>
      <w:pPr>
        <w:ind w:left="0" w:right="0" w:firstLine="560"/>
        <w:spacing w:before="450" w:after="450" w:line="312" w:lineRule="auto"/>
      </w:pPr>
      <w:r>
        <w:rPr>
          <w:rFonts w:ascii="宋体" w:hAnsi="宋体" w:eastAsia="宋体" w:cs="宋体"/>
          <w:color w:val="000"/>
          <w:sz w:val="28"/>
          <w:szCs w:val="28"/>
        </w:rPr>
        <w:t xml:space="preserve">党支部书记是党的最基层组织的领头人，党支部书记是党支部一班人的“班长”，其个人品质、才能、工作方法对党员、群众的凝聚力起着重要作用，既要言传更要身教。以下是为大家整理的关于小学党支部书记2024年党组织生活会对照检查材料【三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小学党支部书记2024年党组织生活会对照检查材料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县委组织部《关于召开2024年度基层党组织组织生活会和开展民主评议党员的通知》([2024]5号)和XXX党工委《XXX工作委员会关于召开2024年度组织生活会和开展民主评议党员的通知》([2024]11号)文件要求，按照XXX小学党支部2024年度组织生活会的计划安排，对照党的十九大报告关于基层党组织要成为宣传党的主张、贯彻党的决定、领导基层治理、团结动员群众、推动改革发展的坚强战斗堡垒的要求，着重从发挥政治引领作用、贯彻落实上级党组织工作部署、定期开展党的组织生活、严格党员日常教育管理监督、联系服务群众、改进工作作风等方面，对我支部全体党员、学校部分教师、家委会成员、学生代表进行了广泛的意见征求，深刻查摆了问题不足和具体表现，深刻剖析产生问题的根本原因，明确了下一步的努力方向和整改措施，按照会议议程，我代表党支部班子作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关于政治引领作用方面，主要是班子的核心力发挥还不够强：党的基层组织首要任务就是在政治上、思想上对各位党员和广大群众起引领引导作用。在经过认真调研和总结征求意见的基础上发现以下几个主要问题</w:t>
      </w:r>
    </w:p>
    <w:p>
      <w:pPr>
        <w:ind w:left="0" w:right="0" w:firstLine="560"/>
        <w:spacing w:before="450" w:after="450" w:line="312" w:lineRule="auto"/>
      </w:pPr>
      <w:r>
        <w:rPr>
          <w:rFonts w:ascii="宋体" w:hAnsi="宋体" w:eastAsia="宋体" w:cs="宋体"/>
          <w:color w:val="000"/>
          <w:sz w:val="28"/>
          <w:szCs w:val="28"/>
        </w:rPr>
        <w:t xml:space="preserve">　　一是核心领导作用减弱。 这个主要体现在没有充分认识到基层党组织建设的重要性和必要性，对党组织建设不太关心、不经常关注，轻党建、重教学，轻党务、重行政，自身没有重视政治功能的作用发挥;支委会的职能作用没有得到充分发挥，“民主集中制” 的运用 “集中”有余，而“民主”不足。</w:t>
      </w:r>
    </w:p>
    <w:p>
      <w:pPr>
        <w:ind w:left="0" w:right="0" w:firstLine="560"/>
        <w:spacing w:before="450" w:after="450" w:line="312" w:lineRule="auto"/>
      </w:pPr>
      <w:r>
        <w:rPr>
          <w:rFonts w:ascii="宋体" w:hAnsi="宋体" w:eastAsia="宋体" w:cs="宋体"/>
          <w:color w:val="000"/>
          <w:sz w:val="28"/>
          <w:szCs w:val="28"/>
        </w:rPr>
        <w:t xml:space="preserve">　　二是没有把抓思想政治工作放在一定高度。思想政治工作淡化，发挥党的政治优势就弱化了，没有主动做群众工作，不敢主动教育群众、不好意思引导群众;支部对党员管理教育不严格，思想政治工作方法老套，特别是政治学习上，缺乏有效性和针对性;虽然对意识形态领域安全预防工作做了一定的工作，也取得了一定的成绩，但个别党员群众在新兴媒体上不注意自己的行为，不负责的传播一些微视频，对各种歪风邪气不主动斗争主动抵制，导致基层党组织的战斗力整体不强。</w:t>
      </w:r>
    </w:p>
    <w:p>
      <w:pPr>
        <w:ind w:left="0" w:right="0" w:firstLine="560"/>
        <w:spacing w:before="450" w:after="450" w:line="312" w:lineRule="auto"/>
      </w:pPr>
      <w:r>
        <w:rPr>
          <w:rFonts w:ascii="宋体" w:hAnsi="宋体" w:eastAsia="宋体" w:cs="宋体"/>
          <w:color w:val="000"/>
          <w:sz w:val="28"/>
          <w:szCs w:val="28"/>
        </w:rPr>
        <w:t xml:space="preserve">　　三是组织生活制度落实不严。制定好的学习生活制度不能坚持，党课、思想汇报等制度得不到有效地落实;特别是我本人对组织生活程序不熟悉，导致组织生活会不规范，内容缺乏创新，执行组织制度流于形式，对新时期如何加强基层党组织建设研究少、创新少;组织生活会流于形式，自我批评的多，相互批评的少，在开展互相批评上避重就轻，没有触及实质。</w:t>
      </w:r>
    </w:p>
    <w:p>
      <w:pPr>
        <w:ind w:left="0" w:right="0" w:firstLine="560"/>
        <w:spacing w:before="450" w:after="450" w:line="312" w:lineRule="auto"/>
      </w:pPr>
      <w:r>
        <w:rPr>
          <w:rFonts w:ascii="宋体" w:hAnsi="宋体" w:eastAsia="宋体" w:cs="宋体"/>
          <w:color w:val="000"/>
          <w:sz w:val="28"/>
          <w:szCs w:val="28"/>
        </w:rPr>
        <w:t xml:space="preserve">　　四是党员的模范带头作用不强 。有的党员“角色”意识不强，缺乏带领群众一块干的思想，认为自己带头干就是带头作用，不知道做宣传和发动群众的工作重要性，特别是有的党员对自己党员身份的荣誉感、自豪感、责任有所下降，履行党员义务、发挥先锋模范作用的意识欠缺，影响了党组织的向心力和凝聚力。</w:t>
      </w:r>
    </w:p>
    <w:p>
      <w:pPr>
        <w:ind w:left="0" w:right="0" w:firstLine="560"/>
        <w:spacing w:before="450" w:after="450" w:line="312" w:lineRule="auto"/>
      </w:pPr>
      <w:r>
        <w:rPr>
          <w:rFonts w:ascii="宋体" w:hAnsi="宋体" w:eastAsia="宋体" w:cs="宋体"/>
          <w:color w:val="000"/>
          <w:sz w:val="28"/>
          <w:szCs w:val="28"/>
        </w:rPr>
        <w:t xml:space="preserve">　　(二)关于贯彻落实上级党组织工作部署方面，存在重部署轻落实的问题。</w:t>
      </w:r>
    </w:p>
    <w:p>
      <w:pPr>
        <w:ind w:left="0" w:right="0" w:firstLine="560"/>
        <w:spacing w:before="450" w:after="450" w:line="312" w:lineRule="auto"/>
      </w:pPr>
      <w:r>
        <w:rPr>
          <w:rFonts w:ascii="宋体" w:hAnsi="宋体" w:eastAsia="宋体" w:cs="宋体"/>
          <w:color w:val="000"/>
          <w:sz w:val="28"/>
          <w:szCs w:val="28"/>
        </w:rPr>
        <w:t xml:space="preserve">　　虽然对上级的部署能做到立说立行，制定工作方案、计划安排等，但对于工作抓落实不够，还有“雷声大，雨点小”的现象，只是一些工作浮在表面，出现前紧后松的现象。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(三)关于定期开展党的组织生活方面，存在党组织生活质量不高、形式单一的问题。</w:t>
      </w:r>
    </w:p>
    <w:p>
      <w:pPr>
        <w:ind w:left="0" w:right="0" w:firstLine="560"/>
        <w:spacing w:before="450" w:after="450" w:line="312" w:lineRule="auto"/>
      </w:pPr>
      <w:r>
        <w:rPr>
          <w:rFonts w:ascii="宋体" w:hAnsi="宋体" w:eastAsia="宋体" w:cs="宋体"/>
          <w:color w:val="000"/>
          <w:sz w:val="28"/>
          <w:szCs w:val="28"/>
        </w:rPr>
        <w:t xml:space="preserve">　　虽然支委十分重视“三会一课”、组织生活会、民主评议党员、主题当日等组织活动，但由于本身属于教学一线单位，各党员承担的业务工作职责较多，目前为止一直没有办法使“三会一课”和主题当日等活动的日期做到相对固定，有时候开展组织生活存在临时组织召集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(四)严格党员日常教育管理监督方面，存在不会管和不敢管的问题。</w:t>
      </w:r>
    </w:p>
    <w:p>
      <w:pPr>
        <w:ind w:left="0" w:right="0" w:firstLine="560"/>
        <w:spacing w:before="450" w:after="450" w:line="312" w:lineRule="auto"/>
      </w:pPr>
      <w:r>
        <w:rPr>
          <w:rFonts w:ascii="宋体" w:hAnsi="宋体" w:eastAsia="宋体" w:cs="宋体"/>
          <w:color w:val="000"/>
          <w:sz w:val="28"/>
          <w:szCs w:val="28"/>
        </w:rPr>
        <w:t xml:space="preserve">　　目前，支委对全体党员干部的教育管理还是停留在“会议要求”上，对于党员干部出现的作风纪律问题，没能及时的指出，严厉批评和引导改正。</w:t>
      </w:r>
    </w:p>
    <w:p>
      <w:pPr>
        <w:ind w:left="0" w:right="0" w:firstLine="560"/>
        <w:spacing w:before="450" w:after="450" w:line="312" w:lineRule="auto"/>
      </w:pPr>
      <w:r>
        <w:rPr>
          <w:rFonts w:ascii="宋体" w:hAnsi="宋体" w:eastAsia="宋体" w:cs="宋体"/>
          <w:color w:val="000"/>
          <w:sz w:val="28"/>
          <w:szCs w:val="28"/>
        </w:rPr>
        <w:t xml:space="preserve">　　(五)联系服务群众方面，还存在一定的形式主义。</w:t>
      </w:r>
    </w:p>
    <w:p>
      <w:pPr>
        <w:ind w:left="0" w:right="0" w:firstLine="560"/>
        <w:spacing w:before="450" w:after="450" w:line="312" w:lineRule="auto"/>
      </w:pPr>
      <w:r>
        <w:rPr>
          <w:rFonts w:ascii="宋体" w:hAnsi="宋体" w:eastAsia="宋体" w:cs="宋体"/>
          <w:color w:val="000"/>
          <w:sz w:val="28"/>
          <w:szCs w:val="28"/>
        </w:rPr>
        <w:t xml:space="preserve">　　虽然开展了一些列的服务群众、攻坚脱贫等帮扶活动，但在切实为群众解决实际问题和困难上的下功夫还不够，群众的所思、所想、所困还缺乏调查和了解，只是片面的组织完成一些目标性的任务。</w:t>
      </w:r>
    </w:p>
    <w:p>
      <w:pPr>
        <w:ind w:left="0" w:right="0" w:firstLine="560"/>
        <w:spacing w:before="450" w:after="450" w:line="312" w:lineRule="auto"/>
      </w:pPr>
      <w:r>
        <w:rPr>
          <w:rFonts w:ascii="宋体" w:hAnsi="宋体" w:eastAsia="宋体" w:cs="宋体"/>
          <w:color w:val="000"/>
          <w:sz w:val="28"/>
          <w:szCs w:val="28"/>
        </w:rPr>
        <w:t xml:space="preserve">　　(六)改进工作作风方面，开拓创新不够。</w:t>
      </w:r>
    </w:p>
    <w:p>
      <w:pPr>
        <w:ind w:left="0" w:right="0" w:firstLine="560"/>
        <w:spacing w:before="450" w:after="450" w:line="312" w:lineRule="auto"/>
      </w:pPr>
      <w:r>
        <w:rPr>
          <w:rFonts w:ascii="宋体" w:hAnsi="宋体" w:eastAsia="宋体" w:cs="宋体"/>
          <w:color w:val="000"/>
          <w:sz w:val="28"/>
          <w:szCs w:val="28"/>
        </w:rPr>
        <w:t xml:space="preserve">　　全体班子成员和全体党员工作都比较踏实，各个支委都实实在在做了自己的本职工作，但是不是说只要把自己的工作做好了，就能发挥最大的作用了，在工作中缺乏开拓性、不敢闯、不敢试、不敢创新，给自己定的工作标准不高，遇事“难”字当头，遇难“退”字当先，部署的工作不是马上办、立即办，而是拖拖拉拉，能推则推，甚至推而不动。在征求党外群众意见时，有很多同志都提出了疑问，深入基层调查研究不够，与干部职工面对面谈心谈话的机会少，关心困难职工不够、通知不及时、工作前紧后松，虎头蛇尾等等一些问题，回过头我们仔细想想，我们平时都各自忙于自己的手头工作，只想着怎样把自己所负责的事情做好就万事大吉了，这样难免会给群众造成作风不实、作用不好的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(一)政治理论学习深度不够，思想意识淡薄，在平时的学习工作中，仅仅满足于读、听、抄、写，没有认真深刻钻研，思想水平在较低层次徘徊，看待问题、分析问题、解决问题明显力不从心。</w:t>
      </w:r>
    </w:p>
    <w:p>
      <w:pPr>
        <w:ind w:left="0" w:right="0" w:firstLine="560"/>
        <w:spacing w:before="450" w:after="450" w:line="312" w:lineRule="auto"/>
      </w:pPr>
      <w:r>
        <w:rPr>
          <w:rFonts w:ascii="宋体" w:hAnsi="宋体" w:eastAsia="宋体" w:cs="宋体"/>
          <w:color w:val="000"/>
          <w:sz w:val="28"/>
          <w:szCs w:val="28"/>
        </w:rPr>
        <w:t xml:space="preserve">　　(二)认为理论与实践不相干，只把理论挂在嘴上，写在纸上，却没有体现在行动上。</w:t>
      </w:r>
    </w:p>
    <w:p>
      <w:pPr>
        <w:ind w:left="0" w:right="0" w:firstLine="560"/>
        <w:spacing w:before="450" w:after="450" w:line="312" w:lineRule="auto"/>
      </w:pPr>
      <w:r>
        <w:rPr>
          <w:rFonts w:ascii="宋体" w:hAnsi="宋体" w:eastAsia="宋体" w:cs="宋体"/>
          <w:color w:val="000"/>
          <w:sz w:val="28"/>
          <w:szCs w:val="28"/>
        </w:rPr>
        <w:t xml:space="preserve">　　(三)支部没有学校发挥主要作用，没有把支部工作与学校工作有机结合起来，党员角色意识不强，对自己身份不自信是造成上述问题的根本原因。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我们将紧密结合上级党组织的要求，通过各种形式、各种活动积极发挥班子的整体作用，不断提高党政理论素养，加强理论知识学习与教育教学实践相结合，全面提升党员素质，紧跟时代发展要求，与时俱进，切实把学习与工作相互渗透，努力改进工作作风，树立良好党员形象，加强党员教育管理，努力发挥党支部的坚强战斗堡垒作用，发挥党员的先锋模范带头作用，深入调查研究，深入群众身边，急群众之所急，想群众之所想，及时发现问题解决问题，处处率先垂范，事事躬身带头，增强四个意识，坚定四个自信，以抓成绩的态度抓党建，让党建与教学工作两手都要抓，两手都要硬，努力做到让党和政府放心，让师生家长满意。完成时代赋予党、赋予我们的历史使命。</w:t>
      </w:r>
    </w:p>
    <w:p>
      <w:pPr>
        <w:ind w:left="0" w:right="0" w:firstLine="560"/>
        <w:spacing w:before="450" w:after="450" w:line="312" w:lineRule="auto"/>
      </w:pPr>
      <w:r>
        <w:rPr>
          <w:rFonts w:ascii="黑体" w:hAnsi="黑体" w:eastAsia="黑体" w:cs="黑体"/>
          <w:color w:val="000000"/>
          <w:sz w:val="36"/>
          <w:szCs w:val="36"/>
          <w:b w:val="1"/>
          <w:bCs w:val="1"/>
        </w:rPr>
        <w:t xml:space="preserve">第2篇: 小学党支部书记2024年党组织生活会对照检查材料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局党委文件精神，对照《党章》、《关于新形势下党内政治生活若干准则》及习近平新时代中国特色社会主义思想，在深入学习讨论、广泛征求意见的基础上，着重在以下方面深入查摆突出问题，形成对照检查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1.在学习贯彻习近平新时代中国特色社会主义思想和党的十九大精神方面。理论学习缺乏连续性、系统性、全面性，没能与时俱进提升政治理论素养，在工作与学习矛盾突出，存在重工作轻学习的思想。</w:t>
      </w:r>
    </w:p>
    <w:p>
      <w:pPr>
        <w:ind w:left="0" w:right="0" w:firstLine="560"/>
        <w:spacing w:before="450" w:after="450" w:line="312" w:lineRule="auto"/>
      </w:pPr>
      <w:r>
        <w:rPr>
          <w:rFonts w:ascii="宋体" w:hAnsi="宋体" w:eastAsia="宋体" w:cs="宋体"/>
          <w:color w:val="000"/>
          <w:sz w:val="28"/>
          <w:szCs w:val="28"/>
        </w:rPr>
        <w:t xml:space="preserve">　　2.在下大气力整治政治生态方面。作为龙湖小学党支部书记，存在认识不够深入问题，在一切从自身做起，发挥好党员的先锋模范作用方面存在不足。</w:t>
      </w:r>
    </w:p>
    <w:p>
      <w:pPr>
        <w:ind w:left="0" w:right="0" w:firstLine="560"/>
        <w:spacing w:before="450" w:after="450" w:line="312" w:lineRule="auto"/>
      </w:pPr>
      <w:r>
        <w:rPr>
          <w:rFonts w:ascii="宋体" w:hAnsi="宋体" w:eastAsia="宋体" w:cs="宋体"/>
          <w:color w:val="000"/>
          <w:sz w:val="28"/>
          <w:szCs w:val="28"/>
        </w:rPr>
        <w:t xml:space="preserve">　　3.在推进全面从严治党向纵深发展方面。一是责任担当意识有待进一步增强。二是是纪律执行还不够彻底。</w:t>
      </w:r>
    </w:p>
    <w:p>
      <w:pPr>
        <w:ind w:left="0" w:right="0" w:firstLine="560"/>
        <w:spacing w:before="450" w:after="450" w:line="312" w:lineRule="auto"/>
      </w:pPr>
      <w:r>
        <w:rPr>
          <w:rFonts w:ascii="宋体" w:hAnsi="宋体" w:eastAsia="宋体" w:cs="宋体"/>
          <w:color w:val="000"/>
          <w:sz w:val="28"/>
          <w:szCs w:val="28"/>
        </w:rPr>
        <w:t xml:space="preserve">　　4.在认真贯彻落实新时代党的组织路线方面。作为一名基层工作者，在思想、工作、纪律方面还存在对自身要求不够严格的问题。</w:t>
      </w:r>
    </w:p>
    <w:p>
      <w:pPr>
        <w:ind w:left="0" w:right="0" w:firstLine="560"/>
        <w:spacing w:before="450" w:after="450" w:line="312" w:lineRule="auto"/>
      </w:pPr>
      <w:r>
        <w:rPr>
          <w:rFonts w:ascii="宋体" w:hAnsi="宋体" w:eastAsia="宋体" w:cs="宋体"/>
          <w:color w:val="000"/>
          <w:sz w:val="28"/>
          <w:szCs w:val="28"/>
        </w:rPr>
        <w:t xml:space="preserve">　　5.在强化作风建设方面。在形式主义方面，学习的自觉性和积极性有待进一步提高，有时以工作忙任务重没时间学为由，不能自觉静下心来学习，导致了政治理论学习效果不明显。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1.理想信念不坚定。在思想上不注重开展批评和自我批评，谈到问题轻描淡写，讲到原则避重就轻，不敢于揭短亮丑。</w:t>
      </w:r>
    </w:p>
    <w:p>
      <w:pPr>
        <w:ind w:left="0" w:right="0" w:firstLine="560"/>
        <w:spacing w:before="450" w:after="450" w:line="312" w:lineRule="auto"/>
      </w:pPr>
      <w:r>
        <w:rPr>
          <w:rFonts w:ascii="宋体" w:hAnsi="宋体" w:eastAsia="宋体" w:cs="宋体"/>
          <w:color w:val="000"/>
          <w:sz w:val="28"/>
          <w:szCs w:val="28"/>
        </w:rPr>
        <w:t xml:space="preserve">　　2.理论学习不深。开展学习抓严抓实不深不细，对理论学习的重要性缺乏足够的认识。</w:t>
      </w:r>
    </w:p>
    <w:p>
      <w:pPr>
        <w:ind w:left="0" w:right="0" w:firstLine="560"/>
        <w:spacing w:before="450" w:after="450" w:line="312" w:lineRule="auto"/>
      </w:pPr>
      <w:r>
        <w:rPr>
          <w:rFonts w:ascii="宋体" w:hAnsi="宋体" w:eastAsia="宋体" w:cs="宋体"/>
          <w:color w:val="000"/>
          <w:sz w:val="28"/>
          <w:szCs w:val="28"/>
        </w:rPr>
        <w:t xml:space="preserve">　　3.宗旨意识淡化。深入基层不够。未能真正做到与群众“同吃同住同劳动”，调查研究不够，对基层状况了解不深，掌握实际问题不多。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1.强化理论学习。结合十九大学习、“三会一课”学习和周五党员大会上，真正用理论指导实际，做到将习近平新时代中国特色社会主义思想和党的十九大精神及党的路线方针政策内化于心、外化于行。</w:t>
      </w:r>
    </w:p>
    <w:p>
      <w:pPr>
        <w:ind w:left="0" w:right="0" w:firstLine="560"/>
        <w:spacing w:before="450" w:after="450" w:line="312" w:lineRule="auto"/>
      </w:pPr>
      <w:r>
        <w:rPr>
          <w:rFonts w:ascii="宋体" w:hAnsi="宋体" w:eastAsia="宋体" w:cs="宋体"/>
          <w:color w:val="000"/>
          <w:sz w:val="28"/>
          <w:szCs w:val="28"/>
        </w:rPr>
        <w:t xml:space="preserve">　　2.加强党性修养。牢固树立正确的世界观、人生观、价值观、增强理想信念、强化党性修养，积极开展批评与自我批评，针对自身存在的问题提出可行性整改措施。</w:t>
      </w:r>
    </w:p>
    <w:p>
      <w:pPr>
        <w:ind w:left="0" w:right="0" w:firstLine="560"/>
        <w:spacing w:before="450" w:after="450" w:line="312" w:lineRule="auto"/>
      </w:pPr>
      <w:r>
        <w:rPr>
          <w:rFonts w:ascii="宋体" w:hAnsi="宋体" w:eastAsia="宋体" w:cs="宋体"/>
          <w:color w:val="000"/>
          <w:sz w:val="28"/>
          <w:szCs w:val="28"/>
        </w:rPr>
        <w:t xml:space="preserve">　　3.进一步改进工作作风。努力提高为人民服务的质量，创新工作方法，认真学习党的政策法律法规，不断总结经验，提高工作本领。</w:t>
      </w:r>
    </w:p>
    <w:p>
      <w:pPr>
        <w:ind w:left="0" w:right="0" w:firstLine="560"/>
        <w:spacing w:before="450" w:after="450" w:line="312" w:lineRule="auto"/>
      </w:pPr>
      <w:r>
        <w:rPr>
          <w:rFonts w:ascii="宋体" w:hAnsi="宋体" w:eastAsia="宋体" w:cs="宋体"/>
          <w:color w:val="000"/>
          <w:sz w:val="28"/>
          <w:szCs w:val="28"/>
        </w:rPr>
        <w:t xml:space="preserve">　　4.从自身做起，努力发挥好党支部书记先锋模范作用。作为一名书记，密切关注党员教师们反映的热点难点问题，自觉树立和维护党员干部在人民心中的形象。</w:t>
      </w:r>
    </w:p>
    <w:p>
      <w:pPr>
        <w:ind w:left="0" w:right="0" w:firstLine="560"/>
        <w:spacing w:before="450" w:after="450" w:line="312" w:lineRule="auto"/>
      </w:pPr>
      <w:r>
        <w:rPr>
          <w:rFonts w:ascii="黑体" w:hAnsi="黑体" w:eastAsia="黑体" w:cs="黑体"/>
          <w:color w:val="000000"/>
          <w:sz w:val="36"/>
          <w:szCs w:val="36"/>
          <w:b w:val="1"/>
          <w:bCs w:val="1"/>
        </w:rPr>
        <w:t xml:space="preserve">第3篇: 小学党支部书记2024年党组织生活会对照检查材料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区委组织部《关于召开2024年度基层党组织组织生活会和开展民主评议党员的通知》(忻府组通[2024]4号)要求，紧扣“改革创新、奋发有为”这一主题，围绕深入学习贯彻习近平新时代中国特色社会主义思想。树牢“四个意识”，坚定“四个自信”，坚决做到“两个维护”，改进工作作风，勇于担当作为，坚决贯彻党的决策部署。在深入学习研讨基础上，广泛征求意见，认真开展谈心谈话，深入查摆问题，深刻剖析存在问题的原因，认真制定整改措施，形成了班子对照检查材料。现将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一)发挥政治引领作用方面。一是组织力提升有差距，抓具体工作落实多，抓支部建设力度不足，在及时组织党员学习贯彻党的路往方针政策上方法不够多、步伐不够快，导致在党的政策路线的传达费彻上缺乏快速反应的能力，工作落实上不能较好的实现与上级党组织同频共振。二是政治功能不够突出。对党员的思想统合力度不够，在学习贯彻习近平新时代中国特色社会主义思想，党的十九大精神等方面示范引领作用不够突出，引导党员树牢“四种意识\"，坚定“四个自信”，坚决做到“两个维护”上还有差距，支部的战斗堡垒作用有待进一步增强。</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一是落实工作不够及时，疲于应付办公室各类临时性事务，落实上级党组织工作部署上动作不够快，缺乏超前意识，一定程度上存在见子打子、被动应付现象。二是落实工作成效不够明显，对于上级做出的决策部署一定程度上还存在着重布置、轻落实的问题，在抓工作落实上，还存在以会议落实会议的情况，认真组织讨论研究不足，对工作的落实和督促抓得不够紧，缺乏齐心协力推动工作落实的韧劲。</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一是开展组织生活的经常性不足，严格落实《中国共产党支部工作条例》和《党内政治生活若干准则》上有差距，对业务工作与支部组织生活的统筹安排不足，落实主题党日，谈心谈话等制度的经常性和连贯性不够。二是组织生活的质量不够离。在落实“三会一课”制度，民主评议党员，批评与自我批评等方面还存在一定的形式主义，组织生活的政治性、思想性、原则性不够强，通过开展组织生活加强党员思想沟通情感交流，促进工作的成效不够明显。</w:t>
      </w:r>
    </w:p>
    <w:p>
      <w:pPr>
        <w:ind w:left="0" w:right="0" w:firstLine="560"/>
        <w:spacing w:before="450" w:after="450" w:line="312" w:lineRule="auto"/>
      </w:pPr>
      <w:r>
        <w:rPr>
          <w:rFonts w:ascii="宋体" w:hAnsi="宋体" w:eastAsia="宋体" w:cs="宋体"/>
          <w:color w:val="000"/>
          <w:sz w:val="28"/>
          <w:szCs w:val="28"/>
        </w:rPr>
        <w:t xml:space="preserve">　　(四)严格党员日常管理监督方面，一是思想重视不够，在对党员的教育管理上认识还存在偏差，认为党员干部政治标准高，政治要求严，纪律作风好，是一个能够白我管理，自我约束的群体，把更多精力放在了业务学习和技能培养上，对党员的日常监督管理有所放松。二是监督管理的方式方法单一。在加强和完普党员的日常监督管理上思考探索不足，方法局限，措施单一，系统性不够，缺乏建立有效的管理制度和约束机制来管人管事;日常工作中，组织支部党员学习相关文件规定和警示案例多，与党员谈心谈话少，对党员开展防微杜渐，咬耳扯袖的监督提醒不够。同时，在党员的教育管理上还有一定的“老好人”思想，怕得罪人，有“多裁花，少挑刺”的好人主义思想。</w:t>
      </w:r>
    </w:p>
    <w:p>
      <w:pPr>
        <w:ind w:left="0" w:right="0" w:firstLine="560"/>
        <w:spacing w:before="450" w:after="450" w:line="312" w:lineRule="auto"/>
      </w:pPr>
      <w:r>
        <w:rPr>
          <w:rFonts w:ascii="宋体" w:hAnsi="宋体" w:eastAsia="宋体" w:cs="宋体"/>
          <w:color w:val="000"/>
          <w:sz w:val="28"/>
          <w:szCs w:val="28"/>
        </w:rPr>
        <w:t xml:space="preserve">　　(五)联系服务群众方面，一是深入基层频次不足，常常忙于事务性工作多，工作上沉下去的时间少，浮在面上的时候多，特别是主动带着问题深入困难多问题多的地方调研指导少，静下心来思考少，一些工作知其然，不知其所以然，参谋助手作用发挥有差距。二星服务意识不够强。工作中存在一定的唯上感想，对领导十分关注的事项落实节奏快，对一些不易引起领导注意的，细小的工作积报性不够，主动性不强。</w:t>
      </w:r>
    </w:p>
    <w:p>
      <w:pPr>
        <w:ind w:left="0" w:right="0" w:firstLine="560"/>
        <w:spacing w:before="450" w:after="450" w:line="312" w:lineRule="auto"/>
      </w:pPr>
      <w:r>
        <w:rPr>
          <w:rFonts w:ascii="宋体" w:hAnsi="宋体" w:eastAsia="宋体" w:cs="宋体"/>
          <w:color w:val="000"/>
          <w:sz w:val="28"/>
          <w:szCs w:val="28"/>
        </w:rPr>
        <w:t xml:space="preserve">　　(六)改进工作作风方面。一是贯彻执行中央八项规定精神还有差距，对“四风”问题新变化、新表现研究不多，警惕不够，反击不彻底。二是对工作的质量和标准要求有差距。少数同志存在安于现状、进取意识不强的倾向，工作中不能始终坚持高标准、严要求，开拓创新少，墨守成规多，谋求工作发展的措施和办法不多，视野不够开阔，不敢大胆钻，大胆管;有的存在依赖思想，习惯当“二传手”，缺少敢试敢干敢为人先的气魄，工作的实效性有待进一步提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抓得不牢。少数班子成员自觉改造主观世界，加强政治理论学习的意识不够强，没有投入足够的时间和精力对马克思列宁主义、毛泽东思想、邓小平理论、“三个代表”重要思想、科学发展观，特别是习近平新时代中国特色社会主义思想进行系统的学习，学习浮于表面，态度时紧时松，理论精髓吃得不透，有的浅尝辄止，有的一知半解，具体工作中联系少，运用少，致使思想上统一不够，认识不高，贯彻不够自觉。党员干部的示范带头作用发挥不突出，存在片面性和实用主义，没有真正做到学通弄懂做实。</w:t>
      </w:r>
    </w:p>
    <w:p>
      <w:pPr>
        <w:ind w:left="0" w:right="0" w:firstLine="560"/>
        <w:spacing w:before="450" w:after="450" w:line="312" w:lineRule="auto"/>
      </w:pPr>
      <w:r>
        <w:rPr>
          <w:rFonts w:ascii="宋体" w:hAnsi="宋体" w:eastAsia="宋体" w:cs="宋体"/>
          <w:color w:val="000"/>
          <w:sz w:val="28"/>
          <w:szCs w:val="28"/>
        </w:rPr>
        <w:t xml:space="preserve">　　(二)党性锻炼抓得不够牢。从支部领导班子来看，党性锻炼的自觉性不够。少数班子成员对全党正在经受“四大考验”。防范“四大危险”的严峻形势认识不足。缺乏应有的警醒，对一些消极负面现象抵制不坚决，自我教育、自我提高自我约束的自觉性不够强。直按导致了党性锻炼的不充分。</w:t>
      </w:r>
    </w:p>
    <w:p>
      <w:pPr>
        <w:ind w:left="0" w:right="0" w:firstLine="560"/>
        <w:spacing w:before="450" w:after="450" w:line="312" w:lineRule="auto"/>
      </w:pPr>
      <w:r>
        <w:rPr>
          <w:rFonts w:ascii="宋体" w:hAnsi="宋体" w:eastAsia="宋体" w:cs="宋体"/>
          <w:color w:val="000"/>
          <w:sz w:val="28"/>
          <w:szCs w:val="28"/>
        </w:rPr>
        <w:t xml:space="preserve">　　(三)宗旨意识有所淡化。全心全意为人民服务的宗旨意识树立得不牢固。有时候没有处理好对上负责与对人民群众负责的关系.接受群众的监督不够广泛深入，对群众负责的意识淡薄，思想深处对“为了谁、依靠谁、我是谁”问题认识不是很清楚。对“不忘初心、牢记使命”认识不够深</w:t>
      </w:r>
    </w:p>
    <w:p>
      <w:pPr>
        <w:ind w:left="0" w:right="0" w:firstLine="560"/>
        <w:spacing w:before="450" w:after="450" w:line="312" w:lineRule="auto"/>
      </w:pPr>
      <w:r>
        <w:rPr>
          <w:rFonts w:ascii="宋体" w:hAnsi="宋体" w:eastAsia="宋体" w:cs="宋体"/>
          <w:color w:val="000"/>
          <w:sz w:val="28"/>
          <w:szCs w:val="28"/>
        </w:rPr>
        <w:t xml:space="preserve">　　(四)纪律和规矩意识不够强。个别班子成员对执行政治纪律和政治规矩的严肃性和重要性认识不足，对上级纪律要求和文件精神的学习把握不充分，对个人言行的示范效应的认识不到位，把自己等同于一般党员，缺乏高标准，严要求.认为只要自己干净干事，不违法违纪就能身正不怕影子斜。对执行纪律规定缺乏高度的政治责任感，不能主动投身到严肃党内政治生活，净化党内政治生态工作中，不能以铁的纪律加强对支部觉员的教育，管理和监督。</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一)加强理论武装，筑牢思想政治基础。一是切实提高政治站位。班子成员带头做到讲政治、讲党性、讲原则，坚持用一名合格党员、一名党员干部的标准要求自己，把对党忠诚放在第一位，把讲政治作为立身之本，切实把牢政治方向，站稳政治立场，提高政治站位.始终保持高度的政治敏锐性和政治鉴别力，带头树立“四个意识”，坚定“四个自信”。坚决做到“两个维护”.二是筑牢思想根基。进一步增强领导班子学习的自觉性和系统性，结合开展“不忘初心，牢记使命”主题教育，持之以恒的抓好班子成员的政治理论学习，学深悟透习近平新时代中国特色社会主义思想，做政治上的“清醒人”、思想上的“明白人”，始终在政治上，思想上与党中央保持高度一致。三是坚持和完善支部“三会一课”制度。严格落实“三会一课”制度，以开展“主题党日”为主要载体。采取“主题+专题”的形式。加强对党的政治理论。路线方针及政策法规的学习，每年集体学习不少于12次，集体学习研讨每季度不少于1次。不断提高班子成员理论素养和政策水平。</w:t>
      </w:r>
    </w:p>
    <w:p>
      <w:pPr>
        <w:ind w:left="0" w:right="0" w:firstLine="560"/>
        <w:spacing w:before="450" w:after="450" w:line="312" w:lineRule="auto"/>
      </w:pPr>
      <w:r>
        <w:rPr>
          <w:rFonts w:ascii="宋体" w:hAnsi="宋体" w:eastAsia="宋体" w:cs="宋体"/>
          <w:color w:val="000"/>
          <w:sz w:val="28"/>
          <w:szCs w:val="28"/>
        </w:rPr>
        <w:t xml:space="preserve">　　(二)强化党性锻炼，提高政治建设水平。一是始终把讲政治摆在首要位置.把政治属性作为支部班子的第一属性，不断提高支部政治建设水平和班子成员政治能力，增强政治责任感，提高政治敏锐性和政治鉴别力，时时对照党章要求检视自身，校准言行，拧紧思想“总开关”，永葆政治本色。二是坚持抓好党建是最大的政绩。全面落实党建主体责任.从严管党治党.把党建工作压力传导到每一名党员，扎实推进支部规范化建设。严肃党内政治生活，规范落实领导干部讲党课，“双重组织生活会”。谈心谈话、批评和自我批评，集体“政治生日”等制度。三是定期开展主题党日。传统教育、警示教育等丰富多彩，有效管用的组织生活.突出政治学习和教育，突出党性锻炼，突出思想交流，培养班子成员及支部党员情趣高雅，坚定纯洁的精神境界。</w:t>
      </w:r>
    </w:p>
    <w:p>
      <w:pPr>
        <w:ind w:left="0" w:right="0" w:firstLine="560"/>
        <w:spacing w:before="450" w:after="450" w:line="312" w:lineRule="auto"/>
      </w:pPr>
      <w:r>
        <w:rPr>
          <w:rFonts w:ascii="宋体" w:hAnsi="宋体" w:eastAsia="宋体" w:cs="宋体"/>
          <w:color w:val="000"/>
          <w:sz w:val="28"/>
          <w:szCs w:val="28"/>
        </w:rPr>
        <w:t xml:space="preserve">　　(三)树牢群众观点，增强服务意识和宗旨意识。牢固树立为人民服务的宗旨意识和“群众利益无小事”的理念，把人民群众满意不满意作为行使权力的根本标准，为党员干部立好标杆、作好表率。</w:t>
      </w:r>
    </w:p>
    <w:p>
      <w:pPr>
        <w:ind w:left="0" w:right="0" w:firstLine="560"/>
        <w:spacing w:before="450" w:after="450" w:line="312" w:lineRule="auto"/>
      </w:pPr>
      <w:r>
        <w:rPr>
          <w:rFonts w:ascii="宋体" w:hAnsi="宋体" w:eastAsia="宋体" w:cs="宋体"/>
          <w:color w:val="000"/>
          <w:sz w:val="28"/>
          <w:szCs w:val="28"/>
        </w:rPr>
        <w:t xml:space="preserve">　　(四)强化纪律意识，推动工作作风持续转变。自觉加强党章党规党纪学习，增强纪律观念，增强守法意识，牢记“两个务必”。严格自律，厉行节约。反对铺张浪费，树立“艰苦奋斗、勤俭节约\"的良好风气。带头遵守执行中央“八项规定”精神，以身作则，以上率下，严格遵守执行《党章》、《准则》、《条例)等要求。着力增强党员的自我约束力控制力，净化“社交圈”.坚守底线，不踩红线，做到不追逐低级趣味，不寻求感官刺激，不拿原则换人情，不用权力搞交易牢固树立党员干部公道正派，以苦为乐，甘为人梯的良好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2025-04-25T14:18:48+08:00</dcterms:created>
  <dcterms:modified xsi:type="dcterms:W3CDTF">2025-04-25T14:18:48+08:00</dcterms:modified>
</cp:coreProperties>
</file>

<file path=docProps/custom.xml><?xml version="1.0" encoding="utf-8"?>
<Properties xmlns="http://schemas.openxmlformats.org/officeDocument/2006/custom-properties" xmlns:vt="http://schemas.openxmlformats.org/officeDocument/2006/docPropsVTypes"/>
</file>