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党内法规执行情况自查报告通用9篇</w:t>
      </w:r>
      <w:bookmarkEnd w:id="1"/>
    </w:p>
    <w:p>
      <w:pPr>
        <w:jc w:val="center"/>
        <w:spacing w:before="0" w:after="450"/>
      </w:pPr>
      <w:r>
        <w:rPr>
          <w:rFonts w:ascii="Arial" w:hAnsi="Arial" w:eastAsia="Arial" w:cs="Arial"/>
          <w:color w:val="999999"/>
          <w:sz w:val="20"/>
          <w:szCs w:val="20"/>
        </w:rPr>
        <w:t xml:space="preserve">来源：网络  作者：莲雾凝露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内法规执行情况自查报告(通用9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党内法规执行情况自查报告(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【篇1】党内法规执行情况自查报告</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习近平新时代中国特色社会主义思想列入党委中心组学习的重要内容、第一议题学习内容，2024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1、学习习近平总书记重要论述和相关党内法规制度深度还不够。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破解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【篇2】党内法规执行情况自查报告</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领会领会贯彻党内法规的科学内涵、主要内容和精神实质，进一步增强贯彻实行《中国共产党党内法规执行责任规定(试行)》的思想自觉和行动自觉，市台联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了了，切实统一党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【篇3】党内法规执行情况自查报告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县委办下发的《关于认真学习贯彻〈中共中央关于加强党的政治建设的意见〉等八部党内法规制度通知》（壶办发〔2024〕8号）文件要求，我支部高度重视，按照《通知》要求，全面深入抓好《中共中央关于加强党的政治建设的意见》等八部党内法规制度的学习贯彻落实,严明政治纪律和政治规矩，按照通知精神，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精心组织。为深入开展学习、宣传、贯彻和执行《中共中央关于加强党的政治建设的意见》等八部党内法规制度，我支部经班子会议研究决定，成立学习宣传党内法规制度领导小组：党支部书记朱黎明为组长，组织委员刘仁发、宣传委员向少华为成员，全面组织我支部开展深入学习贯彻工作。把学习贯彻八部党内法规制度作为党支部的重要政治任务，切实落实到每一名党员头上，全面协调推进学习贯彻工作的开展，针对学习重点任务进行细化分解，明确目标，靠实责任，确保学习贯彻推进有力。</w:t>
      </w:r>
    </w:p>
    <w:p>
      <w:pPr>
        <w:ind w:left="0" w:right="0" w:firstLine="560"/>
        <w:spacing w:before="450" w:after="450" w:line="312" w:lineRule="auto"/>
      </w:pPr>
      <w:r>
        <w:rPr>
          <w:rFonts w:ascii="宋体" w:hAnsi="宋体" w:eastAsia="宋体" w:cs="宋体"/>
          <w:color w:val="000"/>
          <w:sz w:val="28"/>
          <w:szCs w:val="28"/>
        </w:rPr>
        <w:t xml:space="preserve">　　（二）周密部署。为进一步增强学习贯彻执行的思想自觉和行动自觉，我支部召开专题学习会，学习八部党内法规，研究支部学习宣传方案，要求全体党员干部认真学习八部法规，要求各党员干部严格履行党风廉政建设主体责任。专题会上，党支部书记朱黎明同志从八部党内法规修订前后内涵和外延的变化，进一步传达新修订的党内法规的特色以及战略意义，要求全体党员，尤其是领导党员要以身作则，自觉学习、主动学习，带头遵守党章以及八部党内法规规定，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三）学教方式。为确保人人参与学习、人人知晓内容，我们把八项党内法规作为党员教育、人才培训和干部培训的重要内容，通过理论学习、案例讲解、班子成员讲党课等形式将要求融入到学习之中。利用挂横幅、做展板等方式广泛宣传八部党内法规的指导思想、目的依据、主体对象、问责内容、责任划分等主要内容；主动宣传好本单位贯彻落实的方式方法、措施办法以及成功经验。支部以开展“改革创新，奋发有为”大讨论活动为契机，制定学习计划，班子成员带头认真学习党内法规和纪律要求，做到集中学习和自学相结合，并且采取座谈交流、专题研讨和领导讲党课等多种形式进行深入的学习。通过学习理论与解决现实问题相结合，全体党员撰写心得体会，不断增强学习效果。截止目前共开展支部学习8次,专题讨论2次,上党课4次,支部党员还通过“山西智慧党建”、“学习强国”等手机APP学习党内法规知识测试并完成学习课时。</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集体组织学习《条例》活动虽然能按时参加，但是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支部对学习贯彻党内法规工作的监督考核机制有待健全，对于自学内容和延伸学习内容支部不能有力的监督和指导；四是支部宣传教育形式比较单一，缺乏创新，重形式，轻内容，重会议培训，轻长期教育。</w:t>
      </w:r>
    </w:p>
    <w:p>
      <w:pPr>
        <w:ind w:left="0" w:right="0" w:firstLine="560"/>
        <w:spacing w:before="450" w:after="450" w:line="312" w:lineRule="auto"/>
      </w:pPr>
      <w:r>
        <w:rPr>
          <w:rFonts w:ascii="宋体" w:hAnsi="宋体" w:eastAsia="宋体" w:cs="宋体"/>
          <w:color w:val="000"/>
          <w:sz w:val="28"/>
          <w:szCs w:val="28"/>
        </w:rPr>
        <w:t xml:space="preserve">　　（一）强化组织学习。要认真组织学习宣传，确保政令畅通、步调一致。要把八部党内法规列入支部理论武装工作的重要内容，熟练掌握、严格遵循，认真研究部署，大力推进落实，切实统一党员干部思想，坚决践行“四个服从”，坚决做到“两个维护”，把旗帜鲜明讲政治体现到工作全过程。把党内法规的学习融入到“改革创新，奋发有为”大讨论和“不忘初心，牢记使命”主题教育活动中来，强化八部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　　（二）创新宣传方式。通过“党员活动日”、支部组织生活等平台，学习党内法规精神，研究贯彻落实意见，会上领导进行深入解读，与会人员进行经验交流发言，会议实行互动式问答，营造良好的学习氛围。另外，还充分利用微博、微信等新媒体，开设专版、专栏、专题，创新法治宣传载体和方式方法，加大党内法规宣传力度。</w:t>
      </w:r>
    </w:p>
    <w:p>
      <w:pPr>
        <w:ind w:left="0" w:right="0" w:firstLine="560"/>
        <w:spacing w:before="450" w:after="450" w:line="312" w:lineRule="auto"/>
      </w:pPr>
      <w:r>
        <w:rPr>
          <w:rFonts w:ascii="宋体" w:hAnsi="宋体" w:eastAsia="宋体" w:cs="宋体"/>
          <w:color w:val="000"/>
          <w:sz w:val="28"/>
          <w:szCs w:val="28"/>
        </w:rPr>
        <w:t xml:space="preserve">　　（三）抓住重点群体。要以“关键少数”带动“绝大多数”。班子成员要以身作则，严格自我要求，强化斗争精神，发挥好示范引领作用，自觉抓实抓细分管领域的政治能力建设，推动层层压实责任，自觉对标对表党中央要求，带头增强贯彻落实的自觉，积极推动分管领域、联系单位贯彻落实，切实提高贯彻执行党内法规制度工作的制度化、规范化水平。</w:t>
      </w:r>
    </w:p>
    <w:p>
      <w:pPr>
        <w:ind w:left="0" w:right="0" w:firstLine="560"/>
        <w:spacing w:before="450" w:after="450" w:line="312" w:lineRule="auto"/>
      </w:pPr>
      <w:r>
        <w:rPr>
          <w:rFonts w:ascii="宋体" w:hAnsi="宋体" w:eastAsia="宋体" w:cs="宋体"/>
          <w:color w:val="000"/>
          <w:sz w:val="28"/>
          <w:szCs w:val="28"/>
        </w:rPr>
        <w:t xml:space="preserve">　　（四）严格监督考核。要以党内八部法规制度为统领，不断提高党的建设质量和效果。支部建设要坚持问题导向，聚焦政治建设方面存在的薄弱环节，进一步强调原则要求，明确标准底线，强化监督检查和考核问责，把党的领导落实和体现在工作的各个方面、各个环节，不断提高党的建设质量和效果，把各项党内法规执行情况纳入监督范围，作为监督重点，确保严格贯彻落实。</w:t>
      </w:r>
    </w:p>
    <w:p>
      <w:pPr>
        <w:ind w:left="0" w:right="0" w:firstLine="560"/>
        <w:spacing w:before="450" w:after="450" w:line="312" w:lineRule="auto"/>
      </w:pPr>
      <w:r>
        <w:rPr>
          <w:rFonts w:ascii="黑体" w:hAnsi="黑体" w:eastAsia="黑体" w:cs="黑体"/>
          <w:color w:val="000000"/>
          <w:sz w:val="36"/>
          <w:szCs w:val="36"/>
          <w:b w:val="1"/>
          <w:bCs w:val="1"/>
        </w:rPr>
        <w:t xml:space="preserve">【篇4】党内法规执行情况自查报告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省局党组对我局展开党的群众线路教育实践活动进行了整体部署。这段时间，我认真依照“照镜子、正衣冠、洗洗澡、治治病”的总要求，结合工作实际，认真查找了自己在思想、工作、作风上存在的题目和本源，重点对自己在情势主义、官僚主义、享乐主义、奢糜之风方面存在的题目进行深入剖析，认真吸取教训，明确努力方向，现将对比检查情况报告以下，请各位领导、同道们批评指正。</w:t>
      </w:r>
    </w:p>
    <w:p>
      <w:pPr>
        <w:ind w:left="0" w:right="0" w:firstLine="560"/>
        <w:spacing w:before="450" w:after="450" w:line="312" w:lineRule="auto"/>
      </w:pPr>
      <w:r>
        <w:rPr>
          <w:rFonts w:ascii="宋体" w:hAnsi="宋体" w:eastAsia="宋体" w:cs="宋体"/>
          <w:color w:val="000"/>
          <w:sz w:val="28"/>
          <w:szCs w:val="28"/>
        </w:rPr>
        <w:t xml:space="preserve">　　我参加工作已25年，入党17年，在组织的培养下，一步一步成长为省局的中层干部，多年来，我果断遵守党的政治纪律。一是信仰信念始终是坚定的。严格遵守党的政治纪律，坚持党的基本理论和基本线路不动摇，在政治原则、政治态度、政治观点和线路、方针、政策上同党中心保持高度一致。在社会热门难点题目频发的今天，深信党的正确领导，不信谣、不传谣，在大是大非眼前不做胡涂人，不干胡涂事。二是服从组织领导从未打过折扣。参加工作以来，我前后在社科处、人口处、综合处和办公室工作过，还到基层党委挂职锻炼，每次工作变动，都把在新岗位作为新成绩作为压力和动力，认真履职，让我干啥就干啥，没有向组织提过任何要求，更没有讨价还价。三是廉洁自律要求严格。牢固建立廉洁自律的意识，严格遵守党风廉政建设的各项规定，严格执行“四大纪律八项要求”，严格要求自己，生活方式健康，不浪费浪费，照实申报个人收进和家庭财产等有关事项。</w:t>
      </w:r>
    </w:p>
    <w:p>
      <w:pPr>
        <w:ind w:left="0" w:right="0" w:firstLine="560"/>
        <w:spacing w:before="450" w:after="450" w:line="312" w:lineRule="auto"/>
      </w:pPr>
      <w:r>
        <w:rPr>
          <w:rFonts w:ascii="宋体" w:hAnsi="宋体" w:eastAsia="宋体" w:cs="宋体"/>
          <w:color w:val="000"/>
          <w:sz w:val="28"/>
          <w:szCs w:val="28"/>
        </w:rPr>
        <w:t xml:space="preserve">　　对比局党组的要求，我还有几个方面做得不够：一、理论学习不够深进，没有很好的学以致用。以为自己是个xx人，以干好专业工作为本，忽视、轻视了政治理论的学习。乃至以为理论空虚，离自己很远远，没有爱好，有时间也不能静下心来学习。同时，理论联系实际不够。没有真实的学以致用，没有很好的应用科学的发展观，有效增进和创新本身的工作。二是工作能力与领导要求不相适应。我在工作中还存在“三多”现象，即工作失误比较多、管理漏洞比较多、薄弱环节比较多;还有“三缺”题目，即缺少吃苦精神、缺少研究精神、缺少求实精神，制约和影响着服务保障水平的进一步进步。三是工作作风不实。在办文办会办事上做得很不够，偏重于办文，对有些事情斟酌欠周到，漏洞时有发生。缺少超前意识，有些事情本该早就往做，却非要等到大势临头再动手，手忙脚乱，疲于应付，致使一些工作与领导的要求产生间隔。四是组织纪律和勤政廉政的要求不严。贯彻执行党组决定，态度上很果断，但具体行动上有时不够到位。能够坚持民主集中制原则，但在群众意见的听取方面还不够充分。自律方面偶然有公车私用，接待工作中陪吃陪喝等现象，与一个党员领导干部的形象要求产生了一定的反差。五是精神状态与xx发展的要求不相适应。在工作创新上还有“怕”的表现，沿袭守旧，循序渐进，喜欢按惯例办事，不敢越雷池半步;在工作落实上还有“懒”的表现，说很多，做得少，缺少抓落实的求实精神;在工作能力上还有“软”的表现，不愿引人，爱当好人，反正你好我好大家好，一团和气;在工作作风上还有“散”的表现，不求有功，但求无过，存在着应付过关，敷衍塞责的题目。这类精神状态在很大程度制约着工作质量和效力的进步。</w:t>
      </w:r>
    </w:p>
    <w:p>
      <w:pPr>
        <w:ind w:left="0" w:right="0" w:firstLine="560"/>
        <w:spacing w:before="450" w:after="450" w:line="312" w:lineRule="auto"/>
      </w:pPr>
      <w:r>
        <w:rPr>
          <w:rFonts w:ascii="宋体" w:hAnsi="宋体" w:eastAsia="宋体" w:cs="宋体"/>
          <w:color w:val="000"/>
          <w:sz w:val="28"/>
          <w:szCs w:val="28"/>
        </w:rPr>
        <w:t xml:space="preserve">　　中心制定出台关于改进工作作风、密切联系群众的八项规定后，我认真学习领会精神和近平总书记关于厉行节约勤俭反对浪费浪费的重要批示，随着省委《省级领导改进工作作风密切联系群众的实施办法》和省委、省政府关于做好“两节”期间有关工作的通知精神下发，我进一步增强了广大干部职工对加强作风建设紧急性、重要性的熟悉，夯实了思想根基。依照局党组的要求，我们起草了《云南省xx局党组关于改进工作作风、密切联系群众的有关规定》、《云南省xx局关于实行工作汇报预约制度的通知》和《云南省xx局关于做好20-年元旦春节期间廉洁自律和厉行勤俭工作的通知》等文件，牵头召开处室负责人、驾驶员的座谈会，从改进xx研究、强化会议管理、改进文风、厉行节约勤俭、加强监督检查等方面果断贯彻局党组的决定。规定出台后，我没有一次公车私用，严格接待和会议审批，未参与任何高消费的文娱活动，到基层展开工作均进住政府采购指定的宾馆，并主动上交伙食费。在重大节庆节期间，严格遵守各项规定，谢绝收受礼品、礼金，在工作和生活中，提倡艰苦奋斗、节约勤俭，保持了xx人的清正廉洁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中共廊坊市纪委关于开展贯彻执行情况专项检查的通知》精神，以十七届六次全会精神和科学发展观为指导，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【篇6】党内法规执行情况自查报告</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为深入贯彻落实党的十九大精神，确保党章、党内法规和党的路线方针政策的严格执行，促进上级重大决策部署高效落实，根据菏纪办发〔2024〕12号文，我办认真开展自查自纠，现将有关情况汇报如下。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　　办党组高度重视，迅速组织传达市纪委办公室实施方案和督查通知精神，结合我办实际情况，研究实施方案，明确责任分工，加强组织领导，成立了以马敬青同志任组长，梁显海、高升同志为副组长，各科室负责人为成员的自查自纠领导小组。</w:t>
      </w:r>
    </w:p>
    <w:p>
      <w:pPr>
        <w:ind w:left="0" w:right="0" w:firstLine="560"/>
        <w:spacing w:before="450" w:after="450" w:line="312" w:lineRule="auto"/>
      </w:pPr>
      <w:r>
        <w:rPr>
          <w:rFonts w:ascii="宋体" w:hAnsi="宋体" w:eastAsia="宋体" w:cs="宋体"/>
          <w:color w:val="000"/>
          <w:sz w:val="28"/>
          <w:szCs w:val="28"/>
        </w:rPr>
        <w:t xml:space="preserve">　　近年来，我办党组紧密围绕党的路线方针政策，加强和改进党的建设，利用“两学一做”等学习教育活动为契机，不断加强我办的政治建设、思想建设、组织建设、作风建设、制度建设、纪律建设等，用鲜明的党性和实践性指导外侨工作与活动。通过召开党组会议、集体学习等形式，组织全体党员干部认真学习《党章》、《关于党内政治生活的若干准则》、《条例》、《中国共产党廉洁自律准则》、《中国共产党纪律处分条例》和习近平系列讲话精神，进一步加强和改进党的思想、组织、作风、制度建设，努力提高全办党员的马克思主义理论水平，都要增强角色意识和政治担当，共同营造团结和谐、纯洁健康、弘扬正气的氛围。从党内政治生活严起，领导干部要以身作则，带好队伍，坚持以上率下，坚持民主集中制，带头强化监督约束，带头执行各项纪律。上行下效，党员领导干部的行为关系党内政治生活的质量，起着重要的示范和导向作用，“一把手”要带好头，班子成员要互相补台，每个党员干部都要增强角色意识和政治担当，共同营造团结和谐、纯洁健康、弘扬正气的氛围。经自查，我办不存在违反党章、党内法规、党的路线方针政策及上游政策、下有对策、有令不行，有禁不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确保政令畅通。全体党员、干部要严明党的政治纪律和政治规矩，要遵守“五个必须”(必须维护党中央权威，必须维护党的团结，必须遵循组织程序，必须服从组织决定，必须管好亲属和身边工作人员)，要做到政治上讲忠诚、组织上讲服从、行动上讲规矩，始终与党中央保持高度一致，确保上级各项决策部署有效贯彻落实。</w:t>
      </w:r>
    </w:p>
    <w:p>
      <w:pPr>
        <w:ind w:left="0" w:right="0" w:firstLine="560"/>
        <w:spacing w:before="450" w:after="450" w:line="312" w:lineRule="auto"/>
      </w:pPr>
      <w:r>
        <w:rPr>
          <w:rFonts w:ascii="宋体" w:hAnsi="宋体" w:eastAsia="宋体" w:cs="宋体"/>
          <w:color w:val="000"/>
          <w:sz w:val="28"/>
          <w:szCs w:val="28"/>
        </w:rPr>
        <w:t xml:space="preserve">　　2、严明党的组织纪律，强化纪律刚性约束。党支部要加强组织纪律教育，强化党员的组织纪律意识。每位党员必须严格遵守“四个服从”和党内组织生活等组织制度，自觉接受组织安排和纪律约束。党支部要加强对党的各项纪律遵守情况的督促检查，强化纪律的刚性约束。</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深化对“八个明确”和“十四个坚持”的理解，深入学习领会习近平新时代中国特色大国外交思想，以新理念、新思路、新举措适应新形势。以党章为镜，把坚定理想信念作为终身课题，把理论学习作为做好工作的第一道工序，做到党的理论每创新一步，武装头脑就跟进一步，理论水平就前进一步。更加坚定的把好世界观、人生观、价值观这个“总开关”，始终在思想上、政治上与党保持高度一致。同时加强业务学习，全面熟悉掌握各项业务知识，努力提高业务能力，努力适应新形势下对外侨工作的新要求，不断开拓外侨工作新局面。</w:t>
      </w:r>
    </w:p>
    <w:p>
      <w:pPr>
        <w:ind w:left="0" w:right="0" w:firstLine="560"/>
        <w:spacing w:before="450" w:after="450" w:line="312" w:lineRule="auto"/>
      </w:pPr>
      <w:r>
        <w:rPr>
          <w:rFonts w:ascii="宋体" w:hAnsi="宋体" w:eastAsia="宋体" w:cs="宋体"/>
          <w:color w:val="000"/>
          <w:sz w:val="28"/>
          <w:szCs w:val="28"/>
        </w:rPr>
        <w:t xml:space="preserve">　　1、严格执行党的政治纪律、组织纪律和工作纪律，牢固树立“四个意识”，切实提高政治站位和政治自觉。时刻铭记全心全意为人民服务的宗旨，密切联系群众，以整治“四风”和形式主义、官僚主义的10种新表现为重点，要保持思想道德的纯洁性，正确对待权力、金钱。在生活上艰苦朴素，勤俭节约，不奢侈浪费，不追求名利，不贪图享受;在工作作风上，要深入基层，联系群众，倾听群众意见，想群众之所想，忙群众之所需;在行动上要努力做到善于克服消极思维、模糊认识所造成的各种束缚，积极工作，创新服务形式、丰富服务内容、增强服务实效，树立外侨部门良好的对外形象。</w:t>
      </w:r>
    </w:p>
    <w:p>
      <w:pPr>
        <w:ind w:left="0" w:right="0" w:firstLine="560"/>
        <w:spacing w:before="450" w:after="450" w:line="312" w:lineRule="auto"/>
      </w:pPr>
      <w:r>
        <w:rPr>
          <w:rFonts w:ascii="宋体" w:hAnsi="宋体" w:eastAsia="宋体" w:cs="宋体"/>
          <w:color w:val="000"/>
          <w:sz w:val="28"/>
          <w:szCs w:val="28"/>
        </w:rPr>
        <w:t xml:space="preserve">　　2、改进工作作风。提高服务意识，认真听取群众反映强烈的问题，做好“零跑腿”和“一次办好”的督办落实，提高工作效率。以更高的工作标准、更快的工作节奏、更严的工作要求，提升外事管理和服务水平。</w:t>
      </w:r>
    </w:p>
    <w:p>
      <w:pPr>
        <w:ind w:left="0" w:right="0" w:firstLine="560"/>
        <w:spacing w:before="450" w:after="450" w:line="312" w:lineRule="auto"/>
      </w:pPr>
      <w:r>
        <w:rPr>
          <w:rFonts w:ascii="宋体" w:hAnsi="宋体" w:eastAsia="宋体" w:cs="宋体"/>
          <w:color w:val="000"/>
          <w:sz w:val="28"/>
          <w:szCs w:val="28"/>
        </w:rPr>
        <w:t xml:space="preserve">　　3、严肃工作纪律。开展严守党的政治纪律、组织纪律集中教育活动，引导党员干部以身作则、率先垂范，主动维护党的纪律，坚持原则、敢抓敢管，切实增强纪律执行力，坚决维护纪律的严肃性和权威性。在严格执行中央八项规定的基础上，认真抓好上下班签到制度、请销假制度等各项规章制度的落实，做到自我管理、自我约束、自我规范。</w:t>
      </w:r>
    </w:p>
    <w:p>
      <w:pPr>
        <w:ind w:left="0" w:right="0" w:firstLine="560"/>
        <w:spacing w:before="450" w:after="450" w:line="312" w:lineRule="auto"/>
      </w:pPr>
      <w:r>
        <w:rPr>
          <w:rFonts w:ascii="宋体" w:hAnsi="宋体" w:eastAsia="宋体" w:cs="宋体"/>
          <w:color w:val="000"/>
          <w:sz w:val="28"/>
          <w:szCs w:val="28"/>
        </w:rPr>
        <w:t xml:space="preserve">　　今年以来，我办认真抓好省市委新旧动能转换、廉政工作、重点工作推进等重要会议的贯彻落实。紧紧围绕市委外事工作领导小组2024年工作要点，以“大外事”、“大侨务”的战略思维，积极推动全市外事侨务工作。制定措施，分解任务，确保全面完成今年各项工作目标。明确了我办下半年工作重点和措施，认真把握当前形势，增强责任感和紧迫感。以习近平新时代中国特色大国外交思想为指导，以深入贯彻落实党的十九大精神为主线，以加强党对外事工作的集中统一领导为着力点，强化政治担当，更好地服务国家总体外交和全市经济社会发展，并对下一步如何做好外事侨务工作进行探讨并制定切实可行措施。</w:t>
      </w:r>
    </w:p>
    <w:p>
      <w:pPr>
        <w:ind w:left="0" w:right="0" w:firstLine="560"/>
        <w:spacing w:before="450" w:after="450" w:line="312" w:lineRule="auto"/>
      </w:pPr>
      <w:r>
        <w:rPr>
          <w:rFonts w:ascii="宋体" w:hAnsi="宋体" w:eastAsia="宋体" w:cs="宋体"/>
          <w:color w:val="000"/>
          <w:sz w:val="28"/>
          <w:szCs w:val="28"/>
        </w:rPr>
        <w:t xml:space="preserve">　　下半年，外侨办领导班子将认真学习领会习近平新时代中国特色社会主义思想，坚定维护以习近平同志为核心的党中央权威和集中统一领导，全面贯彻落实党的十九大各项决策部署、进一步落实从严治党主体责任，积极抓好问题深度查找、严肃党性分析，重点抓好整改落实。在今后的工作中将以更加扎实的工作作风，更加有力的工作举措，为实现外侨工作再上新台阶而努力拼搏!</w:t>
      </w:r>
    </w:p>
    <w:p>
      <w:pPr>
        <w:ind w:left="0" w:right="0" w:firstLine="560"/>
        <w:spacing w:before="450" w:after="450" w:line="312" w:lineRule="auto"/>
      </w:pPr>
      <w:r>
        <w:rPr>
          <w:rFonts w:ascii="黑体" w:hAnsi="黑体" w:eastAsia="黑体" w:cs="黑体"/>
          <w:color w:val="000000"/>
          <w:sz w:val="36"/>
          <w:szCs w:val="36"/>
          <w:b w:val="1"/>
          <w:bCs w:val="1"/>
        </w:rPr>
        <w:t xml:space="preserve">【篇7】党内法规执行情况自查报告</w:t>
      </w:r>
    </w:p>
    <w:p>
      <w:pPr>
        <w:ind w:left="0" w:right="0" w:firstLine="560"/>
        <w:spacing w:before="450" w:after="450" w:line="312" w:lineRule="auto"/>
      </w:pPr>
      <w:r>
        <w:rPr>
          <w:rFonts w:ascii="宋体" w:hAnsi="宋体" w:eastAsia="宋体" w:cs="宋体"/>
          <w:color w:val="000"/>
          <w:sz w:val="28"/>
          <w:szCs w:val="28"/>
        </w:rPr>
        <w:t xml:space="preserve">　　中共甘孜州经济和信息化局党组关于党内法规贯彻执行落实情况的报告州委办：按照要求，现将我局党组及全体党员干部贯彻执行党内法规情况报告如下：局党组严格按照成鸣书记的批示精神及《关于党内法规执行的调研报告》中指出“三个执行不力”“四个薄弱环节”“四个力度不够”“六个时有发生”及原因分析中存在类似问题进行自检自查，并针对局机关存在的问题或不足进行整改。</w:t>
      </w:r>
    </w:p>
    <w:p>
      <w:pPr>
        <w:ind w:left="0" w:right="0" w:firstLine="560"/>
        <w:spacing w:before="450" w:after="450" w:line="312" w:lineRule="auto"/>
      </w:pPr>
      <w:r>
        <w:rPr>
          <w:rFonts w:ascii="宋体" w:hAnsi="宋体" w:eastAsia="宋体" w:cs="宋体"/>
          <w:color w:val="000"/>
          <w:sz w:val="28"/>
          <w:szCs w:val="28"/>
        </w:rPr>
        <w:t xml:space="preserve">　　（一）强化学习，增强规矩意识。为提高局党组、机关工委及机关党支部对党内法规执行落实能力和水平。在局党组会前开展学习活动，主要对《党章》、《廉政准则》《两个条例》《党和国家机关基层组织工作条例》《中国共产党党组工作条例》《党政领导干部选拔作用条例》等相关法规。切实增强局党组、机关工委、党支部及党员领导干部执行贯彻党内工作的素质和能力。</w:t>
      </w:r>
    </w:p>
    <w:p>
      <w:pPr>
        <w:ind w:left="0" w:right="0" w:firstLine="560"/>
        <w:spacing w:before="450" w:after="450" w:line="312" w:lineRule="auto"/>
      </w:pPr>
      <w:r>
        <w:rPr>
          <w:rFonts w:ascii="宋体" w:hAnsi="宋体" w:eastAsia="宋体" w:cs="宋体"/>
          <w:color w:val="000"/>
          <w:sz w:val="28"/>
          <w:szCs w:val="28"/>
        </w:rPr>
        <w:t xml:space="preserve">　　（二）严格执行党的法规规定。今年来，针对公务员职级并行、工业产业发展专项资金分配等重大工作事宜都严格按照民主集中制原则和议事规则、程序，召开党组会议研究决定。按照《党员领导干部参加双重组织生活制度》要求，局党组书记、党组成员都以普通党员身份参加支部会议、组织活动等。局党组成员、科室负责人严格要求，在党风廉政建设和反腐败工作、行业安全生产等方面认真落实“一岗双责”制，切实抓好分管领域的廉政建设和安全生产工作。特别是在疫情防控工作期间，全局干部职工深入贯彻省州委部署，齐心协力、义无反顾投入到战疫之中，承担起防疫物资保障工作，同时全力推进工业复工复产、工业稳增长等工作，实现了全州工业增加值、工业投资由负转正、由稳变增的成绩。</w:t>
      </w:r>
    </w:p>
    <w:p>
      <w:pPr>
        <w:ind w:left="0" w:right="0" w:firstLine="560"/>
        <w:spacing w:before="450" w:after="450" w:line="312" w:lineRule="auto"/>
      </w:pPr>
      <w:r>
        <w:rPr>
          <w:rFonts w:ascii="宋体" w:hAnsi="宋体" w:eastAsia="宋体" w:cs="宋体"/>
          <w:color w:val="000"/>
          <w:sz w:val="28"/>
          <w:szCs w:val="28"/>
        </w:rPr>
        <w:t xml:space="preserve">　　（三）持续推进意识形态工作。按照规定落实意识形态工作党组书记负责制及分管领导直接抓，班子成员抓分管的要求，全面加强机关干部意识形态教育。同时还结合同心同向、结对认亲和扶贫帮扶活动，加强对群众僧人的思想宣传和教育工作，引导群众在党的扶贫政策和惠民政策下，自力更生，依靠勤劳实干精神增收致富，遵纪守法，自觉维护社会和谐稳定，引导僧尼要爱国爱教，感恩祖国、感恩党，要清醒认识，并鲜明反对达赖集团分裂破坏民族团结和祖国统一行为。努力将大家的思想统一到脱贫攻坚、全面建成小康社会上来，为实现中华民族伟大复兴汇聚磅礴力量。在疫情期间，针对一些负面言论及影响，局党组专门召开会议，要求全局干部职工要树立“四个意识”，站稳立场，客观分析和认识相关社会舆论，要自觉维护社会稳定，并全力投入到疫情防控的政治任务当中。同时要加强对家庭成员、周边群众的思想引导。</w:t>
      </w:r>
    </w:p>
    <w:p>
      <w:pPr>
        <w:ind w:left="0" w:right="0" w:firstLine="560"/>
        <w:spacing w:before="450" w:after="450" w:line="312" w:lineRule="auto"/>
      </w:pPr>
      <w:r>
        <w:rPr>
          <w:rFonts w:ascii="宋体" w:hAnsi="宋体" w:eastAsia="宋体" w:cs="宋体"/>
          <w:color w:val="000"/>
          <w:sz w:val="28"/>
          <w:szCs w:val="28"/>
        </w:rPr>
        <w:t xml:space="preserve">　　（四）落实党内监督工作方面。局党组、派驻纪检组及机关工委对机关党员干部职工执行落实党内法规进行经常性性监督。重点对执行党员是否存在双重信仰问题、执行《党章》《八项规定》和机关形式主义、官僚主义方面的监督。持续深化“不忘初心、牢记使命”主题教育，不断提升党员干部的政治理论水平，增强党性锻炼和修养，提高执行落实党内法规的能力，确保落实法规不变通、不走样。</w:t>
      </w:r>
    </w:p>
    <w:p>
      <w:pPr>
        <w:ind w:left="0" w:right="0" w:firstLine="560"/>
        <w:spacing w:before="450" w:after="450" w:line="312" w:lineRule="auto"/>
      </w:pPr>
      <w:r>
        <w:rPr>
          <w:rFonts w:ascii="宋体" w:hAnsi="宋体" w:eastAsia="宋体" w:cs="宋体"/>
          <w:color w:val="000"/>
          <w:sz w:val="28"/>
          <w:szCs w:val="28"/>
        </w:rPr>
        <w:t xml:space="preserve">　　（五）党内规范性文件制定。局党组严格按照党内规范性文件备案审查要求，切实抓好局党组、机关工委规范性文件制定。今年，我局未涉及党内规范性文件的制定。</w:t>
      </w:r>
    </w:p>
    <w:p>
      <w:pPr>
        <w:ind w:left="0" w:right="0" w:firstLine="560"/>
        <w:spacing w:before="450" w:after="450" w:line="312" w:lineRule="auto"/>
      </w:pPr>
      <w:r>
        <w:rPr>
          <w:rFonts w:ascii="宋体" w:hAnsi="宋体" w:eastAsia="宋体" w:cs="宋体"/>
          <w:color w:val="000"/>
          <w:sz w:val="28"/>
          <w:szCs w:val="28"/>
        </w:rPr>
        <w:t xml:space="preserve">　　通过自检自查，局党组、机关工委和机关支部主要存在以下问题和不足。</w:t>
      </w:r>
    </w:p>
    <w:p>
      <w:pPr>
        <w:ind w:left="0" w:right="0" w:firstLine="560"/>
        <w:spacing w:before="450" w:after="450" w:line="312" w:lineRule="auto"/>
      </w:pPr>
      <w:r>
        <w:rPr>
          <w:rFonts w:ascii="宋体" w:hAnsi="宋体" w:eastAsia="宋体" w:cs="宋体"/>
          <w:color w:val="000"/>
          <w:sz w:val="28"/>
          <w:szCs w:val="28"/>
        </w:rPr>
        <w:t xml:space="preserve">　　一是对党内法规的学习以党组会、支部会和学习例会方式学习为主，党员干部自我学习为辅，在学习质量上还有待提高。</w:t>
      </w:r>
    </w:p>
    <w:p>
      <w:pPr>
        <w:ind w:left="0" w:right="0" w:firstLine="560"/>
        <w:spacing w:before="450" w:after="450" w:line="312" w:lineRule="auto"/>
      </w:pPr>
      <w:r>
        <w:rPr>
          <w:rFonts w:ascii="宋体" w:hAnsi="宋体" w:eastAsia="宋体" w:cs="宋体"/>
          <w:color w:val="000"/>
          <w:sz w:val="28"/>
          <w:szCs w:val="28"/>
        </w:rPr>
        <w:t xml:space="preserve">　　二是在落实党内执行法规方面，如在抓基层党组织建设、党员干部教育管理、意识形态工作方面重安排部署，对工作落实的督导推动上力度不够。</w:t>
      </w:r>
    </w:p>
    <w:p>
      <w:pPr>
        <w:ind w:left="0" w:right="0" w:firstLine="560"/>
        <w:spacing w:before="450" w:after="450" w:line="312" w:lineRule="auto"/>
      </w:pPr>
      <w:r>
        <w:rPr>
          <w:rFonts w:ascii="宋体" w:hAnsi="宋体" w:eastAsia="宋体" w:cs="宋体"/>
          <w:color w:val="000"/>
          <w:sz w:val="28"/>
          <w:szCs w:val="28"/>
        </w:rPr>
        <w:t xml:space="preserve">　　三是对党员干部未严格执行落实党内法规行为的批评教育和逗硬处理力度有待加强。四是是对党员干部执行党内法规的考核考评工作与评先评优、奖惩任免结合得不够紧密。</w:t>
      </w:r>
    </w:p>
    <w:p>
      <w:pPr>
        <w:ind w:left="0" w:right="0" w:firstLine="560"/>
        <w:spacing w:before="450" w:after="450" w:line="312" w:lineRule="auto"/>
      </w:pPr>
      <w:r>
        <w:rPr>
          <w:rFonts w:ascii="宋体" w:hAnsi="宋体" w:eastAsia="宋体" w:cs="宋体"/>
          <w:color w:val="000"/>
          <w:sz w:val="28"/>
          <w:szCs w:val="28"/>
        </w:rPr>
        <w:t xml:space="preserve">　　（一）增强执行落实的责任意识。切实转变重业务轻学习的观念，强化局党组、机关工委和党支部执行落实党内法规的责任意识，发挥党组成员以身作则、以上率下，带头学习党内法规的作用，坚持党组中心组学习制度，坚持党组会前理论学习制度，识；利用周五干部职工集中学习制度，组织党员干部认真学习《党章》《两个条例》等相关的党内法规，全面掌握其基本内容、基本要求，增强在实际工作中自觉贯彻执行力。</w:t>
      </w:r>
    </w:p>
    <w:p>
      <w:pPr>
        <w:ind w:left="0" w:right="0" w:firstLine="560"/>
        <w:spacing w:before="450" w:after="450" w:line="312" w:lineRule="auto"/>
      </w:pPr>
      <w:r>
        <w:rPr>
          <w:rFonts w:ascii="宋体" w:hAnsi="宋体" w:eastAsia="宋体" w:cs="宋体"/>
          <w:color w:val="000"/>
          <w:sz w:val="28"/>
          <w:szCs w:val="28"/>
        </w:rPr>
        <w:t xml:space="preserve">　　（二）坚持维护党内的良好生态。落实党员领导干部全面从严治党的政治责任，完善落实党内法规的各项制度，扎实开好党组会、党员大会、“三会一课”、民主生活会、组织生活会等，强化党员干部特别是班子成员自身的政治意识、责任意识、大局意识，牢固树立抓落实、重实效的观念，认真履行党内监督主体责任，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　　（三）强化执行落实的监督检查。坚持把纪律和规矩挺在前沿，按照绝不突破纪律底线原则。严格以党内法规制度为统领,坚持问题导向，聚焦党的建设的薄弱环节，明确标准底线，强化监督检查和考核问责，切实把各项党内法规执行情况纳入监督范围，努力提高党的建设质量和效果。</w:t>
      </w:r>
    </w:p>
    <w:p>
      <w:pPr>
        <w:ind w:left="0" w:right="0" w:firstLine="560"/>
        <w:spacing w:before="450" w:after="450" w:line="312" w:lineRule="auto"/>
      </w:pPr>
      <w:r>
        <w:rPr>
          <w:rFonts w:ascii="黑体" w:hAnsi="黑体" w:eastAsia="黑体" w:cs="黑体"/>
          <w:color w:val="000000"/>
          <w:sz w:val="36"/>
          <w:szCs w:val="36"/>
          <w:b w:val="1"/>
          <w:bCs w:val="1"/>
        </w:rPr>
        <w:t xml:space="preserve">【篇8】党内法规执行情况自查报告</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根据省、市局《关于开展两项法规贯彻执行情况专项检查的通知》文件精神，本人认真学习了《国有企业领导人员廉洁从业若干规定》、《党员领导干部廉洁从政若干准则》(以下简称两项法规)和《关于领导干部报告个人有关事项的规定》等文件,围绕遵守“八个严禁”、“52个不准”和“39个不得”等重点内容,全面检查、反思和剖析了个人在贯彻落实《两项法规》方面的情况。现将自我检查情况汇报如下。</w:t>
      </w:r>
    </w:p>
    <w:p>
      <w:pPr>
        <w:ind w:left="0" w:right="0" w:firstLine="560"/>
        <w:spacing w:before="450" w:after="450" w:line="312" w:lineRule="auto"/>
      </w:pPr>
      <w:r>
        <w:rPr>
          <w:rFonts w:ascii="宋体" w:hAnsi="宋体" w:eastAsia="宋体" w:cs="宋体"/>
          <w:color w:val="000"/>
          <w:sz w:val="28"/>
          <w:szCs w:val="28"/>
        </w:rPr>
        <w:t xml:space="preserve">　　《两项法规》的颁布实施,明确规定了“五个必须”“八个禁止”、“52个不准”和“39个不得”,对党员领导干部在履职、生活、家庭、作风、干部任用等各个方面作出明确规定,是党员干部积极履职、廉洁从政的行动指引,更是党员干部勤政廉政的标杆。《两项法规》的颁布实施,再次体现了中央反腐倡廉毫不动摇与坚强坚决的信心,同时也体现出我党加强党的制度建设的严密性和科学性。《两项法规》的内容具体,要求严格,操作性强。作为刚刚履任新职的党员干部,在工作中能够把贯彻落实《两项法规》作为当前和今后一个时期首要的政治任务贯彻到思想深处,落实到行动中去。个人始终坚持先学一步,多学一点,学深一层,通过原文研读、撰写体会文章、记录学习笔记等多种形式,力求学透、学深、学细,全面把握《两项法规》的精神实质和具体要求,坚持每天抽出一定时间上政府网和国家局内部网站,浏览学习相关条款的解读,逐条对照检查,不断深化学习和加深理解，不断加强作风锤炼和党性修养,个人作风得到进一步改进。</w:t>
      </w:r>
    </w:p>
    <w:p>
      <w:pPr>
        <w:ind w:left="0" w:right="0" w:firstLine="560"/>
        <w:spacing w:before="450" w:after="450" w:line="312" w:lineRule="auto"/>
      </w:pPr>
      <w:r>
        <w:rPr>
          <w:rFonts w:ascii="宋体" w:hAnsi="宋体" w:eastAsia="宋体" w:cs="宋体"/>
          <w:color w:val="000"/>
          <w:sz w:val="28"/>
          <w:szCs w:val="28"/>
        </w:rPr>
        <w:t xml:space="preserve">　　本人在工作和生活中能够坚持讲党性、讲原则、讲真理,以身作则、身体力行,能够始终严格遵守党的政治纪律、组织纪律和经济工作纪律，认真执行中央和行业关于领导干部廉洁自律的“四大纪律、八项要求”，严格执行党风廉政建设责任制，自觉接受党组织和广大干部职工的监督，自觉按照五项规定、八条纪律要求规范自身行为。严格遵守《国有企业领导人员廉洁从业若干规定》和《中国共产党党员领导干部廉洁从政若干准则》的各项规定。</w:t>
      </w:r>
    </w:p>
    <w:p>
      <w:pPr>
        <w:ind w:left="0" w:right="0" w:firstLine="560"/>
        <w:spacing w:before="450" w:after="450" w:line="312" w:lineRule="auto"/>
      </w:pPr>
      <w:r>
        <w:rPr>
          <w:rFonts w:ascii="宋体" w:hAnsi="宋体" w:eastAsia="宋体" w:cs="宋体"/>
          <w:color w:val="000"/>
          <w:sz w:val="28"/>
          <w:szCs w:val="28"/>
        </w:rPr>
        <w:t xml:space="preserve">　　基本不存在“八个禁止”、“52个不准”和“39个不得”的行为。工作中严格依法依纪办事、不循私情，坚持秉公办事、不谋私利。坚持精打细算、厉行节约,坚决反对铺张浪费和大手大脚现象。作为一名党员,在日常生活中,始终牢记党员领导干部的身份,讲操守、重品行,正派做人、公正处事,发扬谦虚谨慎,戒骄戒躁,勤俭节约,艰苦奋斗的作风,能够保持良好的心态,淡泊名利、淡泊官位,做到知足常乐。遵照“律己者足以服人”的古训，在日常工作中，对自己要求比较严格，自觉做到谦虚谨慎，始终守住一个原则：堂堂正正做人、清清白白为政、踏踏实实干事。要求别人做到的，自己首先做到，要求别人不做的，自己坚决不做。涉及个人利益的时候，做到不争、不贪、不占，时刻提醒自己自省、自警、自励。注重培养高尚的精神追求,摆脱低级趣味,个人基本上没有不良生活习气。较好地保持了共产党员的政治本色。</w:t>
      </w:r>
    </w:p>
    <w:p>
      <w:pPr>
        <w:ind w:left="0" w:right="0" w:firstLine="560"/>
        <w:spacing w:before="450" w:after="450" w:line="312" w:lineRule="auto"/>
      </w:pPr>
      <w:r>
        <w:rPr>
          <w:rFonts w:ascii="宋体" w:hAnsi="宋体" w:eastAsia="宋体" w:cs="宋体"/>
          <w:color w:val="000"/>
          <w:sz w:val="28"/>
          <w:szCs w:val="28"/>
        </w:rPr>
        <w:t xml:space="preserve">　　学习作风方面。个人能够始终站在“讲学习、讲政治、讲正气”的高度,从保持自身先进性出发,同时坚持不懈地抓好政治理论和业务知识学习。努力坚持时事政策的学习,认真阅读各级文件,确切了解上级和市局党委的决策和意图,正确把握党的基本方针和政策。在工作中时时保持清醒的政治头脑,在讨论有关具体问题时,能坚定的站在党的原则立场上,坚持真理,讲真话,说实话。在工作之余,坚持学习与本职工作相关的业务知识、科学发展观理论、法律知识、科技知识和经济知识,以不断提高自身的政治业务素质和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　　工作作风方面。坚持说实话、办实事、鼓实劲、求实效,始终保持满腔热忱,富有激情,充满智慧,奋力创新的良好精神状态和强烈的工作激情,认真践行“四要五讲”,坚持以“实”为本,以“干”为先,力戒张扬、力戒浮躁,团结和带领单位的同志专心致志干事业,一心一意谋发展。</w:t>
      </w:r>
    </w:p>
    <w:p>
      <w:pPr>
        <w:ind w:left="0" w:right="0" w:firstLine="560"/>
        <w:spacing w:before="450" w:after="450" w:line="312" w:lineRule="auto"/>
      </w:pPr>
      <w:r>
        <w:rPr>
          <w:rFonts w:ascii="宋体" w:hAnsi="宋体" w:eastAsia="宋体" w:cs="宋体"/>
          <w:color w:val="000"/>
          <w:sz w:val="28"/>
          <w:szCs w:val="28"/>
        </w:rPr>
        <w:t xml:space="preserve">　　在思想作风方面。作为一名基层党员干部，受组织培养教育多年，具备一定的政治素质，能在思想上、行动上与党中央保持高度一致，坚定党的信念，坚决执行党的各项方针政策和国家局、省局事关企业改革发展的政策规定以及各项廉洁自律规定。</w:t>
      </w:r>
    </w:p>
    <w:p>
      <w:pPr>
        <w:ind w:left="0" w:right="0" w:firstLine="560"/>
        <w:spacing w:before="450" w:after="450" w:line="312" w:lineRule="auto"/>
      </w:pPr>
      <w:r>
        <w:rPr>
          <w:rFonts w:ascii="宋体" w:hAnsi="宋体" w:eastAsia="宋体" w:cs="宋体"/>
          <w:color w:val="000"/>
          <w:sz w:val="28"/>
          <w:szCs w:val="28"/>
        </w:rPr>
        <w:t xml:space="preserve">　　以上是我的自查报告，不妥之处，敬请批评指正。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【篇9】党内法规执行情况自查报告</w:t>
      </w:r>
    </w:p>
    <w:p>
      <w:pPr>
        <w:ind w:left="0" w:right="0" w:firstLine="560"/>
        <w:spacing w:before="450" w:after="450" w:line="312" w:lineRule="auto"/>
      </w:pPr>
      <w:r>
        <w:rPr>
          <w:rFonts w:ascii="宋体" w:hAnsi="宋体" w:eastAsia="宋体" w:cs="宋体"/>
          <w:color w:val="000"/>
          <w:sz w:val="28"/>
          <w:szCs w:val="28"/>
        </w:rPr>
        <w:t xml:space="preserve">　　集团公司纪委：</w:t>
      </w:r>
    </w:p>
    <w:p>
      <w:pPr>
        <w:ind w:left="0" w:right="0" w:firstLine="560"/>
        <w:spacing w:before="450" w:after="450" w:line="312" w:lineRule="auto"/>
      </w:pPr>
      <w:r>
        <w:rPr>
          <w:rFonts w:ascii="宋体" w:hAnsi="宋体" w:eastAsia="宋体" w:cs="宋体"/>
          <w:color w:val="000"/>
          <w:sz w:val="28"/>
          <w:szCs w:val="28"/>
        </w:rPr>
        <w:t xml:space="preserve">　　按照集团公司纪委关于开展纪律处分决定执行情况自查自纠的工作要求，XX公司纪委及时行动，对公司纪委十八大以来办结案件纪律处分决定执行情况进行了自查自纠，履行了执纪监督问责职能，维护了党纪党规的严肃性。现将自查情况汇报如下：</w:t>
      </w:r>
    </w:p>
    <w:p>
      <w:pPr>
        <w:ind w:left="0" w:right="0" w:firstLine="560"/>
        <w:spacing w:before="450" w:after="450" w:line="312" w:lineRule="auto"/>
      </w:pPr>
      <w:r>
        <w:rPr>
          <w:rFonts w:ascii="宋体" w:hAnsi="宋体" w:eastAsia="宋体" w:cs="宋体"/>
          <w:color w:val="000"/>
          <w:sz w:val="28"/>
          <w:szCs w:val="28"/>
        </w:rPr>
        <w:t xml:space="preserve">　　一是高度重视，明确工作任务。XX公司党委主要领导切实履行主体责任，对开展纪律处分执行情况自查自纠工作提出明确要求，要求提高政治站位，高度重视，由公司纪委牵头对公司十八大以来受到纪律处分人员的决定执行情况认真开展自查自纠工作。公司纪委及时组织纪检监察部、财务部和人力资源部相关人员再次学习了《关于开展纪律处分决定执行情况专项检查工作的通知》，认真领会文件精神，要求贯彻落实好文件精神，按时高质量完成工作自查自纠工作。</w:t>
      </w:r>
    </w:p>
    <w:p>
      <w:pPr>
        <w:ind w:left="0" w:right="0" w:firstLine="560"/>
        <w:spacing w:before="450" w:after="450" w:line="312" w:lineRule="auto"/>
      </w:pPr>
      <w:r>
        <w:rPr>
          <w:rFonts w:ascii="宋体" w:hAnsi="宋体" w:eastAsia="宋体" w:cs="宋体"/>
          <w:color w:val="000"/>
          <w:sz w:val="28"/>
          <w:szCs w:val="28"/>
        </w:rPr>
        <w:t xml:space="preserve">　　二是严格要求，全面开展自查。经过对公司纪委十八大以来办结案件受到纪律处分的人员梳理，共有29人次分别受到党内警告，行政警告、记过、记大过、降职、留用察看、解除合同处分，有14人次受到经济赔偿、罚款处理。通过查阅档案资料、薪资清单、职务任免等资料，整体执行情况良好。所有处分决定均在作出之后向本人及所在单位进行了送达，并通过正式红头文件的形式向全公司进行宣布，起到了警示教育作用，同时均进行了归档处理。在处分执行中，有1人按决定进行了降职，并调出所在单位降职使用，同时调整了待遇，其他人员不涉及降职问题;受处分人员在处分影响期内没有晋职、评先评优等情况;有1人为留用察看处分，在处分期内表现良好，公司纪委按期对其进行了处分解除，其余人员到期自行解除;受处分、受处理人员中，经济赔偿10人次共计194877.03元，罚款4人次共计15226元，停发效益工资一个月2人次，所有涉及金额中除2024年同一人2次经济赔偿共计32745.4元还未执行到位外，其余均已经执行完毕，全部上缴到了公司财务部。自查工作中，我们及时按照执行情况填写了《xx公司所属各单位党纪政务处分决定执行情况自查表》。</w:t>
      </w:r>
    </w:p>
    <w:p>
      <w:pPr>
        <w:ind w:left="0" w:right="0" w:firstLine="560"/>
        <w:spacing w:before="450" w:after="450" w:line="312" w:lineRule="auto"/>
      </w:pPr>
      <w:r>
        <w:rPr>
          <w:rFonts w:ascii="宋体" w:hAnsi="宋体" w:eastAsia="宋体" w:cs="宋体"/>
          <w:color w:val="000"/>
          <w:sz w:val="28"/>
          <w:szCs w:val="28"/>
        </w:rPr>
        <w:t xml:space="preserve">　　三是认真对待，整改发现问题。xx公司在自查工作中，虽然处分决定的整体执行良好，但是也存在受处分个人所在单位传达不及时、对处分决定执行情况跟踪不及时、2024年当年经济赔偿未及时收缴等问题。自查中，对2024年当年处分的经济赔偿正在收缴，预计在10月内完成，同时对相关人员进行了批评教育，要求在以后的工作中要杜绝避免出现类似问题，确保工作落到实处。</w:t>
      </w:r>
    </w:p>
    <w:p>
      <w:pPr>
        <w:ind w:left="0" w:right="0" w:firstLine="560"/>
        <w:spacing w:before="450" w:after="450" w:line="312" w:lineRule="auto"/>
      </w:pPr>
      <w:r>
        <w:rPr>
          <w:rFonts w:ascii="宋体" w:hAnsi="宋体" w:eastAsia="宋体" w:cs="宋体"/>
          <w:color w:val="000"/>
          <w:sz w:val="28"/>
          <w:szCs w:val="28"/>
        </w:rPr>
        <w:t xml:space="preserve">　　四是对下一步工作的建议。纪律处分决定的执行是提升纪律审查工作质量的重要内容，对此我们有两项建议：1.加强对相关文件、规章制度的学习，领会文件精神，以便能更好地开展具体工作;2.进一步健全由纪检部门、人事部门、财务部门、受处分人员所在单位协作落实的执行机制，将责任落实到人，充分发挥统筹协调作用，加强沟通，聚焦重点环节，形成工作合力，提高纪律处分执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2025-03-14T21:15:35+08:00</dcterms:created>
  <dcterms:modified xsi:type="dcterms:W3CDTF">2025-03-14T21:15:35+08:00</dcterms:modified>
</cp:coreProperties>
</file>

<file path=docProps/custom.xml><?xml version="1.0" encoding="utf-8"?>
<Properties xmlns="http://schemas.openxmlformats.org/officeDocument/2006/custom-properties" xmlns:vt="http://schemas.openxmlformats.org/officeDocument/2006/docPropsVTypes"/>
</file>