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作风建设方面存在的问题整改措施10篇</w:t>
      </w:r>
      <w:bookmarkEnd w:id="1"/>
    </w:p>
    <w:p>
      <w:pPr>
        <w:jc w:val="center"/>
        <w:spacing w:before="0" w:after="450"/>
      </w:pPr>
      <w:r>
        <w:rPr>
          <w:rFonts w:ascii="Arial" w:hAnsi="Arial" w:eastAsia="Arial" w:cs="Arial"/>
          <w:color w:val="999999"/>
          <w:sz w:val="20"/>
          <w:szCs w:val="20"/>
        </w:rPr>
        <w:t xml:space="preserve">来源：网络  作者：雾花翩跹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自“三严三实”专题教育活动开展以来，×××领导班子在认真对照学习、广泛征求意见的基础上，通过群众提、上级点、互相谈、自己找等多种形式，深入查找了班子在不严不实方面存在的问题，并认真剖析原因，明确改进作风建设的努力方向与整改措施。以下是小编整...</w:t>
      </w:r>
    </w:p>
    <w:p>
      <w:pPr>
        <w:ind w:left="0" w:right="0" w:firstLine="560"/>
        <w:spacing w:before="450" w:after="450" w:line="312" w:lineRule="auto"/>
      </w:pPr>
      <w:r>
        <w:rPr>
          <w:rFonts w:ascii="宋体" w:hAnsi="宋体" w:eastAsia="宋体" w:cs="宋体"/>
          <w:color w:val="000"/>
          <w:sz w:val="28"/>
          <w:szCs w:val="28"/>
        </w:rPr>
        <w:t xml:space="preserve">自“三严三实”专题教育活动开展以来，×××领导班子在认真对照学习、广泛征求意见的基础上，通过群众提、上级点、互相谈、自己找等多种形式，深入查找了班子在不严不实方面存在的问题，并认真剖析原因，明确改进作风建设的努力方向与整改措施。以下是小编整理的作风建设方面存在的问题整改措施【10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作风建设方面存在的问题整改措施</w:t>
      </w:r>
    </w:p>
    <w:p>
      <w:pPr>
        <w:ind w:left="0" w:right="0" w:firstLine="560"/>
        <w:spacing w:before="450" w:after="450" w:line="312" w:lineRule="auto"/>
      </w:pPr>
      <w:r>
        <w:rPr>
          <w:rFonts w:ascii="宋体" w:hAnsi="宋体" w:eastAsia="宋体" w:cs="宋体"/>
          <w:color w:val="000"/>
          <w:sz w:val="28"/>
          <w:szCs w:val="28"/>
        </w:rPr>
        <w:t xml:space="preserve">　　“转变作风、提高效能、狠抓落实”活动整改措施根据党工委关于深入开展“转变作风、提高效能、狠抓落实”主题教育活动的安排，通过学习和自查自纠，认真分析了自己在责任意识、工作作风和纪律观念等方面存在的问题和不足，深受启发，受益匪浅，感触颇深。对这次“转变作风、求实求效”有了更加深刻的认识，进一步提高了政治素养和党性修养，坚定了理想信念，转变了工作作风，促进了本职工作，较好地达到了学习提高阶段的学习教育目的。结合本次活动，着力解决自身问题，查找工作中存在的问题，针对自身存在的问题和不足，制定以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1、学习不够，理论水平有待提高。学习不够积极主动，刻苦钻研精神不强。一是缺乏“挤”劲和“韧”劲。二是理论联系实际不够，还不能很好地用理论去指导实际工作。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3、作风不够扎实。工作不深入、不扎实。有些工作浮于表面和有应对的思想。工作标准不精益求精，处理问题有时还存在瞻前顾后、患得患失，忽视了工作的积极性、主动性、创造性，降低了工作标准。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1、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黑体" w:hAnsi="黑体" w:eastAsia="黑体" w:cs="黑体"/>
          <w:color w:val="000000"/>
          <w:sz w:val="36"/>
          <w:szCs w:val="36"/>
          <w:b w:val="1"/>
          <w:bCs w:val="1"/>
        </w:rPr>
        <w:t xml:space="preserve">第2篇: 作风建设方面存在的问题整改措施</w:t>
      </w:r>
    </w:p>
    <w:p>
      <w:pPr>
        <w:ind w:left="0" w:right="0" w:firstLine="560"/>
        <w:spacing w:before="450" w:after="450" w:line="312" w:lineRule="auto"/>
      </w:pPr>
      <w:r>
        <w:rPr>
          <w:rFonts w:ascii="宋体" w:hAnsi="宋体" w:eastAsia="宋体" w:cs="宋体"/>
          <w:color w:val="000"/>
          <w:sz w:val="28"/>
          <w:szCs w:val="28"/>
        </w:rPr>
        <w:t xml:space="preserve">　　为切实解决作风建设中存在的突出问题，坚决狠刹“四风”，严防反弹回潮，经研究决定，4月至11月在全县组织开展作风建设突出问题专项整治，现提出如下实施方案：</w:t>
      </w:r>
    </w:p>
    <w:p>
      <w:pPr>
        <w:ind w:left="0" w:right="0" w:firstLine="560"/>
        <w:spacing w:before="450" w:after="450" w:line="312" w:lineRule="auto"/>
      </w:pPr>
      <w:r>
        <w:rPr>
          <w:rFonts w:ascii="宋体" w:hAnsi="宋体" w:eastAsia="宋体" w:cs="宋体"/>
          <w:color w:val="000"/>
          <w:sz w:val="28"/>
          <w:szCs w:val="28"/>
        </w:rPr>
        <w:t xml:space="preserve">　　始终保持对违反作风建设规定“零容忍”的鲜明态度，坚持稳中求进、严肃治标、标本兼治，以各级领导干部为重点，坚决整治作风建设突出问题，以“抓常、抓实、抓细、抓深”为原则，一体推进“三不”机制，持之以恒、久久为功，推动中央八项规定精神落地生根、化风成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县各级党的机关、人大机关、行政机关、政协机关、人民法院、人民检察院、群团组织机关及工作人员；国有企业，公办的教育、科研、文化、医疗卫生、体育等单位，基层群众性自治组织及从事管理的人员；授权或者受委托管理公共事务的组织及从事公务的人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吃喝上的不良风气。重点整治：在工作期间和明令禁止的特殊时期饮酒；以公务接待或者工作餐名义搞变相吃喝；超标准超范围接待；到隐蔽场所公款吃喝；不吃公款吃老板；接受管理服务对象宴请，把吃喝费用拿到服务对象或者下属单位报支；以办公用品、会议费等虚假名义报销餐费，将违规吃喝费用混入食堂正常开支；公款购买酒水茶叶香烟，在公务接待中使用酒水等突出问题。</w:t>
      </w:r>
    </w:p>
    <w:p>
      <w:pPr>
        <w:ind w:left="0" w:right="0" w:firstLine="560"/>
        <w:spacing w:before="450" w:after="450" w:line="312" w:lineRule="auto"/>
      </w:pPr>
      <w:r>
        <w:rPr>
          <w:rFonts w:ascii="宋体" w:hAnsi="宋体" w:eastAsia="宋体" w:cs="宋体"/>
          <w:color w:val="000"/>
          <w:sz w:val="28"/>
          <w:szCs w:val="28"/>
        </w:rPr>
        <w:t xml:space="preserve">　　（二）交往上的不良风气。重点整治：收受可能影响公正执行公务的礼品、礼金、电子红包、烟酒、消费卡、土特产、有价证券、股权、其他金融产品等；向上级或者有关单位送钱送物；利用地方特殊资源谋取私利；对分管领域存在的不正之风不敢管、不愿管；政商交往不清，向服务对象借贷、放贷牟利，利用职务之便或者职务上的影响，委托特定关系人充当掮客，向服务对象入股、推销业务、介绍工程、低价购买产品或者服务；干预执法、司法活动，说情打招呼甚至站台撑腰等突出问题。</w:t>
      </w:r>
    </w:p>
    <w:p>
      <w:pPr>
        <w:ind w:left="0" w:right="0" w:firstLine="560"/>
        <w:spacing w:before="450" w:after="450" w:line="312" w:lineRule="auto"/>
      </w:pPr>
      <w:r>
        <w:rPr>
          <w:rFonts w:ascii="宋体" w:hAnsi="宋体" w:eastAsia="宋体" w:cs="宋体"/>
          <w:color w:val="000"/>
          <w:sz w:val="28"/>
          <w:szCs w:val="28"/>
        </w:rPr>
        <w:t xml:space="preserve">　　（三）车轮上的不良风气。重点整治：违规使用公务用车，超标准配备车辆，违规借用下属单位或者其他单位（个人）车辆；公务加油卡管理不规范，违规使用公务加油卡，违规报支加油费用；私车公养，利用职权和职务上的影响在下属单位或者其他单位报销应由个人承担的汽油费、修理费、保险费等；社会化租赁用车不规范；酒后驾车等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重申纪律禁令。县纪委监委会同县政府办、财政、机关事务服务中心等部门，全面梳理公务接待、公务卡使用、内部食堂管理、公车管理使用等方面制度规定，针对薄弱环节开展专题调研，进一步完善制度，重申“同城不得接待、公务接待不得饮酒、工作期间不得饮酒、公共场所不得酗酒”等禁止性规定。</w:t>
      </w:r>
    </w:p>
    <w:p>
      <w:pPr>
        <w:ind w:left="0" w:right="0" w:firstLine="560"/>
        <w:spacing w:before="450" w:after="450" w:line="312" w:lineRule="auto"/>
      </w:pPr>
      <w:r>
        <w:rPr>
          <w:rFonts w:ascii="宋体" w:hAnsi="宋体" w:eastAsia="宋体" w:cs="宋体"/>
          <w:color w:val="000"/>
          <w:sz w:val="28"/>
          <w:szCs w:val="28"/>
        </w:rPr>
        <w:t xml:space="preserve">　　（二）开展约谈提醒。各镇（区）、各部门单位分层分级开展专项整治约谈提醒，强调纪律要求，造浓整治氛围。单位主要负责同志对班子成员进行约谈提醒，县纪委监委派驻（出）机构负责同志对驻在（联系）单位主要负责同志和财务、办公室、人事等重点岗位的分管领导、负责同志进行约谈提醒，班子成员对分管范围内人员进行约谈提醒。首次约谈提醒须在4月25日前全部完成，并留存备查；国庆中秋、元旦春节等重要节点前还应分别约谈提醒一次，必要时随时约谈提醒。</w:t>
      </w:r>
    </w:p>
    <w:p>
      <w:pPr>
        <w:ind w:left="0" w:right="0" w:firstLine="560"/>
        <w:spacing w:before="450" w:after="450" w:line="312" w:lineRule="auto"/>
      </w:pPr>
      <w:r>
        <w:rPr>
          <w:rFonts w:ascii="宋体" w:hAnsi="宋体" w:eastAsia="宋体" w:cs="宋体"/>
          <w:color w:val="000"/>
          <w:sz w:val="28"/>
          <w:szCs w:val="28"/>
        </w:rPr>
        <w:t xml:space="preserve">　　（三）组织专项督查。县纪委监委派驻纪检组对驻在单位食堂不间断开展督查；各派出监察员办公室、镇（区）纪（工）委对所在镇（区）范围内的单位食堂及饭店不间断开展督查；县纪委监委（作风办）不定期组织对全县范围内单位食堂和饭店进行抽查。县政府办、县级机关工委、公安、财政、审计、机关事务服务中心、税务、市场监管等职能部门，要主动开展专项督查，对发现的作风问题线索及时移送纪委监委扎口管理。</w:t>
      </w:r>
    </w:p>
    <w:p>
      <w:pPr>
        <w:ind w:left="0" w:right="0" w:firstLine="560"/>
        <w:spacing w:before="450" w:after="450" w:line="312" w:lineRule="auto"/>
      </w:pPr>
      <w:r>
        <w:rPr>
          <w:rFonts w:ascii="宋体" w:hAnsi="宋体" w:eastAsia="宋体" w:cs="宋体"/>
          <w:color w:val="000"/>
          <w:sz w:val="28"/>
          <w:szCs w:val="28"/>
        </w:rPr>
        <w:t xml:space="preserve">　　（四）从严查处问责。对违反作风建设规定的行为坚决“零容忍”，对发生在党的十九大之后的作风方面顶风违纪问题，一律从严从重、一律通报曝光，并督促责任人在民主生活会（组织生活会）上作深刻检查。各级党组织要履行好全面从严治党主体责任，对本镇（区）、本部门发生的问题严肃查处问责。纪检监察机关要建立作风问题线索快速查办机制，突出“关键少数”，严格“一案双查”，既追究当事人责任，同时追究相关领导责任。</w:t>
      </w:r>
    </w:p>
    <w:p>
      <w:pPr>
        <w:ind w:left="0" w:right="0" w:firstLine="560"/>
        <w:spacing w:before="450" w:after="450" w:line="312" w:lineRule="auto"/>
      </w:pPr>
      <w:r>
        <w:rPr>
          <w:rFonts w:ascii="宋体" w:hAnsi="宋体" w:eastAsia="宋体" w:cs="宋体"/>
          <w:color w:val="000"/>
          <w:sz w:val="28"/>
          <w:szCs w:val="28"/>
        </w:rPr>
        <w:t xml:space="preserve">　　（五）强化教育宣传。各镇（区）、各部门单位要充分发挥社会监督和媒体宣传作用，通过网站、公众号、电视栏目等渠道，对开展专项整治进行广泛宣传，公布举报邮箱和举报电话，引导群众积极参与，形成全县上下深入推进专项整治的浓厚氛围。在“清风响水”公众号设立监督举报热线，在响水电视台设立监督曝光台，加大作风问题通报曝光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组织领导。专项整治工作在县委统一领导下组织实施，县纪委监委具体负责。成立县专项整治工作领导小组，县纪委监委主要领导担任组长，县纪委副书记、县监委副主任担任副组长，县政府办、县级机关工委、公安、财政、审计、机关事务服务中心等部门为成员单位。领导小组办公室（简称县专项整治办）设在县纪委监委党风政风监督室，各成员单位抽调骨干力量参加日常监督检查工作。各镇（区）、各部门单位要成立相应的工作机构，加强领导，有序推进，狠抓落实。</w:t>
      </w:r>
    </w:p>
    <w:p>
      <w:pPr>
        <w:ind w:left="0" w:right="0" w:firstLine="560"/>
        <w:spacing w:before="450" w:after="450" w:line="312" w:lineRule="auto"/>
      </w:pPr>
      <w:r>
        <w:rPr>
          <w:rFonts w:ascii="宋体" w:hAnsi="宋体" w:eastAsia="宋体" w:cs="宋体"/>
          <w:color w:val="000"/>
          <w:sz w:val="28"/>
          <w:szCs w:val="28"/>
        </w:rPr>
        <w:t xml:space="preserve">　　（二）强化协作配合。各级党组织要坚决扛起主体责任，扎实抓好专项整治的组织、协调、督促、检查工作。纪检监察机关要推动形成主体责任与监督责任贯通发力的工作格局。县政府办、财政、机关事务服务中心等部门要主动发挥职能优势，加强顶层设计，进一步扎紧扎牢制度笼子，铲除作风突出问题滋生土壤。县专项整治办建立定期会商制度，适时召开协调调度会，推动专项整治工作深入开展。</w:t>
      </w:r>
    </w:p>
    <w:p>
      <w:pPr>
        <w:ind w:left="0" w:right="0" w:firstLine="560"/>
        <w:spacing w:before="450" w:after="450" w:line="312" w:lineRule="auto"/>
      </w:pPr>
      <w:r>
        <w:rPr>
          <w:rFonts w:ascii="宋体" w:hAnsi="宋体" w:eastAsia="宋体" w:cs="宋体"/>
          <w:color w:val="000"/>
          <w:sz w:val="28"/>
          <w:szCs w:val="28"/>
        </w:rPr>
        <w:t xml:space="preserve">　　（三）强化跟踪问效。各镇（区）、各部门单位要加大督查推进力度，定期开展监督检查，层层传递压力，营造强势组织推进专项整治的浓厚氛围。要严防形式主义、官僚主义，不搞花拳绣腿、不搞繁文缛节、不做表面文章，解决具体问题。纪检监察机关要加大监督执纪问责力度，发现苗头性、倾向性问题及时交办督办，对推进专项整治工作敷衍塞责、问题多发易发的镇（区）和部门单位，一律从重严肃惩处并予以通报曝光。</w:t>
      </w:r>
    </w:p>
    <w:p>
      <w:pPr>
        <w:ind w:left="0" w:right="0" w:firstLine="560"/>
        <w:spacing w:before="450" w:after="450" w:line="312" w:lineRule="auto"/>
      </w:pPr>
      <w:r>
        <w:rPr>
          <w:rFonts w:ascii="黑体" w:hAnsi="黑体" w:eastAsia="黑体" w:cs="黑体"/>
          <w:color w:val="000000"/>
          <w:sz w:val="36"/>
          <w:szCs w:val="36"/>
          <w:b w:val="1"/>
          <w:bCs w:val="1"/>
        </w:rPr>
        <w:t xml:space="preserve">第3篇: 作风建设方面存在的问题整改措施</w:t>
      </w:r>
    </w:p>
    <w:p>
      <w:pPr>
        <w:ind w:left="0" w:right="0" w:firstLine="560"/>
        <w:spacing w:before="450" w:after="450" w:line="312" w:lineRule="auto"/>
      </w:pPr>
      <w:r>
        <w:rPr>
          <w:rFonts w:ascii="宋体" w:hAnsi="宋体" w:eastAsia="宋体" w:cs="宋体"/>
          <w:color w:val="000"/>
          <w:sz w:val="28"/>
          <w:szCs w:val="28"/>
        </w:rPr>
        <w:t xml:space="preserve">　　通过认真学习县教委、学校领导在教师作风整顿动员大会上的讲话精神，结合工作实际对照检查.按照县教委、学校领导关于教师作风整顿活动的布署，我对个人进行了认真剖析，深刻感受到自身在学习、工作、生活中还存在很多问题与不足，并按照教师整顿作风要求提出如下整改目标与方案。</w:t>
      </w:r>
    </w:p>
    <w:p>
      <w:pPr>
        <w:ind w:left="0" w:right="0" w:firstLine="560"/>
        <w:spacing w:before="450" w:after="450" w:line="312" w:lineRule="auto"/>
      </w:pPr>
      <w:r>
        <w:rPr>
          <w:rFonts w:ascii="宋体" w:hAnsi="宋体" w:eastAsia="宋体" w:cs="宋体"/>
          <w:color w:val="000"/>
          <w:sz w:val="28"/>
          <w:szCs w:val="28"/>
        </w:rPr>
        <w:t xml:space="preserve">　　一、自我剖析存在的问题和不足1.理论知识学习不够，不深。对马列主义、毛泽东思想、邓小平理论和“三个代表”的重要思想系统化学习不够，缺乏对科学体系和精神实质的把握。在学习内容上，对有关干部工作方面的政策、法律、法规学习比较认真，忽视了对教育教学理论和现代科学技术知识的学习。在学习的方式上，理论联系实际、教学实践不够，不能真正做到在干中学，在学中干。2.工作作风不够扎实。虽然工作中取得了一定的成绩，但是树立为教书育人服务意识不够深刻，自我思想时有存在，工作作风不够深入、不够扎实。3.缺乏开拓创新意识。压滤机滤布厂家在思维方式上，有时习惯于凭经验考虑问题，想事情在工作立足实际，大胆探索的方式方法比较少。4.工作标准不够精益求精。5.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二、自我制定解决问题的整改目标1.增强师德师风觉悟，理想信念坚定。自觉学习马列主义、毛泽东思想，邓小平理论，特别是认真学习实践“三个代表”重要思想，并将学习贯穿始终。2.增强宗旨观念，全心全意为学生服务。始终把学生、家长满意不满意作为工作的最高标准。3.遵守党的章程，严守党的纪律，遵守学校的各项规章制度，自觉维护教师的形象。4.加强学习，不断提高业务能力和工作效率。5.与时俱进，更新观念，大胆工作，不断有新的建树。</w:t>
      </w:r>
    </w:p>
    <w:p>
      <w:pPr>
        <w:ind w:left="0" w:right="0" w:firstLine="560"/>
        <w:spacing w:before="450" w:after="450" w:line="312" w:lineRule="auto"/>
      </w:pPr>
      <w:r>
        <w:rPr>
          <w:rFonts w:ascii="宋体" w:hAnsi="宋体" w:eastAsia="宋体" w:cs="宋体"/>
          <w:color w:val="000"/>
          <w:sz w:val="28"/>
          <w:szCs w:val="28"/>
        </w:rPr>
        <w:t xml:space="preserve">　　三、自我剖析问题后的整改措施1.加强学习，提高自身素质。自觉学习马列主义、毛泽东思想、邓小平理论、“三个代表”重要思想，深刻把握他们的精神实质，深刻理解共产主义理论与生俱来的与时俱进的理论品质。并将学习和工作实践相结合，不断提高活学活用马列主义理论的能力，提高自身的政治和思想文化素质。2.牢记党的宗旨，严格要求自己。时刻遵守党的章程，认真履行党员义务，积极参加学校组织的各项政治学习活动，除尘滤布团结同志，自觉维护教师的形象。因而，在以后的工作生活中，我将更加认真自觉地学习马列主义理论和“三个代表”重要思想，树立共产主义理想信念。3.切实转变工作作风，努力做好本职工作。虚心学习，不断提高自己的业务水平。4.增强创新意识，工作争强当先。与时俱进，开拓创新，进一步更新观念，大胆工作，工作中勤于思考，多发现问题，多想办法，多出路子。转变作风，扎实工作，争做实践职业道德的模范，5.加强道德素质修养，树立文明形象。敬业爱岗，甘于奉献，有强烈的事业心和责任感，作风扎实，勤奋工作。6.经常反思，保持良好的工作作风。按照“学有所思、思有所悟、悟有所行、行有所果”的思想和忠诚党的教育事业。做到常学，常思，常用。</w:t>
      </w:r>
    </w:p>
    <w:p>
      <w:pPr>
        <w:ind w:left="0" w:right="0" w:firstLine="560"/>
        <w:spacing w:before="450" w:after="450" w:line="312" w:lineRule="auto"/>
      </w:pPr>
      <w:r>
        <w:rPr>
          <w:rFonts w:ascii="黑体" w:hAnsi="黑体" w:eastAsia="黑体" w:cs="黑体"/>
          <w:color w:val="000000"/>
          <w:sz w:val="36"/>
          <w:szCs w:val="36"/>
          <w:b w:val="1"/>
          <w:bCs w:val="1"/>
        </w:rPr>
        <w:t xml:space="preserve">第4篇: 作风建设方面存在的问题整改措施</w:t>
      </w:r>
    </w:p>
    <w:p>
      <w:pPr>
        <w:ind w:left="0" w:right="0" w:firstLine="560"/>
        <w:spacing w:before="450" w:after="450" w:line="312" w:lineRule="auto"/>
      </w:pPr>
      <w:r>
        <w:rPr>
          <w:rFonts w:ascii="宋体" w:hAnsi="宋体" w:eastAsia="宋体" w:cs="宋体"/>
          <w:color w:val="000"/>
          <w:sz w:val="28"/>
          <w:szCs w:val="28"/>
        </w:rPr>
        <w:t xml:space="preserve">　　自xx年年6月以来,我局按工委、管委要求深入开展了机关作风建设教育整顿活动。进入“学习教育”阶段以后，我按规定认真学习了《中国共产党纪律处分条例》、《行政诉讼法》、《公务员法》等有关文件，加强了业务相关的政策法规和基础知识学习，阅读了毛泽东同志《为人民服务》、《反对自由主义》两篇文章，并做好笔记，认真撰写了读后感。我围绕“机关作风建设”具体内容的学习，认真对照自己平时的思想动态及实际工作及，查摆了自己在思想认识、组织纪律、服务态度、工作效率等方面存在的问题，并进行了认真剖析，查找了问题产生的原因，明确了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第5篇: 作风建设方面存在的问题整改措施</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 、干好干坏一个样、干多干少一个样、干与不干一个样的错误思想，没有一定的压力和动力，基层干部管理制度还有待于进一步完善。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加强和改进作风建设的对策</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第6篇: 作风建设方面存在的问题整改措施</w:t>
      </w:r>
    </w:p>
    <w:p>
      <w:pPr>
        <w:ind w:left="0" w:right="0" w:firstLine="560"/>
        <w:spacing w:before="450" w:after="450" w:line="312" w:lineRule="auto"/>
      </w:pPr>
      <w:r>
        <w:rPr>
          <w:rFonts w:ascii="宋体" w:hAnsi="宋体" w:eastAsia="宋体" w:cs="宋体"/>
          <w:color w:val="000"/>
          <w:sz w:val="28"/>
          <w:szCs w:val="28"/>
        </w:rPr>
        <w:t xml:space="preserve">　　全面贯彻党的十八大和十八届三中、四中、五中全会精神，深入贯彻总书记系列重要讲话精神，按照中央纪委和省委部署，全面从严治党为主线，以深化责任落实和压力传导为重点，以追责问责为抓手，保持政治定力，坚持德规依赖，深化标本兼治，着力营造良好的政治生态环境，为水利事业全面深化改革提供强大的政治保证。</w:t>
      </w:r>
    </w:p>
    <w:p>
      <w:pPr>
        <w:ind w:left="0" w:right="0" w:firstLine="560"/>
        <w:spacing w:before="450" w:after="450" w:line="312" w:lineRule="auto"/>
      </w:pPr>
      <w:r>
        <w:rPr>
          <w:rFonts w:ascii="宋体" w:hAnsi="宋体" w:eastAsia="宋体" w:cs="宋体"/>
          <w:color w:val="000"/>
          <w:sz w:val="28"/>
          <w:szCs w:val="28"/>
        </w:rPr>
        <w:t xml:space="preserve">　　市直水利系统各级党组织。</w:t>
      </w:r>
    </w:p>
    <w:p>
      <w:pPr>
        <w:ind w:left="0" w:right="0" w:firstLine="560"/>
        <w:spacing w:before="450" w:after="450" w:line="312" w:lineRule="auto"/>
      </w:pPr>
      <w:r>
        <w:rPr>
          <w:rFonts w:ascii="宋体" w:hAnsi="宋体" w:eastAsia="宋体" w:cs="宋体"/>
          <w:color w:val="000"/>
          <w:sz w:val="28"/>
          <w:szCs w:val="28"/>
        </w:rPr>
        <w:t xml:space="preserve">　　坚持问题导向，抓住重要少数，着重于弱点，不断深化四督四检机制，推进全面严格管理党主体责任的全权复盖。一是从党风廉政建设主体责任到全面严格认识党主体责任，加强党主体责任意识和责任精神，二是坚持执行主体责任的标准和要求，提高责任执行的规范化和科学化水平，三是健全执行主体责任的工作制度和保障机制，加强责任执行的保障力，四是丰富主体责任执行的载体和形式，提高责任执行的目标和特色，全面严格执行党主体责任的特色</w:t>
      </w:r>
    </w:p>
    <w:p>
      <w:pPr>
        <w:ind w:left="0" w:right="0" w:firstLine="560"/>
        <w:spacing w:before="450" w:after="450" w:line="312" w:lineRule="auto"/>
      </w:pPr>
      <w:r>
        <w:rPr>
          <w:rFonts w:ascii="宋体" w:hAnsi="宋体" w:eastAsia="宋体" w:cs="宋体"/>
          <w:color w:val="000"/>
          <w:sz w:val="28"/>
          <w:szCs w:val="28"/>
        </w:rPr>
        <w:t xml:space="preserve">　　(一)加强党性党规教育。市直水利系统各级党组织应以开展两学一干学习教育为重要政治任务，尊重党章、遵守党纪为基本要求，以总书记系列重要讲话精神武装全党为基本任务，教育引导党员自觉按党员标准言行，坚定理想信念，树立四种意识，加强宗旨观念。以推进三检三保机制常态化运行为切入点，通过晒黑行动贯彻五检五保，认真组织学习中国_廉洁自律标准、中国_纪律处分条例等党内法规，使党员记住党规党纪，记住党的优良传统和作风</w:t>
      </w:r>
    </w:p>
    <w:p>
      <w:pPr>
        <w:ind w:left="0" w:right="0" w:firstLine="560"/>
        <w:spacing w:before="450" w:after="450" w:line="312" w:lineRule="auto"/>
      </w:pPr>
      <w:r>
        <w:rPr>
          <w:rFonts w:ascii="宋体" w:hAnsi="宋体" w:eastAsia="宋体" w:cs="宋体"/>
          <w:color w:val="000"/>
          <w:sz w:val="28"/>
          <w:szCs w:val="28"/>
        </w:rPr>
        <w:t xml:space="preserve">　　(二)严肃政治纪律和组织纪律。市直水利系统各级党组织应自觉承担执行和维护政治纪律政治规则的重要责任，认真履行党治党主体责任，加强党员教育指导、监督检查，对违反政治纪律和政治规则，应坚持案件双重检查，认真履行责任。干部选拔任用监督作为履行主体责任的重要内容，要强调组织纪律的规范执行，以零容忍的态度确保干部选拔任用工作风格。局纪委要加强纪律监督检查，坚决维护干部选拔工作的认真性。</w:t>
      </w:r>
    </w:p>
    <w:p>
      <w:pPr>
        <w:ind w:left="0" w:right="0" w:firstLine="560"/>
        <w:spacing w:before="450" w:after="450" w:line="312" w:lineRule="auto"/>
      </w:pPr>
      <w:r>
        <w:rPr>
          <w:rFonts w:ascii="宋体" w:hAnsi="宋体" w:eastAsia="宋体" w:cs="宋体"/>
          <w:color w:val="000"/>
          <w:sz w:val="28"/>
          <w:szCs w:val="28"/>
        </w:rPr>
        <w:t xml:space="preserve">　　（3)从严格执行中央八项规定精神。市直水利系统各级党组织要把作风建设作为履行主体责任的重大政治任务，坚持执行中央八项规定精神，强大正风肃纪，一口气抓住最后，坚决遏制四风反弹。巩固深化良好的经验做法，凝视四风的新动向、新表现，实践探索新方法，凝视重要节点，牢牢抓住具体问题，不断加大监督检查和纪律问责力度，建立作风建设常态化工作机制，推进中央八项规定精神在水利系统中扎根。</w:t>
      </w:r>
    </w:p>
    <w:p>
      <w:pPr>
        <w:ind w:left="0" w:right="0" w:firstLine="560"/>
        <w:spacing w:before="450" w:after="450" w:line="312" w:lineRule="auto"/>
      </w:pPr>
      <w:r>
        <w:rPr>
          <w:rFonts w:ascii="宋体" w:hAnsi="宋体" w:eastAsia="宋体" w:cs="宋体"/>
          <w:color w:val="000"/>
          <w:sz w:val="28"/>
          <w:szCs w:val="28"/>
        </w:rPr>
        <w:t xml:space="preserve">　　(四)严格标准选择好干部。市直水利系统各级党组织应从匡正选人人气开始，严格标准，规范程序，履行选人主体责任。严格遵循总书记提出的好干部标准，确立正确的使用方向。认真落实《_河南省委关于改善干部评选任用工作的几点意见》（豫发〔20_〕5号），建立健全干部评选机制，深化干部人事制度改革，提高干部评选工作的民主性、科学性，健全干部评价体系，提高干部评价的全面性、准确性。多渠道了解干部，深入现场，深入基层，深入大众，兼顾德才，认识善良。认真调查选手使用者违反纪律的问题，零容忍违反组织人事纪律的行为，致力于创造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　　（5）坚决整治侵害群众利益的不正之风。市直水利系统各级党组织必须解决群众周围发生的不正当风和腐败问题，作为实行省委四监督四监督二党建制度体系，通过全面严格管理党最后一公里的重要抓手，充分利用四监督四监督工作机制，全面执行管理党主体责任。以加深专业管理为手段，以健全制度完善机制为目标，不断推进专业管理工作的常态化长期化。重点调查项目审查、水利工程招标、规费征收、工程检查、财务管理等重点领域和重要环节可能发生的腐败问题，对大众周围腐败事件的调查力度。</w:t>
      </w:r>
    </w:p>
    <w:p>
      <w:pPr>
        <w:ind w:left="0" w:right="0" w:firstLine="560"/>
        <w:spacing w:before="450" w:after="450" w:line="312" w:lineRule="auto"/>
      </w:pPr>
      <w:r>
        <w:rPr>
          <w:rFonts w:ascii="宋体" w:hAnsi="宋体" w:eastAsia="宋体" w:cs="宋体"/>
          <w:color w:val="000"/>
          <w:sz w:val="28"/>
          <w:szCs w:val="28"/>
        </w:rPr>
        <w:t xml:space="preserve">　　(1)明确责任要求，细化责任清单。市直水利系统各级党组织应根据中央和省委执行主体责任部署要求，结合工作实际，明确和细化责任内容、目标要求、工作措施和完成期限等，形成领导班子、主要负责人、其他班子成员执行主体责任清单，主体明确、要求具体、路径明确。建立主体责任深化年工作台帐，记录领导干部执行主体责任，跟踪效果。</w:t>
      </w:r>
    </w:p>
    <w:p>
      <w:pPr>
        <w:ind w:left="0" w:right="0" w:firstLine="560"/>
        <w:spacing w:before="450" w:after="450" w:line="312" w:lineRule="auto"/>
      </w:pPr>
      <w:r>
        <w:rPr>
          <w:rFonts w:ascii="宋体" w:hAnsi="宋体" w:eastAsia="宋体" w:cs="宋体"/>
          <w:color w:val="000"/>
          <w:sz w:val="28"/>
          <w:szCs w:val="28"/>
        </w:rPr>
        <w:t xml:space="preserve">　　(二)建立工作台帐，跟踪效果。市直水利系统各级党组织要加强履行职责和三亮三评工作，建立主体责任加深年工作台帐，记录领导干部执行主体责任。台帐有任务，有过程，有结果，可以检查，可以评价，可以追究责任。局党委建立联合动态审计、跟踪有效制度。</w:t>
      </w:r>
    </w:p>
    <w:p>
      <w:pPr>
        <w:ind w:left="0" w:right="0" w:firstLine="560"/>
        <w:spacing w:before="450" w:after="450" w:line="312" w:lineRule="auto"/>
      </w:pPr>
      <w:r>
        <w:rPr>
          <w:rFonts w:ascii="宋体" w:hAnsi="宋体" w:eastAsia="宋体" w:cs="宋体"/>
          <w:color w:val="000"/>
          <w:sz w:val="28"/>
          <w:szCs w:val="28"/>
        </w:rPr>
        <w:t xml:space="preserve">　　(3)公开说明责任廉，加强责任担当。改进和完善责任廉价方式，坚持问题指导，建立前调查、中评、后整改工作机制，提高问题整改的督促、访问和通报能力。强调责任廉价重点，以落实中央八项规定精神、解决基层损害群众利益的不正当风和腐败问题为责任廉价重要内容，巩固党治党责任，推进党风政风向上，推进责任廉价说明压力、效果。定期组织开展责任清廉，部分基层党委、党总支、直属党支部负责人向局党委、纪委清廉，督促各级党组织负责人向同级党委(党员大会)清廉责任，推进公开清廉常态化。</w:t>
      </w:r>
    </w:p>
    <w:p>
      <w:pPr>
        <w:ind w:left="0" w:right="0" w:firstLine="560"/>
        <w:spacing w:before="450" w:after="450" w:line="312" w:lineRule="auto"/>
      </w:pPr>
      <w:r>
        <w:rPr>
          <w:rFonts w:ascii="宋体" w:hAnsi="宋体" w:eastAsia="宋体" w:cs="宋体"/>
          <w:color w:val="000"/>
          <w:sz w:val="28"/>
          <w:szCs w:val="28"/>
        </w:rPr>
        <w:t xml:space="preserve">　　(四)专项监督检查，注重压力传导。推进442党建制度体系落实，严格执行政治纪律和组织纪律，落实中央八项规定精神，重点整治基层不正当风和腐败问题，全面从严格管理党的特别监督检查，从严格管理党的问题和弱点，从严格管理党的主体责任和党的建设制度体系落实</w:t>
      </w:r>
    </w:p>
    <w:p>
      <w:pPr>
        <w:ind w:left="0" w:right="0" w:firstLine="560"/>
        <w:spacing w:before="450" w:after="450" w:line="312" w:lineRule="auto"/>
      </w:pPr>
      <w:r>
        <w:rPr>
          <w:rFonts w:ascii="宋体" w:hAnsi="宋体" w:eastAsia="宋体" w:cs="宋体"/>
          <w:color w:val="000"/>
          <w:sz w:val="28"/>
          <w:szCs w:val="28"/>
        </w:rPr>
        <w:t xml:space="preserve">　　(4)从严格评价中发挥指导作用。建立健全落实主体责任评价方法，坚持日常评价与年度评价相结合，定期评价与不定期评价相结合，定性评价与定量评价相结合，形成上下互评、同级参评、分类评价相结合的评价机制，切实发挥评价的指挥棒作用。加强评价结果的运用，探索评价结果与领导干部的业绩评价、奖励处罚、选拔责任和评价科学相关的方法，将评价结果排在后面的公司作为重点促进对象，采访其主要负责人，加强党员领导干部的守土负责、守土负责</w:t>
      </w:r>
    </w:p>
    <w:p>
      <w:pPr>
        <w:ind w:left="0" w:right="0" w:firstLine="560"/>
        <w:spacing w:before="450" w:after="450" w:line="312" w:lineRule="auto"/>
      </w:pPr>
      <w:r>
        <w:rPr>
          <w:rFonts w:ascii="宋体" w:hAnsi="宋体" w:eastAsia="宋体" w:cs="宋体"/>
          <w:color w:val="000"/>
          <w:sz w:val="28"/>
          <w:szCs w:val="28"/>
        </w:rPr>
        <w:t xml:space="preserve">　　(六)加强追究责任，强制执行责任。以严格追究责任为有力抓手执行主体责任。突出问责重点，执行党的路线政策无力，党治党主体责任不足，监督责任不足，给党的事业带来严重损害，四风和腐败问题频繁发生，选择者失察，巡视整改不执行等问题都严格负责。坚持一案双调，既要追究主体责任、监管责任，又要追究领导责任、党组织责任。加大主体责任不落实问题通报曝光力度，提高通报曝光的抑制和教育效果。</w:t>
      </w:r>
    </w:p>
    <w:p>
      <w:pPr>
        <w:ind w:left="0" w:right="0" w:firstLine="560"/>
        <w:spacing w:before="450" w:after="450" w:line="312" w:lineRule="auto"/>
      </w:pPr>
      <w:r>
        <w:rPr>
          <w:rFonts w:ascii="宋体" w:hAnsi="宋体" w:eastAsia="宋体" w:cs="宋体"/>
          <w:color w:val="000"/>
          <w:sz w:val="28"/>
          <w:szCs w:val="28"/>
        </w:rPr>
        <w:t xml:space="preserve">　　主体责任深化年从20__年6月开始，到20__年12月结束，分为四个阶段。各阶段工作与两学一干学习教育统筹安排，共同推进。</w:t>
      </w:r>
    </w:p>
    <w:p>
      <w:pPr>
        <w:ind w:left="0" w:right="0" w:firstLine="560"/>
        <w:spacing w:before="450" w:after="450" w:line="312" w:lineRule="auto"/>
      </w:pPr>
      <w:r>
        <w:rPr>
          <w:rFonts w:ascii="宋体" w:hAnsi="宋体" w:eastAsia="宋体" w:cs="宋体"/>
          <w:color w:val="000"/>
          <w:sz w:val="28"/>
          <w:szCs w:val="28"/>
        </w:rPr>
        <w:t xml:space="preserve">　　(1)安排部署阶段(20__年6月-7月中旬)。主要任务是研究制定工作方案，以动员会、专题会等形式配置。各级党组织负责人作为第一负责人，自己部署、协调、自己监督，切实安排各项工作任务。</w:t>
      </w:r>
    </w:p>
    <w:p>
      <w:pPr>
        <w:ind w:left="0" w:right="0" w:firstLine="560"/>
        <w:spacing w:before="450" w:after="450" w:line="312" w:lineRule="auto"/>
      </w:pPr>
      <w:r>
        <w:rPr>
          <w:rFonts w:ascii="宋体" w:hAnsi="宋体" w:eastAsia="宋体" w:cs="宋体"/>
          <w:color w:val="000"/>
          <w:sz w:val="28"/>
          <w:szCs w:val="28"/>
        </w:rPr>
        <w:t xml:space="preserve">　　(二)自查推广阶段(20__年7月中旬-8月)。各部门应根据工作重点自查本部门实行主体责任状况，根据工作措施要求，制作责任清单，制作工作台帐。重点突出，责任明确，要求具体，切实推进。自我调查工作结束后，各部门必须在8月25日之前将本部门的自我调查情况报告局直属部门党委，同时复印局纪委。</w:t>
      </w:r>
    </w:p>
    <w:p>
      <w:pPr>
        <w:ind w:left="0" w:right="0" w:firstLine="560"/>
        <w:spacing w:before="450" w:after="450" w:line="312" w:lineRule="auto"/>
      </w:pPr>
      <w:r>
        <w:rPr>
          <w:rFonts w:ascii="宋体" w:hAnsi="宋体" w:eastAsia="宋体" w:cs="宋体"/>
          <w:color w:val="000"/>
          <w:sz w:val="28"/>
          <w:szCs w:val="28"/>
        </w:rPr>
        <w:t xml:space="preserve">　　(3)监督检查阶段(20__年9月-11月)。局党委组成特别监督小组采取监督检查、明察暗访等方式，督促各部门执行主体责任状况，通报发现问题，认真追究责任。各部门发表了举动。</w:t>
      </w:r>
    </w:p>
    <w:p>
      <w:pPr>
        <w:ind w:left="0" w:right="0" w:firstLine="560"/>
        <w:spacing w:before="450" w:after="450" w:line="312" w:lineRule="auto"/>
      </w:pPr>
      <w:r>
        <w:rPr>
          <w:rFonts w:ascii="宋体" w:hAnsi="宋体" w:eastAsia="宋体" w:cs="宋体"/>
          <w:color w:val="000"/>
          <w:sz w:val="28"/>
          <w:szCs w:val="28"/>
        </w:rPr>
        <w:t xml:space="preserve">方式，广泛收集问题线索，强化社会监督和群众监督。定期收集汇总群众反映强烈的突出问题，梳理排查、会商研究，对发现的典型问题进行通报曝光，严肃追究责任。</w:t>
      </w:r>
    </w:p>
    <w:p>
      <w:pPr>
        <w:ind w:left="0" w:right="0" w:firstLine="560"/>
        <w:spacing w:before="450" w:after="450" w:line="312" w:lineRule="auto"/>
      </w:pPr>
      <w:r>
        <w:rPr>
          <w:rFonts w:ascii="宋体" w:hAnsi="宋体" w:eastAsia="宋体" w:cs="宋体"/>
          <w:color w:val="000"/>
          <w:sz w:val="28"/>
          <w:szCs w:val="28"/>
        </w:rPr>
        <w:t xml:space="preserve">(四)总结提高阶段(20__年12月)。各单位对照工作方案，认真做好全面从严治党主体责任深化年总结工作，注重分析根源、研究解决办法，完善全面从严治党主体责任各项规章制度。对各单位工作情况进行全面考核并作为年度考核重要内容，全面总结梳理落实主体责任工作成效、存在问题和经验做法，固化制度成果，建立长效机制。</w:t>
      </w:r>
    </w:p>
    <w:p>
      <w:pPr>
        <w:ind w:left="0" w:right="0" w:firstLine="560"/>
        <w:spacing w:before="450" w:after="450" w:line="312" w:lineRule="auto"/>
      </w:pPr>
      <w:r>
        <w:rPr>
          <w:rFonts w:ascii="宋体" w:hAnsi="宋体" w:eastAsia="宋体" w:cs="宋体"/>
          <w:color w:val="000"/>
          <w:sz w:val="28"/>
          <w:szCs w:val="28"/>
        </w:rPr>
        <w:t xml:space="preserve">(一)加强组织领导。局党委负责市直水利系统主体责任深化年的组织实施。局纪委要按照党章赋予的职责，对市直水利系统主体责任深化年负监督责任。各基层党委、党总支、直属党支部对本单位主体责任深化年活动负主体责任，要明确专门工作机构和工作人员，抓好主体责任深化年的组织实施。各单位要按照谁主管谁负责的原则，各负其责，密切配合，协同推进。</w:t>
      </w:r>
    </w:p>
    <w:p>
      <w:pPr>
        <w:ind w:left="0" w:right="0" w:firstLine="560"/>
        <w:spacing w:before="450" w:after="450" w:line="312" w:lineRule="auto"/>
      </w:pPr>
      <w:r>
        <w:rPr>
          <w:rFonts w:ascii="宋体" w:hAnsi="宋体" w:eastAsia="宋体" w:cs="宋体"/>
          <w:color w:val="000"/>
          <w:sz w:val="28"/>
          <w:szCs w:val="28"/>
        </w:rPr>
        <w:t xml:space="preserve">(二)注重监督检查。局纪委要立足监督执纪问责，在局党委的统一领导下，建立与党务、人事、纪检、财审等部门沟通协调机制，加强对活动开展情况的监督检查。坚持问题导向，创新方式方法，采取综合调研、观摩评审、专项抽查等方式，对各单位工作推进情况进行抽查检查，层层传导压力，夯实工作责任;坚持标本兼治，注重分析根源、研究解决办法，完善规章制度、建立长效机制，以有力的监督检查促进主体责任深化落实。</w:t>
      </w:r>
    </w:p>
    <w:p>
      <w:pPr>
        <w:ind w:left="0" w:right="0" w:firstLine="560"/>
        <w:spacing w:before="450" w:after="450" w:line="312" w:lineRule="auto"/>
      </w:pPr>
      <w:r>
        <w:rPr>
          <w:rFonts w:ascii="宋体" w:hAnsi="宋体" w:eastAsia="宋体" w:cs="宋体"/>
          <w:color w:val="000"/>
          <w:sz w:val="28"/>
          <w:szCs w:val="28"/>
        </w:rPr>
        <w:t xml:space="preserve">(三)严肃责任追究。要以有力的责任追究推动主体责任的深化落实，决不允许该追究不追究，或用诫勉谈话代替党纪政纪处分，用集体责任开脱主要领导责任。坚持纪在法前，综合运用监督执纪“四种形态”，抓早抓小、治病救人。要定期选取典型案件进行通报曝光，收到问责一起、震慑一批、教育一片的效果。</w:t>
      </w:r>
    </w:p>
    <w:p>
      <w:pPr>
        <w:ind w:left="0" w:right="0" w:firstLine="560"/>
        <w:spacing w:before="450" w:after="450" w:line="312" w:lineRule="auto"/>
      </w:pPr>
      <w:r>
        <w:rPr>
          <w:rFonts w:ascii="宋体" w:hAnsi="宋体" w:eastAsia="宋体" w:cs="宋体"/>
          <w:color w:val="000"/>
          <w:sz w:val="28"/>
          <w:szCs w:val="28"/>
        </w:rPr>
        <w:t xml:space="preserve">(四)创新工作方法。各级党组织要充分利用现有工作机制和工作手段，结合工作实际，针对主体责任落实中的问题和制约条件，不断创新工作方法，整合工作资源，丰富工作载体，把握责任链条“第一公里”和“一公里”，以责任为支点、任务为基础、问题为导向、制度为保障，从领导干部抓起，反复抓，抓反复，自上而下强化“抓大不放小”的零容忍态度，形成层层传导压力的主体责任落实新方法。</w:t>
      </w:r>
    </w:p>
    <w:p>
      <w:pPr>
        <w:ind w:left="0" w:right="0" w:firstLine="560"/>
        <w:spacing w:before="450" w:after="450" w:line="312" w:lineRule="auto"/>
      </w:pPr>
      <w:r>
        <w:rPr>
          <w:rFonts w:ascii="黑体" w:hAnsi="黑体" w:eastAsia="黑体" w:cs="黑体"/>
          <w:color w:val="000000"/>
          <w:sz w:val="36"/>
          <w:szCs w:val="36"/>
          <w:b w:val="1"/>
          <w:bCs w:val="1"/>
        </w:rPr>
        <w:t xml:space="preserve">第7篇: 作风建设方面存在的问题整改措施</w:t>
      </w:r>
    </w:p>
    <w:p>
      <w:pPr>
        <w:ind w:left="0" w:right="0" w:firstLine="560"/>
        <w:spacing w:before="450" w:after="450" w:line="312" w:lineRule="auto"/>
      </w:pPr>
      <w:r>
        <w:rPr>
          <w:rFonts w:ascii="宋体" w:hAnsi="宋体" w:eastAsia="宋体" w:cs="宋体"/>
          <w:color w:val="000"/>
          <w:sz w:val="28"/>
          <w:szCs w:val="28"/>
        </w:rPr>
        <w:t xml:space="preserve">　　为了认真贯彻区教育局基层党建工作会议和党组织负责人述职评议会精神，扎实做好学校党建工作有问题的整改工作，推进学校党建工作进入新阶段，现制定如下整改方案。</w:t>
      </w:r>
    </w:p>
    <w:p>
      <w:pPr>
        <w:ind w:left="0" w:right="0" w:firstLine="560"/>
        <w:spacing w:before="450" w:after="450" w:line="312" w:lineRule="auto"/>
      </w:pPr>
      <w:r>
        <w:rPr>
          <w:rFonts w:ascii="宋体" w:hAnsi="宋体" w:eastAsia="宋体" w:cs="宋体"/>
          <w:color w:val="000"/>
          <w:sz w:val="28"/>
          <w:szCs w:val="28"/>
        </w:rPr>
        <w:t xml:space="preserve">　　以十八届三中、四中全会精神和系列关键讲话精神为导向，以巩固和拓展党群众路线教育实践活动成果，加强党组织思想、组织、作风和制度建设为目标，切实解决党组织和党员队伍存在的突出问题，振奋精神，求真务实，创新发展，充分发挥党组织核心要塞作用和党员先锋模范作用，不断加强学校科学发展凝聚力和党组织战斗力，促进学校教学质量提升和各项工作健康有序开展。</w:t>
      </w:r>
    </w:p>
    <w:p>
      <w:pPr>
        <w:ind w:left="0" w:right="0" w:firstLine="560"/>
        <w:spacing w:before="450" w:after="450" w:line="312" w:lineRule="auto"/>
      </w:pPr>
      <w:r>
        <w:rPr>
          <w:rFonts w:ascii="宋体" w:hAnsi="宋体" w:eastAsia="宋体" w:cs="宋体"/>
          <w:color w:val="000"/>
          <w:sz w:val="28"/>
          <w:szCs w:val="28"/>
        </w:rPr>
        <w:t xml:space="preserve">　　(一)党的基层组织建设具体工作不够深。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修订完善学校政治理论学习制度，按学期制定学习计划，按时发放学习资料，明确学习内容、学习时间。要求党员教师每周五下午集中学习1小时，每月学习8小时以上，做好学习笔记，加强党员思想政治、理想信念、宗旨意识。</w:t>
      </w:r>
    </w:p>
    <w:p>
      <w:pPr>
        <w:ind w:left="0" w:right="0" w:firstLine="560"/>
        <w:spacing w:before="450" w:after="450" w:line="312" w:lineRule="auto"/>
      </w:pPr>
      <w:r>
        <w:rPr>
          <w:rFonts w:ascii="宋体" w:hAnsi="宋体" w:eastAsia="宋体" w:cs="宋体"/>
          <w:color w:val="000"/>
          <w:sz w:val="28"/>
          <w:szCs w:val="28"/>
        </w:rPr>
        <w:t xml:space="preserve">　　2.建立学校党建QQ群，使我校党建工作上通下达，发挥党员教师先驱模范作用，切实提高工作效率。</w:t>
      </w:r>
    </w:p>
    <w:p>
      <w:pPr>
        <w:ind w:left="0" w:right="0" w:firstLine="560"/>
        <w:spacing w:before="450" w:after="450" w:line="312" w:lineRule="auto"/>
      </w:pPr>
      <w:r>
        <w:rPr>
          <w:rFonts w:ascii="宋体" w:hAnsi="宋体" w:eastAsia="宋体" w:cs="宋体"/>
          <w:color w:val="000"/>
          <w:sz w:val="28"/>
          <w:szCs w:val="28"/>
        </w:rPr>
        <w:t xml:space="preserve">　　3.设立党员学习阅读角，丰富党员教师活动形式，促进党员之间交流学习。</w:t>
      </w:r>
    </w:p>
    <w:p>
      <w:pPr>
        <w:ind w:left="0" w:right="0" w:firstLine="560"/>
        <w:spacing w:before="450" w:after="450" w:line="312" w:lineRule="auto"/>
      </w:pPr>
      <w:r>
        <w:rPr>
          <w:rFonts w:ascii="宋体" w:hAnsi="宋体" w:eastAsia="宋体" w:cs="宋体"/>
          <w:color w:val="000"/>
          <w:sz w:val="28"/>
          <w:szCs w:val="28"/>
        </w:rPr>
        <w:t xml:space="preserve">　　(二)学校党风廉政建设工作存在硬、软现象。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利用每月最后一周的组织生活会，开展领导班子和党员、党员之间、领导班子成员之间的谈话活动。认真听取党员教师对学校基层组织建设工作的意见建议，切实处理和解决师生反映强烈热点、难点的问题。要求对话有记录，意见建议有分类。</w:t>
      </w:r>
    </w:p>
    <w:p>
      <w:pPr>
        <w:ind w:left="0" w:right="0" w:firstLine="560"/>
        <w:spacing w:before="450" w:after="450" w:line="312" w:lineRule="auto"/>
      </w:pPr>
      <w:r>
        <w:rPr>
          <w:rFonts w:ascii="宋体" w:hAnsi="宋体" w:eastAsia="宋体" w:cs="宋体"/>
          <w:color w:val="000"/>
          <w:sz w:val="28"/>
          <w:szCs w:val="28"/>
        </w:rPr>
        <w:t xml:space="preserve">　　2.通过设置意见箱、发布监督电话等形式，建立党组织与教师大众沟通的长期机制，积极接受教师和学生的监督。每学期定期召开家长会，广泛征求意见，整理总结计入整改台帐，要求记录、反馈、整改。</w:t>
      </w:r>
    </w:p>
    <w:p>
      <w:pPr>
        <w:ind w:left="0" w:right="0" w:firstLine="560"/>
        <w:spacing w:before="450" w:after="450" w:line="312" w:lineRule="auto"/>
      </w:pPr>
      <w:r>
        <w:rPr>
          <w:rFonts w:ascii="宋体" w:hAnsi="宋体" w:eastAsia="宋体" w:cs="宋体"/>
          <w:color w:val="000"/>
          <w:sz w:val="28"/>
          <w:szCs w:val="28"/>
        </w:rPr>
        <w:t xml:space="preserve">　　3.按计划开展每月一次的道德讲堂活动，建立和完善工作监督机制，将师德审查纳入党员定格量化标准和业绩审查方案，严格审查，加强党员干部党性修养和师德师风建设。</w:t>
      </w:r>
    </w:p>
    <w:p>
      <w:pPr>
        <w:ind w:left="0" w:right="0" w:firstLine="560"/>
        <w:spacing w:before="450" w:after="450" w:line="312" w:lineRule="auto"/>
      </w:pPr>
      <w:r>
        <w:rPr>
          <w:rFonts w:ascii="宋体" w:hAnsi="宋体" w:eastAsia="宋体" w:cs="宋体"/>
          <w:color w:val="000"/>
          <w:sz w:val="28"/>
          <w:szCs w:val="28"/>
        </w:rPr>
        <w:t xml:space="preserve">　　(3)党员领导干部责任意识不足，工作中缺乏辛苦工作的魄力，创新意识薄弱。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1.认真实施学校双联合活动。党支部、教导处协调安排学校领导人人联系一班，党员教师人人协助两名学生，其他教师协助一名学生，全面开展协助指导工作，建立党员协助长期机制。</w:t>
      </w:r>
    </w:p>
    <w:p>
      <w:pPr>
        <w:ind w:left="0" w:right="0" w:firstLine="560"/>
        <w:spacing w:before="450" w:after="450" w:line="312" w:lineRule="auto"/>
      </w:pPr>
      <w:r>
        <w:rPr>
          <w:rFonts w:ascii="宋体" w:hAnsi="宋体" w:eastAsia="宋体" w:cs="宋体"/>
          <w:color w:val="000"/>
          <w:sz w:val="28"/>
          <w:szCs w:val="28"/>
        </w:rPr>
        <w:t xml:space="preserve">　　2.党支部主要领导发挥先驱模范作用，每人包括一个教研组，每月至少参加一次教研活动，每学期听课不少于30节。</w:t>
      </w:r>
    </w:p>
    <w:p>
      <w:pPr>
        <w:ind w:left="0" w:right="0" w:firstLine="560"/>
        <w:spacing w:before="450" w:after="450" w:line="312" w:lineRule="auto"/>
      </w:pPr>
      <w:r>
        <w:rPr>
          <w:rFonts w:ascii="宋体" w:hAnsi="宋体" w:eastAsia="宋体" w:cs="宋体"/>
          <w:color w:val="000"/>
          <w:sz w:val="28"/>
          <w:szCs w:val="28"/>
        </w:rPr>
        <w:t xml:space="preserve">　　3.党支部要减少以会议贯彻会议，以会议执行工作任务的形式会议，加强事实、创业、人事的责任感，集中思考广泛利益，科学决策，结合解决热点难点问题和教育教育工作，安心教育务实党建，切实提高教育质量。</w:t>
      </w:r>
    </w:p>
    <w:p>
      <w:pPr>
        <w:ind w:left="0" w:right="0" w:firstLine="560"/>
        <w:spacing w:before="450" w:after="450" w:line="312" w:lineRule="auto"/>
      </w:pPr>
      <w:r>
        <w:rPr>
          <w:rFonts w:ascii="宋体" w:hAnsi="宋体" w:eastAsia="宋体" w:cs="宋体"/>
          <w:color w:val="000"/>
          <w:sz w:val="28"/>
          <w:szCs w:val="28"/>
        </w:rPr>
        <w:t xml:space="preserve">　　（1）坚持领导带头，加强协调配合。</w:t>
      </w:r>
    </w:p>
    <w:p>
      <w:pPr>
        <w:ind w:left="0" w:right="0" w:firstLine="560"/>
        <w:spacing w:before="450" w:after="450" w:line="312" w:lineRule="auto"/>
      </w:pPr>
      <w:r>
        <w:rPr>
          <w:rFonts w:ascii="宋体" w:hAnsi="宋体" w:eastAsia="宋体" w:cs="宋体"/>
          <w:color w:val="000"/>
          <w:sz w:val="28"/>
          <w:szCs w:val="28"/>
        </w:rPr>
        <w:t xml:space="preserve">　　学校党建工作存在问题的整改工作实行集体领导、分工责任，党支部书记对整改工作负责，支部委员根据整改工作具体把握各项整改责任的执行。领导班子的成员要体力充沛，及时协调解决整改工作中存在的问题，检查整改任务的执行情况，统一兼顾，合作攻关。</w:t>
      </w:r>
    </w:p>
    <w:p>
      <w:pPr>
        <w:ind w:left="0" w:right="0" w:firstLine="560"/>
        <w:spacing w:before="450" w:after="450" w:line="312" w:lineRule="auto"/>
      </w:pPr>
      <w:r>
        <w:rPr>
          <w:rFonts w:ascii="宋体" w:hAnsi="宋体" w:eastAsia="宋体" w:cs="宋体"/>
          <w:color w:val="000"/>
          <w:sz w:val="28"/>
          <w:szCs w:val="28"/>
        </w:rPr>
        <w:t xml:space="preserve">　　(二)坚持问题导向，细分措施要求。</w:t>
      </w:r>
    </w:p>
    <w:p>
      <w:pPr>
        <w:ind w:left="0" w:right="0" w:firstLine="560"/>
        <w:spacing w:before="450" w:after="450" w:line="312" w:lineRule="auto"/>
      </w:pPr>
      <w:r>
        <w:rPr>
          <w:rFonts w:ascii="宋体" w:hAnsi="宋体" w:eastAsia="宋体" w:cs="宋体"/>
          <w:color w:val="000"/>
          <w:sz w:val="28"/>
          <w:szCs w:val="28"/>
        </w:rPr>
        <w:t xml:space="preserve">　　寻找问题的切入点，认真研究制定整改措施，逐项分解细分责任，整改措施明确具体，符合实际，操作简单。整改过程必须严格标准，强调重点，从浅到深，对于具备整改条件的问题，迅速整改执行的条件限制不能立即解决的问题，列出整改时间表，逐步解决创造条件。</w:t>
      </w:r>
    </w:p>
    <w:p>
      <w:pPr>
        <w:ind w:left="0" w:right="0" w:firstLine="560"/>
        <w:spacing w:before="450" w:after="450" w:line="312" w:lineRule="auto"/>
      </w:pPr>
      <w:r>
        <w:rPr>
          <w:rFonts w:ascii="宋体" w:hAnsi="宋体" w:eastAsia="宋体" w:cs="宋体"/>
          <w:color w:val="000"/>
          <w:sz w:val="28"/>
          <w:szCs w:val="28"/>
        </w:rPr>
        <w:t xml:space="preserve">　　(3)及时检查总结，确保整改效果。</w:t>
      </w:r>
    </w:p>
    <w:p>
      <w:pPr>
        <w:ind w:left="0" w:right="0" w:firstLine="560"/>
        <w:spacing w:before="450" w:after="450" w:line="312" w:lineRule="auto"/>
      </w:pPr>
      <w:r>
        <w:rPr>
          <w:rFonts w:ascii="宋体" w:hAnsi="宋体" w:eastAsia="宋体" w:cs="宋体"/>
          <w:color w:val="000"/>
          <w:sz w:val="28"/>
          <w:szCs w:val="28"/>
        </w:rPr>
        <w:t xml:space="preserve">　　党支部应及时调整改革措施和方向，对需要长期坚持的改革任务，建立改革执行长期机制，始终坚持不懈，追踪效果。确保整改工作与当前学校重点工作有机结合，与本职工作有机结合。通过改革措施的执行，改变工作风格，提高工作效率，促进学校教育工作，提高工作效益。</w:t>
      </w:r>
    </w:p>
    <w:p>
      <w:pPr>
        <w:ind w:left="0" w:right="0" w:firstLine="560"/>
        <w:spacing w:before="450" w:after="450" w:line="312" w:lineRule="auto"/>
      </w:pPr>
      <w:r>
        <w:rPr>
          <w:rFonts w:ascii="黑体" w:hAnsi="黑体" w:eastAsia="黑体" w:cs="黑体"/>
          <w:color w:val="000000"/>
          <w:sz w:val="36"/>
          <w:szCs w:val="36"/>
          <w:b w:val="1"/>
          <w:bCs w:val="1"/>
        </w:rPr>
        <w:t xml:space="preserve">第8篇: 作风建设方面存在的问题整改措施</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第9篇: 作风建设方面存在的问题整改措施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第10篇: 作风建设方面存在的问题整改措施</w:t>
      </w:r>
    </w:p>
    <w:p>
      <w:pPr>
        <w:ind w:left="0" w:right="0" w:firstLine="560"/>
        <w:spacing w:before="450" w:after="450" w:line="312" w:lineRule="auto"/>
      </w:pPr>
      <w:r>
        <w:rPr>
          <w:rFonts w:ascii="宋体" w:hAnsi="宋体" w:eastAsia="宋体" w:cs="宋体"/>
          <w:color w:val="000"/>
          <w:sz w:val="28"/>
          <w:szCs w:val="28"/>
        </w:rPr>
        <w:t xml:space="preserve">　　通过认真学习江总书记的“三个代表”的重要思想，使自己对“三个代表”的丰富内涵、精神实质有了比较深刻的理解，学教活动对照检查阶段已基本结束，在第二阶段按照“三个代表”的要求，认真反思了几年来自己在党性修养、宗旨观念、群众观念、工作作风、工作方法、廉洁自律、履行岗位职责等方面的存在问题，并深挖了思想根源，为下一步制定整改措施奠定了基础。</w:t>
      </w:r>
    </w:p>
    <w:p>
      <w:pPr>
        <w:ind w:left="0" w:right="0" w:firstLine="560"/>
        <w:spacing w:before="450" w:after="450" w:line="312" w:lineRule="auto"/>
      </w:pPr>
      <w:r>
        <w:rPr>
          <w:rFonts w:ascii="宋体" w:hAnsi="宋体" w:eastAsia="宋体" w:cs="宋体"/>
          <w:color w:val="000"/>
          <w:sz w:val="28"/>
          <w:szCs w:val="28"/>
        </w:rPr>
        <w:t xml:space="preserve">　　1、党性修养不够</w:t>
      </w:r>
    </w:p>
    <w:p>
      <w:pPr>
        <w:ind w:left="0" w:right="0" w:firstLine="560"/>
        <w:spacing w:before="450" w:after="450" w:line="312" w:lineRule="auto"/>
      </w:pPr>
      <w:r>
        <w:rPr>
          <w:rFonts w:ascii="宋体" w:hAnsi="宋体" w:eastAsia="宋体" w:cs="宋体"/>
          <w:color w:val="000"/>
          <w:sz w:val="28"/>
          <w:szCs w:val="28"/>
        </w:rPr>
        <w:t xml:space="preserve">　　(1)在对党的理论知识的学习上，存在着自觉性不高，认识程度不到位、时紧时松问题。对党的理论知识掌握不系统，理解不深。理论功底不厚、修养不够，在思想和行动上与党员的标准特别是与一名党员领导干部相比都尚有一定差距。(2)不能时时处处高标准严格要求自己、不能够把自己所从事的每项工作都与建设有中国特色的社会主义的伟大事业、与实现共产主义的远大理想有机地统一起来，政治敏感性不强，政治鉴别力不高。(3)运用马列主义、毛泽东思想、邓小平理论和江总书记“三个代表”的重要思想的立场、观点、方法指导自身工作实践的能力还很低。</w:t>
      </w:r>
    </w:p>
    <w:p>
      <w:pPr>
        <w:ind w:left="0" w:right="0" w:firstLine="560"/>
        <w:spacing w:before="450" w:after="450" w:line="312" w:lineRule="auto"/>
      </w:pPr>
      <w:r>
        <w:rPr>
          <w:rFonts w:ascii="宋体" w:hAnsi="宋体" w:eastAsia="宋体" w:cs="宋体"/>
          <w:color w:val="000"/>
          <w:sz w:val="28"/>
          <w:szCs w:val="28"/>
        </w:rPr>
        <w:t xml:space="preserve">　　2、党的宗旨意识不强</w:t>
      </w:r>
    </w:p>
    <w:p>
      <w:pPr>
        <w:ind w:left="0" w:right="0" w:firstLine="560"/>
        <w:spacing w:before="450" w:after="450" w:line="312" w:lineRule="auto"/>
      </w:pPr>
      <w:r>
        <w:rPr>
          <w:rFonts w:ascii="宋体" w:hAnsi="宋体" w:eastAsia="宋体" w:cs="宋体"/>
          <w:color w:val="000"/>
          <w:sz w:val="28"/>
          <w:szCs w:val="28"/>
        </w:rPr>
        <w:t xml:space="preserve">　　主要表现：在实际工作中，往往只习惯于上边部署啥就抓啥，让咋干就咋干，习惯于就工作抓工作，对于如何把代表最广大人民的根本利益作为做好每一件工作的出发点和落脚点，把自己所从事的每项具体工作都与实践党的宗旨紧密联系起来，想群众之所想、急群众之所急、办群众之所需，真正发挥共产党员的先锋模范作用等方面想的和做的都还很不够。</w:t>
      </w:r>
    </w:p>
    <w:p>
      <w:pPr>
        <w:ind w:left="0" w:right="0" w:firstLine="560"/>
        <w:spacing w:before="450" w:after="450" w:line="312" w:lineRule="auto"/>
      </w:pPr>
      <w:r>
        <w:rPr>
          <w:rFonts w:ascii="宋体" w:hAnsi="宋体" w:eastAsia="宋体" w:cs="宋体"/>
          <w:color w:val="000"/>
          <w:sz w:val="28"/>
          <w:szCs w:val="28"/>
        </w:rPr>
        <w:t xml:space="preserve">　　3、群众观点树立不牢</w:t>
      </w:r>
    </w:p>
    <w:p>
      <w:pPr>
        <w:ind w:left="0" w:right="0" w:firstLine="560"/>
        <w:spacing w:before="450" w:after="450" w:line="312" w:lineRule="auto"/>
      </w:pPr>
      <w:r>
        <w:rPr>
          <w:rFonts w:ascii="宋体" w:hAnsi="宋体" w:eastAsia="宋体" w:cs="宋体"/>
          <w:color w:val="000"/>
          <w:sz w:val="28"/>
          <w:szCs w:val="28"/>
        </w:rPr>
        <w:t xml:space="preserve">　　主要表现在：(1)对“群众是真正的英雄”、“代表最广大人民群众的根本利益”缺乏深刻的认识，工作中眼光只局限于工作范围内所涉及的职工群众。(2)有时对来访的群众缺乏耐心。(3)下企业基层与职工群众谈心交朋友，了解他们的真实想法及所需所盼的次数明显较少，不自觉地疏远了同群众的关系、群众观念有所淡化。</w:t>
      </w:r>
    </w:p>
    <w:p>
      <w:pPr>
        <w:ind w:left="0" w:right="0" w:firstLine="560"/>
        <w:spacing w:before="450" w:after="450" w:line="312" w:lineRule="auto"/>
      </w:pPr>
      <w:r>
        <w:rPr>
          <w:rFonts w:ascii="宋体" w:hAnsi="宋体" w:eastAsia="宋体" w:cs="宋体"/>
          <w:color w:val="000"/>
          <w:sz w:val="28"/>
          <w:szCs w:val="28"/>
        </w:rPr>
        <w:t xml:space="preserve">　　4、工作作风不够扎实</w:t>
      </w:r>
    </w:p>
    <w:p>
      <w:pPr>
        <w:ind w:left="0" w:right="0" w:firstLine="560"/>
        <w:spacing w:before="450" w:after="450" w:line="312" w:lineRule="auto"/>
      </w:pPr>
      <w:r>
        <w:rPr>
          <w:rFonts w:ascii="宋体" w:hAnsi="宋体" w:eastAsia="宋体" w:cs="宋体"/>
          <w:color w:val="000"/>
          <w:sz w:val="28"/>
          <w:szCs w:val="28"/>
        </w:rPr>
        <w:t xml:space="preserve">　　主要表现：(1)对自己分管的工作，缺乏脚踏实地、一杆子扎到底的精神，往往靠召开会议，发个通知来推动工作。习惯于在机关坐着办公;(2)没有经常深入基层调查研究，掌握第一手材料，及时发现解决新形势下出现的新矛盾、新问题，为基层，企业排忧解难。</w:t>
      </w:r>
    </w:p>
    <w:p>
      <w:pPr>
        <w:ind w:left="0" w:right="0" w:firstLine="560"/>
        <w:spacing w:before="450" w:after="450" w:line="312" w:lineRule="auto"/>
      </w:pPr>
      <w:r>
        <w:rPr>
          <w:rFonts w:ascii="宋体" w:hAnsi="宋体" w:eastAsia="宋体" w:cs="宋体"/>
          <w:color w:val="000"/>
          <w:sz w:val="28"/>
          <w:szCs w:val="28"/>
        </w:rPr>
        <w:t xml:space="preserve">　　5、工作方法老化</w:t>
      </w:r>
    </w:p>
    <w:p>
      <w:pPr>
        <w:ind w:left="0" w:right="0" w:firstLine="560"/>
        <w:spacing w:before="450" w:after="450" w:line="312" w:lineRule="auto"/>
      </w:pPr>
      <w:r>
        <w:rPr>
          <w:rFonts w:ascii="宋体" w:hAnsi="宋体" w:eastAsia="宋体" w:cs="宋体"/>
          <w:color w:val="000"/>
          <w:sz w:val="28"/>
          <w:szCs w:val="28"/>
        </w:rPr>
        <w:t xml:space="preserve">　　主要表现：(1)工作中习惯于按部就班、循规蹈矩，有时工作头绪一多，有不分轻重缓急，眉毛胡子一把抓搞平推的现象，缺乏创造性，没有新意。(2)对于如何找准自己分管工作与我县经济建设的结合部和切入点，把本职工作融于发展迁西的经济建设之中，以“三个有利于”为评判标准，为企业基层多解决一些实际问题，如何做到一般工作有保证，重点工作有所突破研究的不多，做得不够。</w:t>
      </w:r>
    </w:p>
    <w:p>
      <w:pPr>
        <w:ind w:left="0" w:right="0" w:firstLine="560"/>
        <w:spacing w:before="450" w:after="450" w:line="312" w:lineRule="auto"/>
      </w:pPr>
      <w:r>
        <w:rPr>
          <w:rFonts w:ascii="宋体" w:hAnsi="宋体" w:eastAsia="宋体" w:cs="宋体"/>
          <w:color w:val="000"/>
          <w:sz w:val="28"/>
          <w:szCs w:val="28"/>
        </w:rPr>
        <w:t xml:space="preserve">　　6、廉洁自律尚有不足</w:t>
      </w:r>
    </w:p>
    <w:p>
      <w:pPr>
        <w:ind w:left="0" w:right="0" w:firstLine="560"/>
        <w:spacing w:before="450" w:after="450" w:line="312" w:lineRule="auto"/>
      </w:pPr>
      <w:r>
        <w:rPr>
          <w:rFonts w:ascii="宋体" w:hAnsi="宋体" w:eastAsia="宋体" w:cs="宋体"/>
          <w:color w:val="000"/>
          <w:sz w:val="28"/>
          <w:szCs w:val="28"/>
        </w:rPr>
        <w:t xml:space="preserve">　　虽然没有明显违反《准则》的问题，但在自己身上仍存在着一些不廉洁的思想和不廉洁的现象，如：(1)有碍于情面接受吃请的问题。(2)对新形势下出现的腐败现象识别能力还不高，有时竟把个别党员领导干部以权谋私、贪污腐化行为看成是有“本事”、“潇洒”、“气派”。(3)与腐败现象做斗争的自觉性还不够高。</w:t>
      </w:r>
    </w:p>
    <w:p>
      <w:pPr>
        <w:ind w:left="0" w:right="0" w:firstLine="560"/>
        <w:spacing w:before="450" w:after="450" w:line="312" w:lineRule="auto"/>
      </w:pPr>
      <w:r>
        <w:rPr>
          <w:rFonts w:ascii="宋体" w:hAnsi="宋体" w:eastAsia="宋体" w:cs="宋体"/>
          <w:color w:val="000"/>
          <w:sz w:val="28"/>
          <w:szCs w:val="28"/>
        </w:rPr>
        <w:t xml:space="preserve">　　7、岗位职责没有完全履行到位</w:t>
      </w:r>
    </w:p>
    <w:p>
      <w:pPr>
        <w:ind w:left="0" w:right="0" w:firstLine="560"/>
        <w:spacing w:before="450" w:after="450" w:line="312" w:lineRule="auto"/>
      </w:pPr>
      <w:r>
        <w:rPr>
          <w:rFonts w:ascii="宋体" w:hAnsi="宋体" w:eastAsia="宋体" w:cs="宋体"/>
          <w:color w:val="000"/>
          <w:sz w:val="28"/>
          <w:szCs w:val="28"/>
        </w:rPr>
        <w:t xml:space="preserve">　　主要表现在：(1)对自己所分管的工作关心、过问的少;(2)平时只注重抓业务工作，缺少对下属政治上的关心、生活上的帮助、工作上的指导;(3)工作中指手划脚的时候多，身先士卒，率先垂范的作用发挥的不够。</w:t>
      </w:r>
    </w:p>
    <w:p>
      <w:pPr>
        <w:ind w:left="0" w:right="0" w:firstLine="560"/>
        <w:spacing w:before="450" w:after="450" w:line="312" w:lineRule="auto"/>
      </w:pPr>
      <w:r>
        <w:rPr>
          <w:rFonts w:ascii="宋体" w:hAnsi="宋体" w:eastAsia="宋体" w:cs="宋体"/>
          <w:color w:val="000"/>
          <w:sz w:val="28"/>
          <w:szCs w:val="28"/>
        </w:rPr>
        <w:t xml:space="preserve">　　1、讲学习不够，理论素质不高是存在上述问题的根本原因。自己没能从“没有革命的理论，便没有革命的行动“这一高度充分认识学习理论的重要意义。由于认识上的不到位，导致自己对政治理论学习的自觉性不高，效果不明显。对马列主义的基本原理懂得只是一知半解，有时学一点也只是为了适应某种工作需要而临时“抱佛脚”，应付门面，更谈不上用马克思主义的立场、观点、方法去分析解决工作的实际问题，用其改造自己的主观世界。不断提高政治敏锐性和政治鉴别力。</w:t>
      </w:r>
    </w:p>
    <w:p>
      <w:pPr>
        <w:ind w:left="0" w:right="0" w:firstLine="560"/>
        <w:spacing w:before="450" w:after="450" w:line="312" w:lineRule="auto"/>
      </w:pPr>
      <w:r>
        <w:rPr>
          <w:rFonts w:ascii="宋体" w:hAnsi="宋体" w:eastAsia="宋体" w:cs="宋体"/>
          <w:color w:val="000"/>
          <w:sz w:val="28"/>
          <w:szCs w:val="28"/>
        </w:rPr>
        <w:t xml:space="preserve">　　2、“三观”改造不彻底</w:t>
      </w:r>
    </w:p>
    <w:p>
      <w:pPr>
        <w:ind w:left="0" w:right="0" w:firstLine="560"/>
        <w:spacing w:before="450" w:after="450" w:line="312" w:lineRule="auto"/>
      </w:pPr>
      <w:r>
        <w:rPr>
          <w:rFonts w:ascii="宋体" w:hAnsi="宋体" w:eastAsia="宋体" w:cs="宋体"/>
          <w:color w:val="000"/>
          <w:sz w:val="28"/>
          <w:szCs w:val="28"/>
        </w:rPr>
        <w:t xml:space="preserve">　　由于自己放松了对政治理论的学习，对马列主义、毛泽东思想、邓小平理论的精神实质理解的不深不透，没有能够很好地运用马克思主义的科学理论对自己的思想激浊扬清，在改造客观世界的同时改造好自己的主观世界。</w:t>
      </w:r>
    </w:p>
    <w:p>
      <w:pPr>
        <w:ind w:left="0" w:right="0" w:firstLine="560"/>
        <w:spacing w:before="450" w:after="450" w:line="312" w:lineRule="auto"/>
      </w:pPr>
      <w:r>
        <w:rPr>
          <w:rFonts w:ascii="宋体" w:hAnsi="宋体" w:eastAsia="宋体" w:cs="宋体"/>
          <w:color w:val="000"/>
          <w:sz w:val="28"/>
          <w:szCs w:val="28"/>
        </w:rPr>
        <w:t xml:space="preserve">　　3、党的群众路线坚持的不够好</w:t>
      </w:r>
    </w:p>
    <w:p>
      <w:pPr>
        <w:ind w:left="0" w:right="0" w:firstLine="560"/>
        <w:spacing w:before="450" w:after="450" w:line="312" w:lineRule="auto"/>
      </w:pPr>
      <w:r>
        <w:rPr>
          <w:rFonts w:ascii="宋体" w:hAnsi="宋体" w:eastAsia="宋体" w:cs="宋体"/>
          <w:color w:val="000"/>
          <w:sz w:val="28"/>
          <w:szCs w:val="28"/>
        </w:rPr>
        <w:t xml:space="preserve">　　由于自己在工作作风上仍存在着不深入、不扎实的问题，党的群众路线坚持得不够好，所以没有能够经常深入基层企业，虚心向人民群众学习，倾听群众的呼声和反映，知民所想、察民所虑、亲民爱民、为民所急的群众观点逐渐淡化。既疏远了与人民群众感情，也在一定程度上影响了自己素质的提高和工作的开展。</w:t>
      </w:r>
    </w:p>
    <w:p>
      <w:pPr>
        <w:ind w:left="0" w:right="0" w:firstLine="560"/>
        <w:spacing w:before="450" w:after="450" w:line="312" w:lineRule="auto"/>
      </w:pPr>
      <w:r>
        <w:rPr>
          <w:rFonts w:ascii="宋体" w:hAnsi="宋体" w:eastAsia="宋体" w:cs="宋体"/>
          <w:color w:val="000"/>
          <w:sz w:val="28"/>
          <w:szCs w:val="28"/>
        </w:rPr>
        <w:t xml:space="preserve">　　4、自我要求标准不高</w:t>
      </w:r>
    </w:p>
    <w:p>
      <w:pPr>
        <w:ind w:left="0" w:right="0" w:firstLine="560"/>
        <w:spacing w:before="450" w:after="450" w:line="312" w:lineRule="auto"/>
      </w:pPr>
      <w:r>
        <w:rPr>
          <w:rFonts w:ascii="宋体" w:hAnsi="宋体" w:eastAsia="宋体" w:cs="宋体"/>
          <w:color w:val="000"/>
          <w:sz w:val="28"/>
          <w:szCs w:val="28"/>
        </w:rPr>
        <w:t xml:space="preserve">　　由于自己忽视了政治理论学习，放松世界观的改造，使得自己自我要求的标准不高。虽然没有明显违反党纪国法的行为，但自己与自己相比，现在和过去比，用党性、党的先进性来衡量，呈“滑坡”之势，随着时间的推移，自己在本局任副职时间已达12个年头，在如何对待名利地位上虽然能够保持了一种随遇而安的平和心态，但同时也降低了对自己的要求标准，上进心和争先创优意识逐渐减弱，反映在工作上只求“过得去”，不求“过得硬”。满足于不给领导找麻烦，捅漏子就行，缺乏开拓进取争先创优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2025-01-20T01:44:51+08:00</dcterms:created>
  <dcterms:modified xsi:type="dcterms:W3CDTF">2025-01-20T01:44:51+08:00</dcterms:modified>
</cp:coreProperties>
</file>

<file path=docProps/custom.xml><?xml version="1.0" encoding="utf-8"?>
<Properties xmlns="http://schemas.openxmlformats.org/officeDocument/2006/custom-properties" xmlns:vt="http://schemas.openxmlformats.org/officeDocument/2006/docPropsVTypes"/>
</file>