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2024年干部政治素质自查自评报告集合6篇</w:t>
      </w:r>
      <w:bookmarkEnd w:id="1"/>
    </w:p>
    <w:p>
      <w:pPr>
        <w:jc w:val="center"/>
        <w:spacing w:before="0" w:after="450"/>
      </w:pPr>
      <w:r>
        <w:rPr>
          <w:rFonts w:ascii="Arial" w:hAnsi="Arial" w:eastAsia="Arial" w:cs="Arial"/>
          <w:color w:val="999999"/>
          <w:sz w:val="20"/>
          <w:szCs w:val="20"/>
        </w:rPr>
        <w:t xml:space="preserve">来源：网络  作者：醉人清风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&amp;nbsp干部一般是指国家机关、军队和人民团体的公职人员，以及承担一定领导或管理工作的人员ldquo干部是党和国家事业的骨干，是人民的公仆。 以下是为大家整理的关于2024年干部政治素质自查自评报告的文章6篇 ,欢迎品鉴！第一篇: 2024...</w:t>
      </w:r>
    </w:p>
    <w:p>
      <w:pPr>
        <w:ind w:left="0" w:right="0" w:firstLine="560"/>
        <w:spacing w:before="450" w:after="450" w:line="312" w:lineRule="auto"/>
      </w:pPr>
      <w:r>
        <w:rPr>
          <w:rFonts w:ascii="宋体" w:hAnsi="宋体" w:eastAsia="宋体" w:cs="宋体"/>
          <w:color w:val="000"/>
          <w:sz w:val="28"/>
          <w:szCs w:val="28"/>
        </w:rPr>
        <w:t xml:space="preserve">&amp;nbsp干部一般是指国家机关、军队和人民团体的公职人员，以及承担一定领导或管理工作的人员ldquo干部是党和国家事业的骨干，是人民的公仆。 以下是为大家整理的关于2024年干部政治素质自查自评报告的文章6篇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 以高度的政治责任心履行好相关工作，现对个人 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 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第二篇: 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根据工作安排部署，对照《领导干部政治素质考察办法(试行)》文件精神，本人按照要求进行了自查自评，现将相关情况报告如下。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公号“老秘带你写材料”整理编辑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五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第三篇: 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根据通知要求，本人结合工作实际进行了自查自评。现将有关情况报告如下: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忠诚是共产党人必须具备的优秀品格，是每个党员入党宣誓时的庄严承诺。习近平总书记指出:“对党绝对忠诚要害在绝对两个字就是唯一的彻底的、无条件的、不掺任何杂质的、没有任何水分的忠诚。今年以来，我积极参加公园组织的各种学习。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大事。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公园事业发展上，把精力集中到工作落实上，始终保持执着的追求精神，用心想事、用心谋事、用心干事，真正把心思凝聚到公园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主要不足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1.政治理论学习不系统不深入，有时为了忙于具体工作，放松了对理论知识的学习，理论和实践相结合不够，在一定程度上影响了工作和思想上的进步。</w:t>
      </w:r>
    </w:p>
    <w:p>
      <w:pPr>
        <w:ind w:left="0" w:right="0" w:firstLine="560"/>
        <w:spacing w:before="450" w:after="450" w:line="312" w:lineRule="auto"/>
      </w:pPr>
      <w:r>
        <w:rPr>
          <w:rFonts w:ascii="宋体" w:hAnsi="宋体" w:eastAsia="宋体" w:cs="宋体"/>
          <w:color w:val="000"/>
          <w:sz w:val="28"/>
          <w:szCs w:val="28"/>
        </w:rPr>
        <w:t xml:space="preserve">　　2.由于是才担任职务较短，缺乏经验，对各种政策的精神实质还没有吃透，工作中，难免会碰到这样或那样的新情况、新问题，处理起来时就不得不临时找文件、查资料，学习政策，研究精神。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3.党员意识还有差距：思想上有时有“老”的意识作怪，工作主动作为不够，缺乏创新思路，过于保守。有些工作考虑不周全，对公园高质量发展的思考不够。</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要加深对分管工作的一些专业知识的学习；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3、虚心向领导和同事们请教，深入分管部门了解情况，尽快适应新岗位的需要，切实协助好管理办公室抓好分管工作。</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总之，今后工作中，从我做起，不去强调客观，高标准、严要求地从眼前做起，从自身做起，真抓实干，改进工作，努力使自己成为一名优秀的公园干部。</w:t>
      </w:r>
    </w:p>
    <w:p>
      <w:pPr>
        <w:ind w:left="0" w:right="0" w:firstLine="560"/>
        <w:spacing w:before="450" w:after="450" w:line="312" w:lineRule="auto"/>
      </w:pPr>
      <w:r>
        <w:rPr>
          <w:rFonts w:ascii="宋体" w:hAnsi="宋体" w:eastAsia="宋体" w:cs="宋体"/>
          <w:color w:val="000"/>
          <w:sz w:val="28"/>
          <w:szCs w:val="28"/>
        </w:rPr>
        <w:t xml:space="preserve">　　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1、存在的弱点和不敷</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2、存在题目的紧张因为</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3、今后竭力的方向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第四篇: 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第五篇: 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干部政治素质自查自评报告</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宋体" w:hAnsi="宋体" w:eastAsia="宋体" w:cs="宋体"/>
          <w:color w:val="000"/>
          <w:sz w:val="28"/>
          <w:szCs w:val="28"/>
        </w:rPr>
        <w:t xml:space="preserve">干部政治素质自查自评报告</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干部政治素质自查自评报告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第六篇: 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根据工作安排部署，对照《领导干部政治素质考察办法(试行)》文件精神，本人按照要求进行了自查自评，现将相关情况报告如下。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公号“老秘带你写材料”整理编辑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五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2025-05-06T05:41:11+08:00</dcterms:created>
  <dcterms:modified xsi:type="dcterms:W3CDTF">2025-05-06T05:41:11+08:00</dcterms:modified>
</cp:coreProperties>
</file>

<file path=docProps/custom.xml><?xml version="1.0" encoding="utf-8"?>
<Properties xmlns="http://schemas.openxmlformats.org/officeDocument/2006/custom-properties" xmlns:vt="http://schemas.openxmlformats.org/officeDocument/2006/docPropsVTypes"/>
</file>