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落实全面从严治党主体责任情况报告16篇</w:t>
      </w:r>
      <w:bookmarkEnd w:id="1"/>
    </w:p>
    <w:p>
      <w:pPr>
        <w:jc w:val="center"/>
        <w:spacing w:before="0" w:after="450"/>
      </w:pPr>
      <w:r>
        <w:rPr>
          <w:rFonts w:ascii="Arial" w:hAnsi="Arial" w:eastAsia="Arial" w:cs="Arial"/>
          <w:color w:val="999999"/>
          <w:sz w:val="20"/>
          <w:szCs w:val="20"/>
        </w:rPr>
        <w:t xml:space="preserve">来源：网络  作者：烟雨迷离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四个全面”战略布局的重要组成部分，党的十八大以来党中央作出的重大战略部署，也是全面建成小康社会、全面深化改革、全面依法治国顺利推进的根本保证。以下是为大家整理的关于落实全面从严治党主体责任情况报告16篇范文，希望对大家有所帮...</w:t>
      </w:r>
    </w:p>
    <w:p>
      <w:pPr>
        <w:ind w:left="0" w:right="0" w:firstLine="560"/>
        <w:spacing w:before="450" w:after="450" w:line="312" w:lineRule="auto"/>
      </w:pPr>
      <w:r>
        <w:rPr>
          <w:rFonts w:ascii="宋体" w:hAnsi="宋体" w:eastAsia="宋体" w:cs="宋体"/>
          <w:color w:val="000"/>
          <w:sz w:val="28"/>
          <w:szCs w:val="28"/>
        </w:rPr>
        <w:t xml:space="preserve">全面从严治党是“四个全面”战略布局的重要组成部分，党的十八大以来党中央作出的重大战略部署，也是全面建成小康社会、全面深化改革、全面依法治国顺利推进的根本保证。以下是为大家整理的关于落实全面从严治党主体责任情况报告16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落实全面从严治党主体责任情况报告篇1</w:t>
      </w:r>
    </w:p>
    <w:p>
      <w:pPr>
        <w:ind w:left="0" w:right="0" w:firstLine="560"/>
        <w:spacing w:before="450" w:after="450" w:line="312" w:lineRule="auto"/>
      </w:pPr>
      <w:r>
        <w:rPr>
          <w:rFonts w:ascii="宋体" w:hAnsi="宋体" w:eastAsia="宋体" w:cs="宋体"/>
          <w:color w:val="000"/>
          <w:sz w:val="28"/>
          <w:szCs w:val="28"/>
        </w:rPr>
        <w:t xml:space="preserve">　　1.落实全面从严治党，切实履行“两个责任”。一是严格执行党风廉政建设责任制。年初党委专门召开会议专题部署党风廉政建设工作，按照“两个责任”清单明确职责和工作目标任务，制订《2024年党风廉政建设和反腐败工作的责任分工》，认真履行班子成员的“一岗双责”;二是加强学习教育。通过中心理论组学习和周一夜学，组织学习贯彻习近平新时代中国特色社会主义思想和党的十九大、十九届二中、三中全会精神，认真学习《监察法》、新《条例》以及上级下发的典型问题通报。三是深入开展巡视巡查反馈整改。严格落实共性问题整改，对区委下发的巡察发现共性问题进行专题研究、逐条对照，分析梳理我镇存在的突出问题，明确责任领导、责任办线和整改时限，确保整改实效。四是切实强化监督执纪和信访调处。积极践行监督执纪“四种形态”，实施谈话提醒22人，其中，班子成员2人，机关干部5人，村社干部15人;立案审查违纪党员12人，其中警告3人，严重警告3人，留党察看3人，开除党籍3人。组织开展违反中央八项规定精神和“四风”问题明察暗访8次;高度重视初信初访，认真细致开展涉纪信访的调处，做到事事有答复、件件有回音，全年共办理涉纪信访8件。同时，成立维稳工作专班加强对重点涉纪信访人员的稳控，确保在敏感时间段稳控在当地。</w:t>
      </w:r>
    </w:p>
    <w:p>
      <w:pPr>
        <w:ind w:left="0" w:right="0" w:firstLine="560"/>
        <w:spacing w:before="450" w:after="450" w:line="312" w:lineRule="auto"/>
      </w:pPr>
      <w:r>
        <w:rPr>
          <w:rFonts w:ascii="宋体" w:hAnsi="宋体" w:eastAsia="宋体" w:cs="宋体"/>
          <w:color w:val="000"/>
          <w:sz w:val="28"/>
          <w:szCs w:val="28"/>
        </w:rPr>
        <w:t xml:space="preserve">　　2.深入开展“清廉村社”建设，持续加强农村基层党风廉政建设。一是加强考核培训。制定《关于2024年村主职干部勤廉承诺保证金的考核办法》、《xx镇村务监督委员会工作的考评意见》，举办全镇村务监督委员会全体成员业务培训班，就村监委工作职责、履职重点、监督方式方法进行业务培训。二是扎实推进农村基层作风巡查。12个村开展农村基层作风巡查，2个村开展巡查回头看，东门社区实行巡查延伸，共巡查发现突出问题84个，村班子集体谈话8次，问责5人，党纪处分3人。三是积极开展“清廉村社”创建。按照“五清三好”标准，11个村创建规范型“清廉村社”，选取了党组织书记“领头雁”作用强、村班子战斗力强的夹塘、通明、西郊等3个村高标准创建示范型“清廉村社”。</w:t>
      </w:r>
    </w:p>
    <w:p>
      <w:pPr>
        <w:ind w:left="0" w:right="0" w:firstLine="560"/>
        <w:spacing w:before="450" w:after="450" w:line="312" w:lineRule="auto"/>
      </w:pPr>
      <w:r>
        <w:rPr>
          <w:rFonts w:ascii="宋体" w:hAnsi="宋体" w:eastAsia="宋体" w:cs="宋体"/>
          <w:color w:val="000"/>
          <w:sz w:val="28"/>
          <w:szCs w:val="28"/>
        </w:rPr>
        <w:t xml:space="preserve">　　3.持之以恒抓好作风建设，保障重点工作顺利推进。一是强化督查问责。围绕镇党委政府年度重点工作加强日常督查，下发《关于严明“无违建乡镇”创建工作纪律的通知》，对村(社区)执行力建设和村级工程监管开展专项督查监督。全年累计开展督查30次，其中效能督查12次、专项工作督查18次，共刊发督查通报12期，问责村(社区)干部15人、机关干部7人，处理工程施工、工程咨询企业各1家(列入黑明单)。二是深入开展专项行动和风险防控。扎实开展“集中整饬纪律、严厉整治‘四风’”专项行动，发现问题2个已有效整改;认真开展扶贫领域腐败和作风问题、违规房产交易、违规借贷、形式主义和官僚主义等专项整治，其中发现形式主义和官僚主义问题4个，问责11人，均做到了见人见事见结果。全覆盖推进廉洁风险防控，共排查出镇本级廉洁风险点34个，并向村主职干部延伸，逐个制定防控措施、监督检查路径，明确相关责任人员。三是助力推进重点工作。通过立项监督、现场督察、定期通报等形式，加强对重点工作推进情况的监督检查，确保“最多跑一次”改革、“四个平台”建设、“无违建乡镇”创建、小城镇环境综合整治、“五3创建”、农房农地确权等重点工作按要求顺利推进。</w:t>
      </w:r>
    </w:p>
    <w:p>
      <w:pPr>
        <w:ind w:left="0" w:right="0" w:firstLine="560"/>
        <w:spacing w:before="450" w:after="450" w:line="312" w:lineRule="auto"/>
      </w:pPr>
      <w:r>
        <w:rPr>
          <w:rFonts w:ascii="宋体" w:hAnsi="宋体" w:eastAsia="宋体" w:cs="宋体"/>
          <w:color w:val="000"/>
          <w:sz w:val="28"/>
          <w:szCs w:val="28"/>
        </w:rPr>
        <w:t xml:space="preserve">　　1.带头落实首位责任。始终把党风廉政建设工作放在第一位，认真抓好班子成员责任分工，落实好“一岗双责”，全力支持纪委开展工作。对领导班子成员精神状态、工作状态、廉政状态定期开展监督、谈话。对镇村两级干部严要求、严教育、严管理，经常性督促提醒。积极开展党务、政务公开工作，确保公开化、程序化、透明化和严肃性，保证权力在阳光下运行。</w:t>
      </w:r>
    </w:p>
    <w:p>
      <w:pPr>
        <w:ind w:left="0" w:right="0" w:firstLine="560"/>
        <w:spacing w:before="450" w:after="450" w:line="312" w:lineRule="auto"/>
      </w:pPr>
      <w:r>
        <w:rPr>
          <w:rFonts w:ascii="宋体" w:hAnsi="宋体" w:eastAsia="宋体" w:cs="宋体"/>
          <w:color w:val="000"/>
          <w:sz w:val="28"/>
          <w:szCs w:val="28"/>
        </w:rPr>
        <w:t xml:space="preserve">　　2.带头落实工作推进。定期听取镇纪委工作汇报,认真分析研判全镇政治生态，明确工作重点。主持出台各类制约性文件，立规矩，抓防范，加强对党员干部的权力制约和纪律约束。认真开展廉政谈话，发现苗头性、倾向性问题及时提醒。结合”五3创建”、三改一拆、小城镇整治等重点工作推进，多次下村走访村班子成员，谈心谈话，进行思想动员、落实工作任务等。</w:t>
      </w:r>
    </w:p>
    <w:p>
      <w:pPr>
        <w:ind w:left="0" w:right="0" w:firstLine="560"/>
        <w:spacing w:before="450" w:after="450" w:line="312" w:lineRule="auto"/>
      </w:pPr>
      <w:r>
        <w:rPr>
          <w:rFonts w:ascii="宋体" w:hAnsi="宋体" w:eastAsia="宋体" w:cs="宋体"/>
          <w:color w:val="000"/>
          <w:sz w:val="28"/>
          <w:szCs w:val="28"/>
        </w:rPr>
        <w:t xml:space="preserve">　　3.带头落实自身把关。带头执行中央“八项规定”及实施细则精神、省委和区委等相关规定和十九大新要求。自觉遵守各项政治纪律，带头执行民主集中制，严格执行“一把手”末位表态。注重学习，自觉遵守，时刻自重、自省、自励。作为一班之长，按照为民、务实、清廉的标准，严格要求自己，提出班子成员向我看齐、一般干部向班子成员看齐，在全镇形成了风清气正、干事创业的良好氛围。</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落实全面从严治党主体责任情况报告篇2</w:t>
      </w:r>
    </w:p>
    <w:p>
      <w:pPr>
        <w:ind w:left="0" w:right="0" w:firstLine="560"/>
        <w:spacing w:before="450" w:after="450" w:line="312" w:lineRule="auto"/>
      </w:pPr>
      <w:r>
        <w:rPr>
          <w:rFonts w:ascii="宋体" w:hAnsi="宋体" w:eastAsia="宋体" w:cs="宋体"/>
          <w:color w:val="000"/>
          <w:sz w:val="28"/>
          <w:szCs w:val="28"/>
        </w:rPr>
        <w:t xml:space="preserve">　　今年以来，市民政局党组坚持以习近平新时代中国特色社会主义思想为指导，深入学习贯彻党的十九大、市第十一次党代会精神，严格落实中央、市委、市委政法委全面从严治党部署要求，突出政治建设，聚焦主体责任，厉行担当作为，以坚定的政治站位、强烈的使命担当，有力的方法举措，扎实推进全面从严治党各项部署要求在民政系统落地落实，确保了民政事业发展的正确方向。</w:t>
      </w:r>
    </w:p>
    <w:p>
      <w:pPr>
        <w:ind w:left="0" w:right="0" w:firstLine="560"/>
        <w:spacing w:before="450" w:after="450" w:line="312" w:lineRule="auto"/>
      </w:pPr>
      <w:r>
        <w:rPr>
          <w:rFonts w:ascii="宋体" w:hAnsi="宋体" w:eastAsia="宋体" w:cs="宋体"/>
          <w:color w:val="000"/>
          <w:sz w:val="28"/>
          <w:szCs w:val="28"/>
        </w:rPr>
        <w:t xml:space="preserve">　　(一)坚定政治站位，切实扛起管党治党政治责任</w:t>
      </w:r>
    </w:p>
    <w:p>
      <w:pPr>
        <w:ind w:left="0" w:right="0" w:firstLine="560"/>
        <w:spacing w:before="450" w:after="450" w:line="312" w:lineRule="auto"/>
      </w:pPr>
      <w:r>
        <w:rPr>
          <w:rFonts w:ascii="宋体" w:hAnsi="宋体" w:eastAsia="宋体" w:cs="宋体"/>
          <w:color w:val="000"/>
          <w:sz w:val="28"/>
          <w:szCs w:val="28"/>
        </w:rPr>
        <w:t xml:space="preserve">　　局党组始终站在党要管党、从严治党的政治高度，坚持把履行全面从严治党责任同保障改善民生中心工作紧密结合，同研究、同谋划、同部署、同落实，在局系统提出党的建设和党的民政事业融合发展工作目标，确保时刻把责任扛在肩上，抓在手里。突出首责首位抓。对全面从严治党各项工作的筹划安排、组织实施、督导落实、保障举措，都安排党组会专题研究，集体把关，年度研究党建工作的党组会议达到三分之一以上。党组书记与班子成员、班子成员与分管部门、党组与党委、支部层层签订党建责任书120余份。3月份召开党建工作会，6月份召开中期推动会，12月份开展党组织书记述职考评，同时将党建工作纳入巡察、专项督查重点内容，年内完成7个单位常规巡察和6个单位专项巡察，有效形成部署安排、督导推动、述职考评、巡察检查的责任落实闭环。健全制度常态抓。及时调整全面从严治党工作领导小组，制定细化党组班子、主要负责人、班子成员全面从严治党责任、任务清单，安排6名干部成立机关党委办公室，年度预算党建专项经费100万，强化了全面从严治党各项工作的组织领导和推动保障。围绕加强党的领导、强化党的组织、规范自身建设和完善党内监督保障等4个方面内容，研究制定《中共天津市民政局党组议事决策规则》《关于加强新形势下党的督促检查工作的实施细则》等13项制度规定。组织编印《天津市民政局党建制度文件汇编》《党建工作规范》，有力规范了局系统党建各项工作的指导要求、工作思路、方法程序、实施内容、质量标准，形成了体系化、制度化、常态化的良好发展态势。以上率下引领抓。党组“一班人”坚持站前排、做表率，严格落实理论中心组学习、民主集中制、调查研究、双重组织生活、党课、党日活动等各项制度。党组主要负责人严格履行第一责任人责任，认真落实“四个亲自”，定期听取讲评班子成员和分管单位全面从严治党工作情况，及时筹划、协调、督办党建重点工作。班子成员认真落实“一岗双责”，到基层检查必看党建落实，讲评必讲主体责任，督导必督廉政建设，先后检查指导分管部门、单位全面从严治党工作40余次，开展主体责任谈话、履职谈话、提醒谈话、廉政谈话150余次，讲党课20余次，调研时间均达3个月以上，撰写调研报告7篇，做到业务延伸到哪里，党建就统领到哪里。</w:t>
      </w:r>
    </w:p>
    <w:p>
      <w:pPr>
        <w:ind w:left="0" w:right="0" w:firstLine="560"/>
        <w:spacing w:before="450" w:after="450" w:line="312" w:lineRule="auto"/>
      </w:pPr>
      <w:r>
        <w:rPr>
          <w:rFonts w:ascii="宋体" w:hAnsi="宋体" w:eastAsia="宋体" w:cs="宋体"/>
          <w:color w:val="000"/>
          <w:sz w:val="28"/>
          <w:szCs w:val="28"/>
        </w:rPr>
        <w:t xml:space="preserve">　　(二)突出政治建设，大力营造风清气正政治生态</w:t>
      </w:r>
    </w:p>
    <w:p>
      <w:pPr>
        <w:ind w:left="0" w:right="0" w:firstLine="560"/>
        <w:spacing w:before="450" w:after="450" w:line="312" w:lineRule="auto"/>
      </w:pPr>
      <w:r>
        <w:rPr>
          <w:rFonts w:ascii="宋体" w:hAnsi="宋体" w:eastAsia="宋体" w:cs="宋体"/>
          <w:color w:val="000"/>
          <w:sz w:val="28"/>
          <w:szCs w:val="28"/>
        </w:rPr>
        <w:t xml:space="preserve">　　坚持把政治建设摆在首位，严格政治纪律政治规矩，严肃党内政治生活，自觉强化“四个意识”，践行“两个坚决维护”。一是“两个维护”坚定自觉。利用2个月时间，在局系统广泛开展政治建设专题学习教育，深入学习习总书记在十九届中央政治局第六次集体学习时的讲话和关于加强政治建设的重要论述以及市委、市委政法委领导指示精神，购买发放《习近平治国理政》第二卷，采取中心组学习、支部学习、小组学习、党员自学、讨论交流等方式，引导党员干部用心感悟习近平总书记的历史担当和家国情怀，增强“四个意识”、坚定“四个自信”，坚决维护习近平总书记在党中央和全党的核心地位，坚决维护党中央权威和集中统一领导。特别在中办通报秦岭问题后，局党组提高政治站位，迅速召开会议，认真研究出台《专班工作制度》，对习总书记、中央、市委和市政府、市纪委等上级部门作出的指示批示、重要工作部署，都纳入专班督办内容，建立台账，由书记、班子成员牵头督办，确保上级指示、部署不折不扣落地。二是扎紧纪律规矩的“篱笆”。坚持把党的政治纪律政治规矩作为最刚性的纪律约束，采取专家辅导、案例警示、培训轮训、主题党日和民主生活会等形式，学以明德，学以自省、学以律行。邀请市纪委、市委党校专家来局作《准则》《条例》、宪法、依法行政专题授课。研究制定《中共天津市民政局党组关于运用典型违纪违法案件推进以案促教、以案促改、以案促建工作实施细则》，对市纪委通报的扶贫助困领域腐败和作风典型问题、年轻领导干部违纪违法问题等典型案例，在局系统召开警示教育大会，汲取深刻教训，对照反思查摆，完善制度机制。配合市纪委、市委组织部及各区，开展社会救助领域不正之风专项治理行动，会同审计部门开展了在线联网审计，组织实施了精准救助百日会战，发挥核对中心技术保障作用，集中整治漏保、错保、骗保等问题。组织观看《为了政治生态的海晏河清》《铁纪强军》警示教育片，各级党组织广泛开展廉政党课40余次。结合学习贯彻《中国人民共和国监察法》《中国共产党纪律处分条例》，购买发放学习资料800余册，并组织专题辅导，先后2024余名党员干部接受教育。三是党内政治生活严肃认真。落实市委部署要求，认真学习贯彻中纪委、市纪委工作要点和各项工作安排，推动实施全面净化政治生态6个方面20项重点任务，查摆解决好人主义、圈子文化，坚决肃清黄兴国恶劣影响和武长顺流毒。严格执行《新形势下党内政治生活的若干准则》，认真落实《县以上党和国家机关党员领导干部民主生活会若干规定》，突出政治性、时代性、原则性、战斗性，高质量开好2024年度民主生活会，班子成员自觉运用批评和自我批评有力武器，经常咬耳扯袖、红脸出汗，推动形成严肃活泼、优质高效的党内政治生活局面。全面落实领导干部个人事项报告、党组织重大事项请示报告等各项制度，处以上干部个人事项报告率达100%，各级党组织落实重大事项请示报告制度100%，党员干部持有出国(境)证件上交率100%。各级班子严格落实“三重一大”“末位表态”等民主集中制各项制度，凡涉及干部任免、惠民政策出台、重大建设项目和大额资金使用都坚持按原则、制度和程序办。树立正确选人用人导向，按照好干部标准，把“两个维护”坚决、勇于担当作为、群众拥护认可的干部选好用好。全年选任、晋升、轮岗交流处级领导干部和一至四级调研员职级70余人，调整优化处级班子7个，群众公认度较高。四是意识形态和统一战线工作紧抓不放。党组始终把坚持正确的政治方向摆在第一位，把习近平新时代中国特色社会主义思想、坚定党员理想信念作为意识形态建设的首要内容，按照《党委意识形态工作责任制实施办法》要求，制定出台《关于加强民政新闻宣传工作的意见》，运用好《天津日报・民政专刊》、《天津民政》杂志、今日头条民政栏目、“两微一端”等平台，宣传党的路线方针政策、解读民政惠民措施，牢牢把握意识形态领域主动权。坚持把统战工作纳入党组重要日程，着眼巩固党的执政地位，突出政治引领灵魂，聚焦凝聚人心，强化“导”的理念，做好党外人士教育选拔任用、社会组织党建进章程、宗教类社会组织服务管理、回民公墓建设、新的社会阶层人士服务等工作，确保中央市委统战工作决策部署在民政系统落地生根。</w:t>
      </w:r>
    </w:p>
    <w:p>
      <w:pPr>
        <w:ind w:left="0" w:right="0" w:firstLine="560"/>
        <w:spacing w:before="450" w:after="450" w:line="312" w:lineRule="auto"/>
      </w:pPr>
      <w:r>
        <w:rPr>
          <w:rFonts w:ascii="宋体" w:hAnsi="宋体" w:eastAsia="宋体" w:cs="宋体"/>
          <w:color w:val="000"/>
          <w:sz w:val="28"/>
          <w:szCs w:val="28"/>
        </w:rPr>
        <w:t xml:space="preserve">　　(三)强化教育引领，不断夯实理想信念思想根基</w:t>
      </w:r>
    </w:p>
    <w:p>
      <w:pPr>
        <w:ind w:left="0" w:right="0" w:firstLine="560"/>
        <w:spacing w:before="450" w:after="450" w:line="312" w:lineRule="auto"/>
      </w:pPr>
      <w:r>
        <w:rPr>
          <w:rFonts w:ascii="宋体" w:hAnsi="宋体" w:eastAsia="宋体" w:cs="宋体"/>
          <w:color w:val="000"/>
          <w:sz w:val="28"/>
          <w:szCs w:val="28"/>
        </w:rPr>
        <w:t xml:space="preserve">　　深入开展“维护核心、铸就忠诚、担当作为、抓实支部”主题教育实践活动，推进“两学一做”学习教育常态化制度化，接续用好“民生讲堂”思想理论载体，采取中心组理论学习、专家辅导、党课解读、办班培训、研讨交流、体会文章等方式，持续抓好习近平新时代中国特色社会主义思想、十九大、市第十一次党代会及中央市委重要会议文件精神学习，引导党员树牢“四个意识”、践行“两个坚决维护”，牢固树立“以人民为中心”发展思想和民政为民、民政爱民工作理念，时刻与党中央对标对表、紧跟看齐，使习近平新时代中国特色社会主义思想成为推进党的建设和党的民政事业创新发展的强大思想武器。先后举办了局系统“学习宣传贯彻十九大精神、全面从严治党永远在路上，贯彻市委民生决策部署”为主题的培训班、十九大精神处级干部专题班，组织收看纪念马克思诞辰200周年大会，发放《习近平新时代中国特色社会主义思想三十讲》900余册，编印《民生讲堂》系列丛书4册，开发“党员理论在线考试系统”，引导党员干部悟初心、强党性、勇担当。坚持把《党章》作为支部学习、教育培训、网上考试、巡察检查重要内容，组织全体党员经常学、反复学，让广大党员熟知党的根本宗旨，恪守党员权利义务。广泛开展党员戴党徽亮身份、向党旗重温入党誓词、参观革命烈士公墓、党员进社区调研帮扶等主题实践活动，砥砺信仰初心，强化党员意识。坚持“以人民为中心”发展思想，把主题教育与聚焦民生保障工作紧密结合起来，创新党组织和党员服务群众载体平台，殡葬系统发挥党员在丧俗治理上的示范引领作用，持续开展3000元惠民服务，承办业务近4600单，推出了“都市文明集体共祭”“海之眠”等文明祭扫活动品牌，举办集体共祭22个专场，举办骨灰撒放25批次1583具，提供免费节地生态葬450余具，被授予全国民政系统优质服务品牌。救助站开展了“寒冬送温暖”“夏季送清凉”专项救助活动，出动救助车辆2331台次，组织街面巡视6217次，救助生活无着流动人员3535人次。婚姻、儿童收养登记部门，依托“党员挂牌上岗”载体加快推进标准化建设，畅通了党组织和党员服务群众“最后一米”，达到了党的领导一呼百应、党的工作一抓到底、党群关系一往情深。</w:t>
      </w:r>
    </w:p>
    <w:p>
      <w:pPr>
        <w:ind w:left="0" w:right="0" w:firstLine="560"/>
        <w:spacing w:before="450" w:after="450" w:line="312" w:lineRule="auto"/>
      </w:pPr>
      <w:r>
        <w:rPr>
          <w:rFonts w:ascii="宋体" w:hAnsi="宋体" w:eastAsia="宋体" w:cs="宋体"/>
          <w:color w:val="000"/>
          <w:sz w:val="28"/>
          <w:szCs w:val="28"/>
        </w:rPr>
        <w:t xml:space="preserve">　　(四)坚持常抓细抓，有效提升基层建设质量水平</w:t>
      </w:r>
    </w:p>
    <w:p>
      <w:pPr>
        <w:ind w:left="0" w:right="0" w:firstLine="560"/>
        <w:spacing w:before="450" w:after="450" w:line="312" w:lineRule="auto"/>
      </w:pPr>
      <w:r>
        <w:rPr>
          <w:rFonts w:ascii="宋体" w:hAnsi="宋体" w:eastAsia="宋体" w:cs="宋体"/>
          <w:color w:val="000"/>
          <w:sz w:val="28"/>
          <w:szCs w:val="28"/>
        </w:rPr>
        <w:t xml:space="preserve">　　坚持把工作重心放在基层，把用力方向聚焦支部，以提升基层组织力为抓手，不断提高基层建设成效。健全完善制度措施，先后制定《天津市民政局基层党组织党建活动经费管理办法》《天津市民政局党费收缴使用和管理规定》《中共天津市民政局党组关于落实〈中国共产党党务公开条例(试行)〉的具体措施》以及《局党组党务公开目录》等制度规定，推动机关党员主要负责同志兼任本级党组织书记，督导各基层党委、支部制定党建工作“三级四类”清单(局党组、基层党委、基层支部党建述职责任清单、任务清单、问题清单和整改清单)。把落实“三会一课”、民主生活会和组织生活会、谈心谈话、主题党日等基层组织七项制度纳入党建巡查、不作为不担当治理专项检查重点内容，发现问题立行立改，用制度机制夯实基层组织建设。深化“五好党支部”创建，选优配强书记，调整基层党组织书记6名。理顺组织设置，按照工作编制需求，对11个支部进行调整。关心帮扶并慰问生活困难党员30余人次，发展党员28名，持续夯实基层组织基础。着眼基层党建能力提升，投入30余万元，组织局系统党组织书记、党员骨干、入党积极分子培训班，各级延伸组织培训18次1200余人次。指导退休职工养老院党支部拍摄“三会一课”教学片，印发光盘120余套，促进了基层党组织运行制度化、规范化。充分运用天津市党内统计信息系统、党的基层组织建设信息系统推动基层党建工作，认真组织学习培训，梳理规范系统填报，完善党员电子档案信息，以线上检查推动线下落实，确保了“三会一课”有效落实。发挥典型引导示范作用，召开纪念建党97周年暨改革开放40周年先进典型事迹报告会，推出了市第十一次党代会代表徐宝宏、“全国最美家庭”聂忠亮全国先进典型，使身边先进典型可视可感可学，凝聚发展正能量。巩固党的执政根基，制定《关于加强基层党组织对城乡基层治理领导的实施意见》，将党组织领导写入社区(村)各类组织章程、规则，并将基层群众性自治组织、业主委员会、物业服务企业和社会组织等各类主体纳入基层党组织领导下，实现了基层党组织领导基层治理制度化。加强村级组织换届工作指导督导，严肃换届纪律，加强线索查核，提出了村(社区)两委人选的“9+n不准”负面清单，确保了市委提出的村(社区)党组织书记和村(居)委会主任“一肩挑”目标顺利完成。加强社会组织党建工作，完成了党建进社会组织章程全覆盖和社会组织党组织全覆盖。扎实推进扫黑除恶专项斗争，党组坚持从巩固党的执政地位，维护政治安全的高度，5次学习中央和市委扫黑除恶工作精神，紧密结合实际，成立了领导小组，下发了《天津市民政局关于进一步推动扫黑除恶专项斗争的通知》，从加强社会组织服务管理、社会救助、生活无着流浪乞讨人员救助管理、殡葬改革等入手，纳入党组重要督查事项，采取座谈调研、调查走访、群众举报等形式，挖线索、严责任、出重拳，规范了《生活无着流浪乞讨人员救助档案归档目录》，重点整治了公墓建设运营中的违法违规行为，全面推动民政系统扫黑除恶工作向纵深发展。</w:t>
      </w:r>
    </w:p>
    <w:p>
      <w:pPr>
        <w:ind w:left="0" w:right="0" w:firstLine="560"/>
        <w:spacing w:before="450" w:after="450" w:line="312" w:lineRule="auto"/>
      </w:pPr>
      <w:r>
        <w:rPr>
          <w:rFonts w:ascii="宋体" w:hAnsi="宋体" w:eastAsia="宋体" w:cs="宋体"/>
          <w:color w:val="000"/>
          <w:sz w:val="28"/>
          <w:szCs w:val="28"/>
        </w:rPr>
        <w:t xml:space="preserve">　　(五)深入治庸厉行，持续推进作风建设改进加强</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思想，严实八项规定和市委实施办法，研究制定《中共天津市民政局党组关于深入贯彻落实中央八项规定精神的实施办法》《中共天津市民政局党组关于加强调查研究提高调查研究实效的实施方案》，班子成员逐人签订《落实八项规定精神承诺书》。深入开展专项整治三年行动，严厉整治不作为不担当和形式主义官僚主义，综合采取宣传引导、自查自纠、明察暗访、督查督办、追责问责等多种手段，突出问题导向，抓住共性问题建章立制，紧盯个性问题整改落实，将专项治理不断引向深入、推向高潮，使治理过程成为转变干部作风、强化服务效能、提高群众满意度的过程。党组先后3次召开专题会议，学习市委市政府《关于对市民政局党组及有关负责同志不作为不担当问题问责情况的通报》，学习鸿忠书记、国清市长、政法委赵飞书记、康义副市长的指示精神，统思想，提站位，查问题，究原因，汲教训，召开民主生活会91个，党员干部人人写出自查书，“废、改、立”制度49个，达到了思想有大震动、灵魂有大触动、创新有大驱动、工作有大推动的目的。打造良好营商环境，落实市委、市政府审批制度改革要求，成立领导小组，细化方案措施，牵头各区民政局和审批局，历经3轮梳理编制了市区两级《公共服务事项办事指南》《行政许可事项操作规程》和《公共服务事项落实情况明细表》，细化了11大项、19个子项行政许可事项和14大项、41个子项公共服务事项，减少证明材料52项，审批时间平均压缩60%。创新“党员进社区”社会实践载体，组织局系统639名党员干部，到社区村居开展“访贫问苦、问需问计、结对帮扶”活动，帮扶困难党员、群众400余人，捐赠近2万元资金物品，收集了大批政策、工作、需求、咨询意见建议。由局领导带队，组织全市1500余名民政干部到社区开展“惠民政策到社区”宣传解读活动，印制发放《民政政策一目清》3.5万份，推动党的惠民政策“最后一米”全覆盖。加大专项督查力度，由局领导带队组成联合督查组，围绕民政部重点工作综合评估项目、市政府绩效考核内容、市政府20项民心工程、年度工作任务清单，逐一检查督导，确保各项工作落实落地。</w:t>
      </w:r>
    </w:p>
    <w:p>
      <w:pPr>
        <w:ind w:left="0" w:right="0" w:firstLine="560"/>
        <w:spacing w:before="450" w:after="450" w:line="312" w:lineRule="auto"/>
      </w:pPr>
      <w:r>
        <w:rPr>
          <w:rFonts w:ascii="宋体" w:hAnsi="宋体" w:eastAsia="宋体" w:cs="宋体"/>
          <w:color w:val="000"/>
          <w:sz w:val="28"/>
          <w:szCs w:val="28"/>
        </w:rPr>
        <w:t xml:space="preserve">　　(六)深化正风肃纪，始终保持正风反腐高压态势</w:t>
      </w:r>
    </w:p>
    <w:p>
      <w:pPr>
        <w:ind w:left="0" w:right="0" w:firstLine="560"/>
        <w:spacing w:before="450" w:after="450" w:line="312" w:lineRule="auto"/>
      </w:pPr>
      <w:r>
        <w:rPr>
          <w:rFonts w:ascii="宋体" w:hAnsi="宋体" w:eastAsia="宋体" w:cs="宋体"/>
          <w:color w:val="000"/>
          <w:sz w:val="28"/>
          <w:szCs w:val="28"/>
        </w:rPr>
        <w:t xml:space="preserve">　　筑牢思想防线，将廉洁从政教育纳入中心组学习、干部培训、“三会一课”和“两学一做”重要内容，提出了“人不走偏了、钱不花瞎了、事不办砸了”目标要求。利用会议集训、党日活动，组织学习市纪委对违反“八项规定”精神典型问题通报，利用局域网纪检监察专栏和短信平台，定期发布廉政提醒短信2024余条，党员底线、红线意识明显增强。用好“四种形态”，特别是“第一种形态”，结合不作为不担当和形式主义官僚主义专项整治三年行动，抓早抓小抓预防，查处不作为不担当问题25人，其中1人给予行政记过，1人给予调整职务，1人进行诫勉，5人进行警示谈话，13人进行批评教育，其他处理5人，对16人进行通报曝光，发挥了警示震慑作用。支持纪检职能“三转”，落实市委、市纪委部署要求，支持驻局纪检监察组持续深化“三转”，聚焦主责主业，履行监督执纪问责职能，在人员、经费、车辆等方面给予全力保障，投资近百万元对谈话室进行提升改造，单独列支纪检监察工作经费，经常与驻局纪检监察组分析本局党风廉政工作形势，共同确定廉政风险点，加强教育预防，合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一是抓不作为不担当专项治理还不够严实落地。二是发挥民政兜底保障职能，满足群众对美好生活的向往成效还不够显著。三是全面从严治党主体责任还需要进一步强化。</w:t>
      </w:r>
    </w:p>
    <w:p>
      <w:pPr>
        <w:ind w:left="0" w:right="0" w:firstLine="560"/>
        <w:spacing w:before="450" w:after="450" w:line="312" w:lineRule="auto"/>
      </w:pPr>
      <w:r>
        <w:rPr>
          <w:rFonts w:ascii="宋体" w:hAnsi="宋体" w:eastAsia="宋体" w:cs="宋体"/>
          <w:color w:val="000"/>
          <w:sz w:val="28"/>
          <w:szCs w:val="28"/>
        </w:rPr>
        <w:t xml:space="preserve">　　一是进一步抓牢政治建设，严肃党内政治生活，坚决肃清黄兴国恶劣影响，强化“四个意识”，坚决做到“两个维护”。二是进一步加强理论武装，深入开展“不忘初心、牢记使命”主题教育，推动“两学一做”学习教育常态化制度化，夯实党员理想信念基础。三是进一步建强基层组织，抓好《支部工作条例》学习培训和贯彻落实，严实“三会一课”，提升基层组织力。四是进一步转变作风，扎实开展不作为不担当和形式主义官僚主义专项整治三年行动，持续开展“党员进社区”和“惠民政策到社区”等活动，切实转变作风。五是进一步正风肃纪，抓好党章党纪党规和法律法规学习教育，运用好谈心谈话、民主生活会等形式，抓好党员日常教育，运用“四种形态”，强化追责问责。六是进一步抓好改革创新，运用“民生讲堂”，加强调查研究，打开脑袋“津门”，创新思维理念，加快建设与“五个现代化天津”相匹配的民生服务保障体系，提升民生保障质量水平。</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落实全面从严治党主体责任情况报告篇3</w:t>
      </w:r>
    </w:p>
    <w:p>
      <w:pPr>
        <w:ind w:left="0" w:right="0" w:firstLine="560"/>
        <w:spacing w:before="450" w:after="450" w:line="312" w:lineRule="auto"/>
      </w:pPr>
      <w:r>
        <w:rPr>
          <w:rFonts w:ascii="宋体" w:hAnsi="宋体" w:eastAsia="宋体" w:cs="宋体"/>
          <w:color w:val="000"/>
          <w:sz w:val="28"/>
          <w:szCs w:val="28"/>
        </w:rPr>
        <w:t xml:space="preserve">　　今年以来，xx区委认真学习领会习近平新时代中国特色社会主义思想，深入贯彻落实新时代党的建设总要求，把全面从严治党贯穿改革开放和高质量发展全过程，贯穿党的建设和党内生活各方面，层层压实“两个责任”，推动全面从严治党向纵深发展，为全区改革发展稳定提供了坚强保障。</w:t>
      </w:r>
    </w:p>
    <w:p>
      <w:pPr>
        <w:ind w:left="0" w:right="0" w:firstLine="560"/>
        <w:spacing w:before="450" w:after="450" w:line="312" w:lineRule="auto"/>
      </w:pPr>
      <w:r>
        <w:rPr>
          <w:rFonts w:ascii="宋体" w:hAnsi="宋体" w:eastAsia="宋体" w:cs="宋体"/>
          <w:color w:val="000"/>
          <w:sz w:val="28"/>
          <w:szCs w:val="28"/>
        </w:rPr>
        <w:t xml:space="preserve">　　1、坚持政治站位。把贯彻落实习近平总书记重要指示批示作为学懂弄通做实习近平新时代中国特色社会主义思想的重要举措，持续推动学习贯彻往深里走、往心里走、往实里走。一是研究制定了《关于区委常委会带头把学习贯彻习近平新时代中国特色社会主义思想不断引向深入的意见》和《关于持续深化学习贯彻习近平新时代中国特色社会主义思想的制度安排》，制度化、常态化、长效化推动学习贯彻工作开展。二是强化习近平总书记重要指示批示精神的xx落实，高标准谋划实施了2024年全区七大战役21场攻坚战和10场歼灭战，制定了专项实施方案，细化了重点举措、明确了时限要求，建立了周督办、月汇总、季度通报制度，推动习近平总书记重要指示批示精神在我区落地生根，开花结果。三是围绕进一步贯彻落实好习近平总书记重要指示批示精神，正在组织研究xx2035战略研究，进一步明确xx在京津冀大格局中的角色定位，清晰xx高质量发展的战略思路和目标定位。四是完善考核评价体系，将落实习近平总书记重要指示批示精神和党中央决策部署情况，纳入xx区高质量发展评价体系和主体责任检查考核，并作为区管领导班子和领导干部重要考核内容，目前已对全区各镇街、各单位前三季度工作情况进行了评价，并在全区高质量发展推动会议上进行了通报。</w:t>
      </w:r>
    </w:p>
    <w:p>
      <w:pPr>
        <w:ind w:left="0" w:right="0" w:firstLine="560"/>
        <w:spacing w:before="450" w:after="450" w:line="312" w:lineRule="auto"/>
      </w:pPr>
      <w:r>
        <w:rPr>
          <w:rFonts w:ascii="宋体" w:hAnsi="宋体" w:eastAsia="宋体" w:cs="宋体"/>
          <w:color w:val="000"/>
          <w:sz w:val="28"/>
          <w:szCs w:val="28"/>
        </w:rPr>
        <w:t xml:space="preserve">　　2、强化统筹推动。强化主责主业意识，把管党治党工作与中心工作同部署、同落实、同检查、同考核。一是年初组织召开区委五届九次全会，分析全区党建工作面临的新形势、新任务，重点从加强政治建设、加强思想建设、加强作风建设和加强党风廉政建设等方面对新一年从严治党工作进行了安排部署，提出了“抓党建、促发展”全年工作主线。二是对照区委五届九次全会要求和区委常委会2024年工作要点，细化制定了新一年区委常委会落实全面从严治党主体责任“两个清单”，项目化落实各项指标任务，常态化开展督办落实，持之以恒、坚定不移把全面从严治党贯穿全年工作始终。三是以“六四三”体系建设为抓手，结合工作实际，正在研究制定区委有效治理标准化体系，并对农村有效治理标准化体系和包联工作体系进行了修改完善，进一步明确规范、细化要求，切实推动各项工作依纪依规高效开展。四是将全面从严治党纳入《xx区高质量发展评价体系》，选取了“贯彻落实上级部署、落实中央八项规定精神、担当作为、领导干部违纪违法”等10方面考核项目，每季度进行打分，结果纳入年底绩效考核，切实推动各级将全面从严治党工作融入日常、抓在平常。</w:t>
      </w:r>
    </w:p>
    <w:p>
      <w:pPr>
        <w:ind w:left="0" w:right="0" w:firstLine="560"/>
        <w:spacing w:before="450" w:after="450" w:line="312" w:lineRule="auto"/>
      </w:pPr>
      <w:r>
        <w:rPr>
          <w:rFonts w:ascii="宋体" w:hAnsi="宋体" w:eastAsia="宋体" w:cs="宋体"/>
          <w:color w:val="000"/>
          <w:sz w:val="28"/>
          <w:szCs w:val="28"/>
        </w:rPr>
        <w:t xml:space="preserve">　　3、强化示范引领。牢固树立“抓好党建是本职、不抓党建是失职、抓不好党建是不称职”的观念，区级领导同志带头，认真落实主体责任。一是落实区委书记第一责任人责任，坚持逢会必讲、抓常抓长，通过专题党课、谈心谈话、领导批示、会议讲话、调研座谈等多种方式，对管党治党工作经常性强调提要求，督促推动各级落实责任。二是落实抓党建、促发展全年工作主线，区级领导同志带头，在开展包联工作的同时，认真指导推动检查包联镇街主体责任落实情况，带头把基层党建工作抓实、抓细、抓到位。今年以来，已收集各位区级领导同志包联情况9次以上。三是加强对基层党组织落实全面从严治党主体责任的检查推动，区级领导带队，组织对2024年度全区各单位全面从严治党主体责任落实情况进行了检查考核，对排名靠前的15家单位进行了通报表扬，对排名靠后的8家单位，由区委书记、区委副书记分别约谈了主要负责同志，推动各级领导干部真真正正把主体责任扛在肩上、抓在手上。目前，正在制定2024年度主体责任检查考核实施方案。</w:t>
      </w:r>
    </w:p>
    <w:p>
      <w:pPr>
        <w:ind w:left="0" w:right="0" w:firstLine="560"/>
        <w:spacing w:before="450" w:after="450" w:line="312" w:lineRule="auto"/>
      </w:pPr>
      <w:r>
        <w:rPr>
          <w:rFonts w:ascii="宋体" w:hAnsi="宋体" w:eastAsia="宋体" w:cs="宋体"/>
          <w:color w:val="000"/>
          <w:sz w:val="28"/>
          <w:szCs w:val="28"/>
        </w:rPr>
        <w:t xml:space="preserve">　　1、深入开展“不忘初心、牢记使命”主题教育。认真落实中央、市委各项安排部署，规规矩矩、一步一个脚印抓好各项规定动作，推动全区主题教育扎实有效开展。一是抓实学习教育，指导区级班子和处级干部关起门认认真真学习十九届四中全会精神、党章党规、《习近平关于“不忘初心、牢记使命”论述选编》、《习近平新时代中国特色社会主义思想学习纲要》等篇目，按照“准”民主生活会标准开展了三次交流研讨，借助“美丽xx”微信平台创设“空中学习课堂”，累计推送领导领学带学消息10期，并将音频内容通过“大喇叭”在各村播放。二是抓实调查研究，按照“小切口、广受益”的原则，结合个人分工精心确定调研课题和调研方案，深入基层一线调查了解实际情况，针对性研究解决对策，形成高质量调研报告，并进行了调研成果汇报交流。三是抓实整改落实，将区委“六四三”责任体系引入检视整改工作，明确十项专项整治牵头单位，建立每周督报机制，截至目前全区共梳理排查突出问题119个、制定整改措施204条，推动完成整改118个，建章立制70项;市区两级民意直通车转办的109件问题线索，已全部办结。</w:t>
      </w:r>
    </w:p>
    <w:p>
      <w:pPr>
        <w:ind w:left="0" w:right="0" w:firstLine="560"/>
        <w:spacing w:before="450" w:after="450" w:line="312" w:lineRule="auto"/>
      </w:pPr>
      <w:r>
        <w:rPr>
          <w:rFonts w:ascii="宋体" w:hAnsi="宋体" w:eastAsia="宋体" w:cs="宋体"/>
          <w:color w:val="000"/>
          <w:sz w:val="28"/>
          <w:szCs w:val="28"/>
        </w:rPr>
        <w:t xml:space="preserve">　　2、加强政治理论学习。把学习贯彻习近平新时代中国特色社会主义思想作为主线，推动广大党员干部读原著、学原文、悟原理。一是区委常委会带头，第一时间组织学习总书记重要讲话精神和中央、市委重要文件要求，第一时间安排贯彻落实，今年以来已组织区委常委会传达学习55次。同时，将学习领会习近平新时代中国特色社会主义思想作为必学内容，每次区委常委会均安排专题学习和研讨，切实以实际行动作出示范，为推动工作奠定了思想基础。二是将学习领会习近平新时代中国特色社会主义思想融入干部教育全过程，纳入各类干部教育培训班次的首课主课必修课，切实推动各级干部学深悟透、入脑入心入灵魂。今年以来，已举办各类教学主体班次11期，开设相关专题讲座13个，培训党员干部1050人次。三是研究制定了《xx区2024年宣传思想文化工作要点》，将推动习近平新时代中国特色社会主义思想深入人心和做好庆祝新中国成立70周年重大主题宣传等方面内容作为年度宣传重点，创新形式，丰富载体，持续深入开展学习宣传。今年以来，通过大喇叭广播等方式累计播放习近平新时代中国特色社会主义思想等内容7万余次，制作展牌4526个、横幅6965条、大型主体景观61座，悬挂灯箱道旗506组，通过2200余块Led电子显示屏宣传“不忘初心、牢记使命”主题教育等方面内容。</w:t>
      </w:r>
    </w:p>
    <w:p>
      <w:pPr>
        <w:ind w:left="0" w:right="0" w:firstLine="560"/>
        <w:spacing w:before="450" w:after="450" w:line="312" w:lineRule="auto"/>
      </w:pPr>
      <w:r>
        <w:rPr>
          <w:rFonts w:ascii="宋体" w:hAnsi="宋体" w:eastAsia="宋体" w:cs="宋体"/>
          <w:color w:val="000"/>
          <w:sz w:val="28"/>
          <w:szCs w:val="28"/>
        </w:rPr>
        <w:t xml:space="preserve">　　3、发挥党委中心组旗舰作用。持续提升理论学习热度，严格落实中心组集体学习制度。区委理论学习中心组带头，制定了年度学习计划，明确学习领会习近平谈治国理政和中共中央关于加强党的政治建设的意见等10项全年重点内容，通过集体学习研讨、专题辅导等多种形式，及时学、专题学、系统学，不断提升领导干部政治理论水平。今年以来，已组织区委中心组集中学习17次。制定印发了《xx区2024年党员干部理论学习安排意见》，将全面从严治党决策部署作为各级党委(党组)中心组理论学习内容，定期安排专题学习，每月编发自学内容提示和《学习参考》，推动广大干部选准学习内容，增强学习实效。今年以来，印发中心组学习内容提示11期，学习参考19期，各级党委(党组)理论学习中心组学习900余次。</w:t>
      </w:r>
    </w:p>
    <w:p>
      <w:pPr>
        <w:ind w:left="0" w:right="0" w:firstLine="560"/>
        <w:spacing w:before="450" w:after="450" w:line="312" w:lineRule="auto"/>
      </w:pPr>
      <w:r>
        <w:rPr>
          <w:rFonts w:ascii="宋体" w:hAnsi="宋体" w:eastAsia="宋体" w:cs="宋体"/>
          <w:color w:val="000"/>
          <w:sz w:val="28"/>
          <w:szCs w:val="28"/>
        </w:rPr>
        <w:t xml:space="preserve">　　1、密切联系群众。认真践行全心全意为人民服务的根本宗旨，作为一切工作的出发点和落脚点，尽心尽责化解难题，将心比心体恤民情。一是坚持以人民为中心的发展理念，将美丽村庄建设、镇街菜市场建设等群众关心关注的重点事项纳入2024年惠民工作，高标准谋划了20大项、50子项具体任务，确保惠民工程真惠民、真利民。截至目前，50项重点任务完成24项。二是落实为民办事理念，以“人民网”“北方网”“8890”等为依托，构建政府与群众沟通桥梁，建立完善群众反映问题办理长效机制，每季度全区高质量发展推动会上对群众反映的重难点问题进行通报发办，在下季度全区高质量发展推动会上通报办理解决情况，真抓实推群众反映问题解决。为有效解决便民服务平台多头办理、职责不清、效率低下问题，对现有平台进行整合，实现了一个渠道受理发办反馈。三是进一步完善党员干部联系服务群众工作机制，制定了区级领导联系帮扶困难村机制，建立了联系点，每名区领导每月至少深入联系点调研一次。继续开展“双万双服促发展”活动，制定印发了《xx区2024年“双万双服促发展”活动工作方案》，截至10月底，企业问题1207个，办理率100%，答复满意得分99.35，解决满意得分99.14。</w:t>
      </w:r>
    </w:p>
    <w:p>
      <w:pPr>
        <w:ind w:left="0" w:right="0" w:firstLine="560"/>
        <w:spacing w:before="450" w:after="450" w:line="312" w:lineRule="auto"/>
      </w:pPr>
      <w:r>
        <w:rPr>
          <w:rFonts w:ascii="宋体" w:hAnsi="宋体" w:eastAsia="宋体" w:cs="宋体"/>
          <w:color w:val="000"/>
          <w:sz w:val="28"/>
          <w:szCs w:val="28"/>
        </w:rPr>
        <w:t xml:space="preserve">　　2、常态化落实中央八项规定精神。作为重要政治纪律和政治规矩，以问题为导向，加大整治力度，防止反弹回潮。一是坚持常打招呼常提醒，盯紧重大节日、重点时节、重点人员，通过下发通知、廉政短信等方式，对纪律要求进行提醒强调，推动广大党员干部切实绷紧弦、不碰红线底线。二是常态化开展明察暗访，成立检查组，对辖区内酒店饭店、商场超市、旅游景点等进行常态化明察暗访和监督检查，并对违规干预金融、名贵特殊资源谋利、天价烟等问题进行了专项检查。今年以来，共查处违反中央八项规定精神问题60件，处理65人，印发典型问题通报3期。三是加强对滥发津贴补贴问题处置力度，针对巡视反馈的“xx区49家下属单位滥发津贴补贴”问题，立即组织对相关情况进行了调查核实，目前已处理111人。</w:t>
      </w:r>
    </w:p>
    <w:p>
      <w:pPr>
        <w:ind w:left="0" w:right="0" w:firstLine="560"/>
        <w:spacing w:before="450" w:after="450" w:line="312" w:lineRule="auto"/>
      </w:pPr>
      <w:r>
        <w:rPr>
          <w:rFonts w:ascii="宋体" w:hAnsi="宋体" w:eastAsia="宋体" w:cs="宋体"/>
          <w:color w:val="000"/>
          <w:sz w:val="28"/>
          <w:szCs w:val="28"/>
        </w:rPr>
        <w:t xml:space="preserve">　　3、深入开展专项整治。认真贯彻落实中央、市委和区委各项安排部署，真查细改存在问题，持续推动各项专项整治取得实效。一是加大治理庸懒散拖问题力度，聚焦形式主义官僚主义10种表现，研究制定了《深化不作为不担当问题专项治理暨集中整治形式主义官僚主义2024年工作方案》，对整治工作进行了全面安排部署。下发了负面清单，组织全区各单位围绕修复政治生态软弱无力、推动肃清黄兴国罗福来恶劣影响未动真格等五大项42小项重点内容进行了自查。二是强化警示提醒，邀请市委党校钟龙彪教授就“整治不作为不担当历史考察与现实思考”进行了讲解，拍摄了xx区开展治理不作为不担当问题专项警示教育片《治无为、促有为》和正面宣传片《身边的榜样》，对南蔡村镇、梅厂镇落实农村全域清洁化工程不力和“大棚房”整改不到位等问题进行了问责通报。三是切实加强和改进工作作风，认真贯彻落实中央和市委关于基层减负的各项要求，着眼找准基层痛点，通过召开机关、基层座谈会形式征求意见，结合实际制定了《关于解决形式主义突出问题为基层减负的若干措施(试行)》，明确了6方面、22项减负措施，努力推动基层减负各项要求落细落实落地。10月中旬，xx被中办列为全市唯一为基层减负观测点，各项工作正在扎实推进中。</w:t>
      </w:r>
    </w:p>
    <w:p>
      <w:pPr>
        <w:ind w:left="0" w:right="0" w:firstLine="560"/>
        <w:spacing w:before="450" w:after="450" w:line="312" w:lineRule="auto"/>
      </w:pPr>
      <w:r>
        <w:rPr>
          <w:rFonts w:ascii="宋体" w:hAnsi="宋体" w:eastAsia="宋体" w:cs="宋体"/>
          <w:color w:val="000"/>
          <w:sz w:val="28"/>
          <w:szCs w:val="28"/>
        </w:rPr>
        <w:t xml:space="preserve">　　1、严把干部选用关。严格执行《党政领导干部选拔任用工作条例》，充分发挥好党组织的领导和把关作用。一是坚持好干部标准，突出把好选人用人政治首关，做到干部档案“凡提必审”、个人有关事项报告“凡提必核”、纪检监察机关及公检法的意见“凡提必听”、反映考察对象有关问题的信访举报“凡提必查”。今年以来，共调整区管干部15批次、117人，其中71人提拔到重要岗位、重要部门任职。二是对标对表七大战役、21场攻坚战相关要求，进一步修订完善高质量发展评价体系，力求全面、客观、公正评价干部履职情况，努力把忠诚担当作为的高素质干部选出来、用起来，树立起鲜明的用人导向。三是落实“四考评一研判”考核体系，加强对各级干部履职情况、工作状态、能力绩效以及廉政动态、党风廉政情况的实时监督、动态监督，及时引导处置不良倾向。今年以来，共对50余名业绩突出、担当负责的干部提拔使用，对6名不作为慢作为的干部及时撤换。</w:t>
      </w:r>
    </w:p>
    <w:p>
      <w:pPr>
        <w:ind w:left="0" w:right="0" w:firstLine="560"/>
        <w:spacing w:before="450" w:after="450" w:line="312" w:lineRule="auto"/>
      </w:pPr>
      <w:r>
        <w:rPr>
          <w:rFonts w:ascii="宋体" w:hAnsi="宋体" w:eastAsia="宋体" w:cs="宋体"/>
          <w:color w:val="000"/>
          <w:sz w:val="28"/>
          <w:szCs w:val="28"/>
        </w:rPr>
        <w:t xml:space="preserve">　　2、加强日常管理。深化全区机构改革成果，强化严管就是厚爱，打造过硬干部队伍。一是突出正向激励导向，认真贯彻落实中央《关于激励广大干部新时代新担当新作为的意见》和市委贯彻落实措施，制定印发了《xx区激励干部担当作为创新竞进实施办法(试行)》《xx区鼓励干部担当作为容错纠错机制》和《xx区鼓励干部干事创业容错纠错实施办法(试行)》等制度文件。二是突出“关键少数”，把管思想、管工作、管作风、管纪律统一起来，结合巡视巡察、年度考核、经济责任审计等工作强化干部管理，目前已对115个处级单位开展“一报告两评议”，对12名处级领导干部进行经济责任审计，对2名处级干部进行自然资源离任审计，对离任的16名“一把手”选人用人情况进行了离任检查。三是加强干部教育培养，坚持理论联系实际，在抓好思想政治教育的同时，根据中心工作需要和干部成长需求，举办2期学习贯彻习近平新时代中国特色社会主义思想和党的十九大精神研讨班、4期处级领导干部进修班、1期年轻干部培训班。</w:t>
      </w:r>
    </w:p>
    <w:p>
      <w:pPr>
        <w:ind w:left="0" w:right="0" w:firstLine="560"/>
        <w:spacing w:before="450" w:after="450" w:line="312" w:lineRule="auto"/>
      </w:pPr>
      <w:r>
        <w:rPr>
          <w:rFonts w:ascii="宋体" w:hAnsi="宋体" w:eastAsia="宋体" w:cs="宋体"/>
          <w:color w:val="000"/>
          <w:sz w:val="28"/>
          <w:szCs w:val="28"/>
        </w:rPr>
        <w:t xml:space="preserve">　　3、推进源头治理。加强日常监管，强化对权力运行的监督和制约，使广大党员干部吸取教训、引以为戒、心存敬畏、筑牢防线。一是深刻把握全面从严治党越往后越严、执纪问责越往后越严的形势，驰而不息地抓好“买官卖官”、“带病提拔”等整治活动，对发现的问题严肃查处，绝不姑息迁就，形成高压态势。二是认真落实领导干部个人有关事项报告制度，引导各级进一步提升戒惧意识、规矩意识，自觉做“透明人”，向党组织说真话说实话，形成廉洁从政、廉洁齐家的良好政治生态。截至目前，共对201名处科级干部进行核查，对61人进行书面函询，对存在瞒报行为的13人给予诫勉处理，对存在瞒报行为较轻或漏报行为的8人给予批评教育、责令作出检查、限期改正处理，对存在漏报行为情节较轻的18人给予批评教育处理。三是坚持“惩前毖后、治病救人”方针，认真贯彻落实《天津市受问责干部管理办法(试行)》，加强对受问责干部的思想教育，强化跟踪管理，及时掌握受问责干部情况。目前，已回访教育正处级领导干部30人次、受处分党员300多人，下发纪律、监察建议书25份，对违规发放津贴补贴负有监督责任的29个镇街纪委书记进行集体约谈。四是加强对重点领域的监督。目前，已完成大王古庄示范镇、汊沽港镇示范镇项目审计，正在对土地出让金、土地一级整理、广厦东里改造、雍鑫房地产开发进行审计。</w:t>
      </w:r>
    </w:p>
    <w:p>
      <w:pPr>
        <w:ind w:left="0" w:right="0" w:firstLine="560"/>
        <w:spacing w:before="450" w:after="450" w:line="312" w:lineRule="auto"/>
      </w:pPr>
      <w:r>
        <w:rPr>
          <w:rFonts w:ascii="宋体" w:hAnsi="宋体" w:eastAsia="宋体" w:cs="宋体"/>
          <w:color w:val="000"/>
          <w:sz w:val="28"/>
          <w:szCs w:val="28"/>
        </w:rPr>
        <w:t xml:space="preserve">　　1、严守纪律规矩。把纪律和规矩挺在前面，坚持纪严于法、纪在法前。一是严格规矩意识，组织全区各级党组织认真学习了《中国共产党重大事项请示报告条例》和《中共天津市委关于进一步加强下级党组织向上级党组织请示报告工作的意见》，严格做到该请示的必须请示，该报告的必须报告，该负责的必须负责。今年以来已先后就大黄堡湿地整改、“大棚房”整治、地面沉降、地热井封存、重大风险隐患排查化解等工作及时向市委、市政府报告62次。二是把严明的纪律要求贯穿于党的政治建设、思想建设、组织建设、作风建设和制度建设各个领域、各个方面、各个环节，制定出台了《关于进一步加强纪律建设的实施方案》，明确要求，细化责任，狠抓落实，推动铁的纪律转化为党员干部的日常习惯和自觉遵循。三是把各级党组织和党员干部执行政治纪律和政治规矩情况作为监督执纪、审查调查、巡察和派驻监督的重点，对发现的违规违纪问题从严从速查处。</w:t>
      </w:r>
    </w:p>
    <w:p>
      <w:pPr>
        <w:ind w:left="0" w:right="0" w:firstLine="560"/>
        <w:spacing w:before="450" w:after="450" w:line="312" w:lineRule="auto"/>
      </w:pPr>
      <w:r>
        <w:rPr>
          <w:rFonts w:ascii="宋体" w:hAnsi="宋体" w:eastAsia="宋体" w:cs="宋体"/>
          <w:color w:val="000"/>
          <w:sz w:val="28"/>
          <w:szCs w:val="28"/>
        </w:rPr>
        <w:t xml:space="preserve">　　2、严肃党内政治生活。严格落实《关于新形势下党内政治生活的若干准则》，开展严肃认真的党内政治生活，营造良好的政治生态。一是区委常委会带头，严格按照民主生活会各项要求，严把征求意见、谈心谈话、对照检查材料撰写等环节，已先后高标准组织开展了年度民主生活会、“彻底肃清罗福来恶劣影响、进一步净化和修复政治生态”专题民主生活会和扶贫助困专项巡视整改专题民主生活会，正在筹备“不忘初心、牢记使命”主题教育专题民主生活会。二是下发了《关于开好2024年度县以上党和国家机关党员领导干部民主生活会的通知》，对全区各级党组织组织生活会和民主生活会进行了再明确、再要求，区委组织部、区纪委监委成立督导组进行了全程监督，确保民主生活会开出质量、开出效果。三是为进一步加强对基层党组织民主生活的指导推动，各位区级党员领导干部均至少列席指导了1个单位的年度民主生活会。</w:t>
      </w:r>
    </w:p>
    <w:p>
      <w:pPr>
        <w:ind w:left="0" w:right="0" w:firstLine="560"/>
        <w:spacing w:before="450" w:after="450" w:line="312" w:lineRule="auto"/>
      </w:pPr>
      <w:r>
        <w:rPr>
          <w:rFonts w:ascii="宋体" w:hAnsi="宋体" w:eastAsia="宋体" w:cs="宋体"/>
          <w:color w:val="000"/>
          <w:sz w:val="28"/>
          <w:szCs w:val="28"/>
        </w:rPr>
        <w:t xml:space="preserve">　　3、持续净化党内政治生态。把党的政治建设作为加强党的建设的根和魂，推动党内政治生活、政治文化、政治生态一体建设、一体规范、一体净化。一是围绕推动中央巡视“回头看”反馈问题整改落实到位，结合新形势、新任务、新要求，对各项整改任务进行了重新细化落实，明确举措、压实责任、狠抓督办，持续推动整改落实。二是进一步肃清黄兴国、罗福来恶劣影响，用足用好罗福来等违纪违法案件，高标准抓好以案促教、以案促改、以案促建，召开“不忘初心、牢记使命”主题教育先进典型事迹报告会暨警示教育大会，组织观看警示教育片《被遗忘的初心》，组织学习了《“不忘初心、牢记使命”优秀共产党员先进事迹选编》和《“不忘初心、牢记使命”主题教育警示教育材料选编》等内容，推动各级认真剖析、对照反思，以更加坚定的态度筑牢思想防线。三是持续推动市委巡视反馈问题整改工作，高标准完成了不作为不担当专项巡视、扶贫助困专项巡视反馈问题整改工作，正在结合检查评价情况，持续深入推动问题整改。同时，正在配合市委巡视组，开展土地领域专项巡视工作。</w:t>
      </w:r>
    </w:p>
    <w:p>
      <w:pPr>
        <w:ind w:left="0" w:right="0" w:firstLine="560"/>
        <w:spacing w:before="450" w:after="450" w:line="312" w:lineRule="auto"/>
      </w:pPr>
      <w:r>
        <w:rPr>
          <w:rFonts w:ascii="宋体" w:hAnsi="宋体" w:eastAsia="宋体" w:cs="宋体"/>
          <w:color w:val="000"/>
          <w:sz w:val="28"/>
          <w:szCs w:val="28"/>
        </w:rPr>
        <w:t xml:space="preserve">　　1、全力保障纪检监察机关工作。支持保障纪检监察机关转职能转方式转作风、依纪依法履行职责。一是落实定期听取、专题研究反腐败工作机制，今年以来，区委常委会议专题听取纪检监察工作汇报4次，重大案件情况13次，召开执纪监督审查专题会议32次。二是支持纪委书记回归主责主业，针对巡视反馈提出的“部分镇街纪委书记仍负责招商”问题，组织对全区29个镇街纪(工)委书记“三转”情况进行了再检查，目前已全部“三转”到位，专心专职履行本职工作。三是进一步强化纪检监察队伍建设，结合区级机构改革，为区纪委监委增加10个编制，进一步保障了监督执纪问责工作开展。</w:t>
      </w:r>
    </w:p>
    <w:p>
      <w:pPr>
        <w:ind w:left="0" w:right="0" w:firstLine="560"/>
        <w:spacing w:before="450" w:after="450" w:line="312" w:lineRule="auto"/>
      </w:pPr>
      <w:r>
        <w:rPr>
          <w:rFonts w:ascii="宋体" w:hAnsi="宋体" w:eastAsia="宋体" w:cs="宋体"/>
          <w:color w:val="000"/>
          <w:sz w:val="28"/>
          <w:szCs w:val="28"/>
        </w:rPr>
        <w:t xml:space="preserve">　　2、加强党内监督。认真落实《党内监督条例》，切实强化巡察和派驻监督的利器作用，主动接受和支持区纪委对区委常委会和常委会成员的监督，不断增强自我净化、自我完善、自我革新、自我提高能力。一是深化政治巡察，编印了《区委巡察工作制度文件汇编》，完成2轮常规巡察、1轮土地领域专项巡察和扶贫助困、农村基层党组织建设专项巡察整改“回头看”，发现问题497个，移交区纪委监委问题线索124个，目前正在进行五届区委第八轮巡察工作。二是充分发挥好派驻监督“探头”作用，推动派驻纪检组列席驻在单位领导班子会议、研究“三重一大”事项会议，各派驻纪检组参加归口单位“三重一大”事项会议500余次。三是推动监察工作向基层延伸，制定了《xx区关于建立村(社区)纪检监察工作联络站的指导意见(试行)》，对全区各村(社区)纪检监察工作联络站的机构设置、主要职责、监督体系、工作要求等方面作出了明确规定，实现了监察工作向“最后一公里”的延伸。四是创新干部监督方式，建立领导干部廉洁档案系统，实现对领导干部廉洁履职动态监督管理，推动监督工作更加科学精准高效。目前，正在进行试运行和系统调试。</w:t>
      </w:r>
    </w:p>
    <w:p>
      <w:pPr>
        <w:ind w:left="0" w:right="0" w:firstLine="560"/>
        <w:spacing w:before="450" w:after="450" w:line="312" w:lineRule="auto"/>
      </w:pPr>
      <w:r>
        <w:rPr>
          <w:rFonts w:ascii="宋体" w:hAnsi="宋体" w:eastAsia="宋体" w:cs="宋体"/>
          <w:color w:val="000"/>
          <w:sz w:val="28"/>
          <w:szCs w:val="28"/>
        </w:rPr>
        <w:t xml:space="preserve">　　3、严肃执纪问责。严格落实《中国共产党问责条例》，做到有案必查、有腐必惩，始终保持惩治腐败高压态势。一是坚持“一案双查”，对存在党的领导弱化、党的建设缺失、从严治党责任落实不到位、维护党的政治纪律和政治规矩失责、贯彻中央八项规定精神不力、选人用人问题突出、腐败问题严重、不作为乱作为问题的党员干部严肃追责问责，对典型问题点名道姓通报曝光。截至目前，共处置问题线索986件，立案339件，给予党纪政务处分294人。二是增强精准运用“四种形态”的科学性和实效性，努力实现抓早抓小抓初萌，目前运用监督执纪“四种形态”处理193人次，其中第一种形态处理91人次，第二种形态处理79人次，第三种形态处理15人次，第四种形态处理8人次。三是深入开展廉政文化宣传，依托xx纪检监察网、“清风xx”微信公众号等平台，推送正反典型案例，发送廉政短信，努力在全社会营造干干净净干事、清清白白做人的良好氛围。四是保持惩治腐败高压态势，严厉查处群众身边的“微腐败”问题，严厉打击涉黑涉恶保护伞和关系网。今年以来共查处扶贫助困领域问题29件，立案20件，运用第一种形态处理21人，扫黑除恶“破网打伞”共立案10件37人。</w:t>
      </w:r>
    </w:p>
    <w:p>
      <w:pPr>
        <w:ind w:left="0" w:right="0" w:firstLine="560"/>
        <w:spacing w:before="450" w:after="450" w:line="312" w:lineRule="auto"/>
      </w:pPr>
      <w:r>
        <w:rPr>
          <w:rFonts w:ascii="宋体" w:hAnsi="宋体" w:eastAsia="宋体" w:cs="宋体"/>
          <w:color w:val="000"/>
          <w:sz w:val="28"/>
          <w:szCs w:val="28"/>
        </w:rPr>
        <w:t xml:space="preserve">　　从当前工作情况看，我们在推进全面从严治党上做了一些工作，取得了一定效果，但也存在一些差距和问题，主要表现在：主体责任落实不到位，工作体系建设还有欠缺，压力传导不到位，一定程度还存在着“上热中温下冷”的现象;教育管理的力度不够强，党员干部特别是基层干部纪律规矩意识还需进一步增强;加强作风建设的思路招法还不够多、不够实，在坚持严管与厚爱并举、推动干部作风转变上还有很多工作要做。</w:t>
      </w:r>
    </w:p>
    <w:p>
      <w:pPr>
        <w:ind w:left="0" w:right="0" w:firstLine="560"/>
        <w:spacing w:before="450" w:after="450" w:line="312" w:lineRule="auto"/>
      </w:pPr>
      <w:r>
        <w:rPr>
          <w:rFonts w:ascii="宋体" w:hAnsi="宋体" w:eastAsia="宋体" w:cs="宋体"/>
          <w:color w:val="000"/>
          <w:sz w:val="28"/>
          <w:szCs w:val="28"/>
        </w:rPr>
        <w:t xml:space="preserve">　　我们要以习近平新时代中国特色社会主义思想为指导，深入学习贯彻党的十九大和十九届二中、三中、四中全会精神，按照新时代党的建设总要求，在市委的领导下，认真履行管党治党政治责任，推动全面从严治党向纵深发展，奋力开创xx改革发展新局面。</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落实全面从严治党主体责任情况报告篇4</w:t>
      </w:r>
    </w:p>
    <w:p>
      <w:pPr>
        <w:ind w:left="0" w:right="0" w:firstLine="560"/>
        <w:spacing w:before="450" w:after="450" w:line="312" w:lineRule="auto"/>
      </w:pPr>
      <w:r>
        <w:rPr>
          <w:rFonts w:ascii="宋体" w:hAnsi="宋体" w:eastAsia="宋体" w:cs="宋体"/>
          <w:color w:val="000"/>
          <w:sz w:val="28"/>
          <w:szCs w:val="28"/>
        </w:rPr>
        <w:t xml:space="preserve">　　今年以来，在中央和市委、市纪委的领导下，宝坻区委高举习近平新时代中国特色社会主义思想伟大旗帜，以习近平总书记对天津工作提出的“三个着力”重要要求为元为纲，以新时代党的建设总要求为主线，以市委《关于落实全面从严治党主体责任的实施意见》为抓手，把严的要求贯彻到管党治党全过程、党的建设各方面，推动全面从严治党向基层延伸、向纵深发展，为开创新时代宝坻发展新局面提供坚强保障。</w:t>
      </w:r>
    </w:p>
    <w:p>
      <w:pPr>
        <w:ind w:left="0" w:right="0" w:firstLine="560"/>
        <w:spacing w:before="450" w:after="450" w:line="312" w:lineRule="auto"/>
      </w:pPr>
      <w:r>
        <w:rPr>
          <w:rFonts w:ascii="宋体" w:hAnsi="宋体" w:eastAsia="宋体" w:cs="宋体"/>
          <w:color w:val="000"/>
          <w:sz w:val="28"/>
          <w:szCs w:val="28"/>
        </w:rPr>
        <w:t xml:space="preserve">　　区委态度坚决地履行全面领导责任，充分发挥领导核心作用，始终把管党治党工作与全区中心工作同部署、同落实、同检查、同考核，切实种好管党治党“责任田”，确保各项任务高质量完成。</w:t>
      </w:r>
    </w:p>
    <w:p>
      <w:pPr>
        <w:ind w:left="0" w:right="0" w:firstLine="560"/>
        <w:spacing w:before="450" w:after="450" w:line="312" w:lineRule="auto"/>
      </w:pPr>
      <w:r>
        <w:rPr>
          <w:rFonts w:ascii="宋体" w:hAnsi="宋体" w:eastAsia="宋体" w:cs="宋体"/>
          <w:color w:val="000"/>
          <w:sz w:val="28"/>
          <w:szCs w:val="28"/>
        </w:rPr>
        <w:t xml:space="preserve">　　一是搞好统筹谋划。把全面从严治党纳入工作总体规划，年初组织召开区委五届四次全会、区纪委五届三次全会、区领导干部会议，分析全面从严治党面临的新形势、新任务，对全年工作进行安排部署。发挥区党建工作领导小组牵头抓总职能，制定印发了《2024年党建工作要点》。先后召开25次区委常委会会议或党建专题会议，及时传达学习习近平总书记重要指示精神，以及中央、市委关于全面从严治党的部署要求，研究全区贯彻落实具体措施。把巡视整改作为推进全面从严治党的重要举措，制定了《关于市委巡视十三组开展不作为不担当问题专项巡视反馈意见的整改落实方案》，明确整改措施、责任区领导和责任部门、完成时限，坚持立说立行、即知即改，扎实做好巡视“后半篇文章”，确保整改工作如期交帐、圆满交帐。</w:t>
      </w:r>
    </w:p>
    <w:p>
      <w:pPr>
        <w:ind w:left="0" w:right="0" w:firstLine="560"/>
        <w:spacing w:before="450" w:after="450" w:line="312" w:lineRule="auto"/>
      </w:pPr>
      <w:r>
        <w:rPr>
          <w:rFonts w:ascii="宋体" w:hAnsi="宋体" w:eastAsia="宋体" w:cs="宋体"/>
          <w:color w:val="000"/>
          <w:sz w:val="28"/>
          <w:szCs w:val="28"/>
        </w:rPr>
        <w:t xml:space="preserve">　　二是推动明责尽责。从区委常委会做起，带头落实《关于进一步落实全面从严治党主体责任实施办法》，制定了区委领导班子、主要负责同志及班子成员年度责任清单和任务清单，锁定工作任务，倒逼责任落实。同时，指导推动下级党委(党组)研究制定领导班子及其成员的“两个清单”，构建形成了上下贯通、左右协同的责任网络。区委书记认真履行第一责任人责任，坚持“四个亲自”，先后对105项纪检、监察、政法等重要工作，75起涉及党员干部的信访案件，38件上级批转的重要信访情况作出了批示、督办落实。特别是围绕贯彻落实市委关于换届选举工作“深度亲自”的要求，逐一深入各街镇督查指导、解决问题，确保了换届选举高质量。坚持书记抓、抓书记，与班子成员和区人大、区政府、区政协及街镇委局党委(党组)书记全部签订了全面从严治党工作任务责任书，同区委常委和区人大、区政府、区政协党组书记进行了主责谈话，组织开展了街镇委局党组织书记抓基层党建述职、向区纪委全会述责述廉工作，强化压力传导，推动责任下沉。</w:t>
      </w:r>
    </w:p>
    <w:p>
      <w:pPr>
        <w:ind w:left="0" w:right="0" w:firstLine="560"/>
        <w:spacing w:before="450" w:after="450" w:line="312" w:lineRule="auto"/>
      </w:pPr>
      <w:r>
        <w:rPr>
          <w:rFonts w:ascii="宋体" w:hAnsi="宋体" w:eastAsia="宋体" w:cs="宋体"/>
          <w:color w:val="000"/>
          <w:sz w:val="28"/>
          <w:szCs w:val="28"/>
        </w:rPr>
        <w:t xml:space="preserve">　　三是严格督查问责。健全区级领导联系街镇部门制度，将落实全面从严治党主体责任纳入包保内容，加强检查指导，做到常提醒、常过问、常敲打，以检查促落实。充分发挥督查“利剑”作用，对市委巡视“回头看”反馈意见整改落实、中央巡视天津“回头看”反馈意见整改落实，以及贯彻落实《关于加强党内法规制度建设的意见》情况进行了专项监督检查。建立了主体责任监管平台，对全区各级党委(党组)和班子成员落实主体责任情况实行全员覆盖、实时监督，并根据信息填报情况及时进行提示提醒，做到抓在经常、严在日常。组织开展落实全面从严治党主体责任年度检查考核工作，加大考核结果运用力度，起到了很好的激励约束作用。严格责任追究，对履行“两个责任”不力的152名党员领导干部进行了倒查追责，其中党纪政务处分49人，运用“第一种形态”处置103人，以问责常态化促进履责长效化。</w:t>
      </w:r>
    </w:p>
    <w:p>
      <w:pPr>
        <w:ind w:left="0" w:right="0" w:firstLine="560"/>
        <w:spacing w:before="450" w:after="450" w:line="312" w:lineRule="auto"/>
      </w:pPr>
      <w:r>
        <w:rPr>
          <w:rFonts w:ascii="宋体" w:hAnsi="宋体" w:eastAsia="宋体" w:cs="宋体"/>
          <w:color w:val="000"/>
          <w:sz w:val="28"/>
          <w:szCs w:val="28"/>
        </w:rPr>
        <w:t xml:space="preserve">　　把政治建设作为党的根本性建设，严格执行《关于新形势下党内政治生活的若干准则》，推动党内政治生活、政治生态、政治文化一体净化、一体培育、一体建设，切实增强自我完善、自我革新和自我提高能力。</w:t>
      </w:r>
    </w:p>
    <w:p>
      <w:pPr>
        <w:ind w:left="0" w:right="0" w:firstLine="560"/>
        <w:spacing w:before="450" w:after="450" w:line="312" w:lineRule="auto"/>
      </w:pPr>
      <w:r>
        <w:rPr>
          <w:rFonts w:ascii="宋体" w:hAnsi="宋体" w:eastAsia="宋体" w:cs="宋体"/>
          <w:color w:val="000"/>
          <w:sz w:val="28"/>
          <w:szCs w:val="28"/>
        </w:rPr>
        <w:t xml:space="preserve">　　一是严明党的政治纪律和政治规矩。牢固树立“四个意识”，自觉践行“两个维护”，始终在政治立场、政治方向、政治原则、政治道路上同以习近平同志为核心的党中央保持高度一致。制定并严格执行《关于维护党中央集中统一领导的规定》，坚决贯彻党的基本理论、基本路线、基本方略，中央和市委重要会议精神、重大决策部署第一时间传达学习贯彻，确保政令畅通。以陕西省委、西安市委在秦岭北麓违建别墅问题上严重违反政治纪律案件为镜鉴，围绕贯彻落实习近平总书记重要批示指示精神，以及中央环保督察反馈问题整改、违法用地治理、“大棚房”治理等，全面开展自查自纠，严肃查处有令不行、有禁不止，坚决防止执行上级决策部署打折扣、搞变通等行为。</w:t>
      </w:r>
    </w:p>
    <w:p>
      <w:pPr>
        <w:ind w:left="0" w:right="0" w:firstLine="560"/>
        <w:spacing w:before="450" w:after="450" w:line="312" w:lineRule="auto"/>
      </w:pPr>
      <w:r>
        <w:rPr>
          <w:rFonts w:ascii="宋体" w:hAnsi="宋体" w:eastAsia="宋体" w:cs="宋体"/>
          <w:color w:val="000"/>
          <w:sz w:val="28"/>
          <w:szCs w:val="28"/>
        </w:rPr>
        <w:t xml:space="preserve">　　二是严肃党内政治生活。从区委常委会做起，严格执行民主集中制各项制度，坚持重大决策、重要干部任免、重大项目安排和大额资金使用等事项集体研究决定，落实“一把手”末位表态和规避等规定。对各街镇和区直重点部门贯彻执行区委《落实“三重一大”事项集体决策制度的实施意见》情况进行检查，对发现的问题逐单位下发整改通知单，责令限期整改。认真落实《县以上党和国家机关党员领导干部民主生活会若干规定》，高质量开好2024年度民主生活会，对区人大常委会党组、区政府党组、区政协党组和109个处级领导班子进行全覆盖督导，组织全区各级领导班子和领导干部开展各类谈心谈话13243人次，征求意见建议36511条次，查摆各种问题9327个，制定整改措施5384条，达到了既红脸出汗、触动思想，又增进团结、促进工作的效果。规范落实组织生活各项制度，区委常委会成员带头参加双重组织生活，探索建立了“三会一课”纪实、通报和固化主题党日、过党员政治生日等制度，着力解决党内政治生活随意化、平淡化的问题。</w:t>
      </w:r>
    </w:p>
    <w:p>
      <w:pPr>
        <w:ind w:left="0" w:right="0" w:firstLine="560"/>
        <w:spacing w:before="450" w:after="450" w:line="312" w:lineRule="auto"/>
      </w:pPr>
      <w:r>
        <w:rPr>
          <w:rFonts w:ascii="宋体" w:hAnsi="宋体" w:eastAsia="宋体" w:cs="宋体"/>
          <w:color w:val="000"/>
          <w:sz w:val="28"/>
          <w:szCs w:val="28"/>
        </w:rPr>
        <w:t xml:space="preserve">　　三是培育积极健康的党内政治文化。制定出台了《关于加强党内政治文化建设的实施方案》，坚持“激浊”与“扬清”并重，厚植党内政治文化土壤。把坚决肃清黄兴国和白艳恶劣影响，反对圈子文化和好人主义作为紧要的政治任务，组织观看《为了政治生态的海晏河清》警示教育片，拍摄了《不可触碰的法纪红线》，并召开千人警示教育大会，引导全区党员干部以案为鉴、深刻反思，坚决克服“与己无关”错误认识。坚持用好组织手段拆圈子、破圈子，全面排查干部“亲属圈”，严格执行任职回避规定，加大交流轮岗力度，用制度机制铲除圈子文化滋生的土壤。弘扬忠诚老实、公道正派、实事求是、清正廉洁等价值观，广泛开展学习郑德荣等新时代典型系列活动，引导党员干部不忘初心、牢记使命，见贤思齐、忠诚担当。以纪律文化、法治文化、道德文化为主要内容，区委书记带头讲法治党课，全区各级党组织依托“廉洁宝坻”微信公众号等平台，积极宣传《条例》《准则》等党纪党规和宪法、监察法等法律法规，组织策划袁黄主题灯展，办好“修身养德大讲堂”“家风村风大家谈”，着力以纪化人、以文育人。</w:t>
      </w:r>
    </w:p>
    <w:p>
      <w:pPr>
        <w:ind w:left="0" w:right="0" w:firstLine="560"/>
        <w:spacing w:before="450" w:after="450" w:line="312" w:lineRule="auto"/>
      </w:pPr>
      <w:r>
        <w:rPr>
          <w:rFonts w:ascii="宋体" w:hAnsi="宋体" w:eastAsia="宋体" w:cs="宋体"/>
          <w:color w:val="000"/>
          <w:sz w:val="28"/>
          <w:szCs w:val="28"/>
        </w:rPr>
        <w:t xml:space="preserve">　　坚持用党的创新理论武装头脑，深入学习习近平新时代中国特色社会主义思想，提升宣传思想工作引导力，着力正本清源、纠偏正向，为推动改革发展稳定提供思想保证和精神动力。</w:t>
      </w:r>
    </w:p>
    <w:p>
      <w:pPr>
        <w:ind w:left="0" w:right="0" w:firstLine="560"/>
        <w:spacing w:before="450" w:after="450" w:line="312" w:lineRule="auto"/>
      </w:pPr>
      <w:r>
        <w:rPr>
          <w:rFonts w:ascii="宋体" w:hAnsi="宋体" w:eastAsia="宋体" w:cs="宋体"/>
          <w:color w:val="000"/>
          <w:sz w:val="28"/>
          <w:szCs w:val="28"/>
        </w:rPr>
        <w:t xml:space="preserve">　　一是持续深入学习党的十九大精神。将学习贯彻习近平新时代中国特色社会主义思想和党的十九大精神，作为各级党委(党组)理论学习中心组集体学习的重要内容，采取专题辅导、学习研讨、领导讲党课等形式，专题学、系统学，发挥好示范带头作用。举办了宝坻区深入学习贯彻党的十九大精神处级干部轮训班，分4期对全区850名处级干部进行集中轮训，组织全区处级干部参加党的十九大精神网上专题培训800余人次。组织开展“送理论下基层”活动，做好《习近平谈治国理政》《习近平新时代中国特色社会主义思想三十讲》等刊物学用工作，实现基层党支部全覆盖。加强基层宣传阵地建设，用好党建网站联盟、党员干部现代远程教育终端、微信公众号等平台，常态化宣传宣讲习近平新时代中国特色社会主义思想，不断增强政治认同、理论认同、实践认同、情感认同。</w:t>
      </w:r>
    </w:p>
    <w:p>
      <w:pPr>
        <w:ind w:left="0" w:right="0" w:firstLine="560"/>
        <w:spacing w:before="450" w:after="450" w:line="312" w:lineRule="auto"/>
      </w:pPr>
      <w:r>
        <w:rPr>
          <w:rFonts w:ascii="宋体" w:hAnsi="宋体" w:eastAsia="宋体" w:cs="宋体"/>
          <w:color w:val="000"/>
          <w:sz w:val="28"/>
          <w:szCs w:val="28"/>
        </w:rPr>
        <w:t xml:space="preserve">　　二是强化理想信念教育。组织全区党员干部收听收看纪念马克思诞辰200周年大会，认真学习贯彻习近平总书记在大会上的讲话精神，充分认识马克思主义的科学性、真理性和预见性，坚定马克思主义信仰，自觉用好看家本领。广泛开展纪念改革开放40周年主题宣传教育活动，充分展示改革开放特别是党的十八大以来经济社会发展成就和各项事业取得的显著成绩，引导广大党员干部群众进一步增强中国特色社会主义“四个自信”。坚持以知促行，用足用好解放思想“金钥匙”，广泛开展“新时代、新作为”解放思想大讨论活动，坚持问题导向、目标导向、结果导向，以破除制约发展的思想观念和体制机制障碍为重点，组织各街镇各部门查找解决重点问题1300多个、“走出去看”139批1346人次、撰写考察报告102篇、出台或修订制度443项，特别是组织区党政代表团赴广东省深圳市学习考察，找差距，学本领，取真经，着力打开脑袋上的“津门”，广大党员干部群众精神状态、工作作风、服务水平得到明显提升。</w:t>
      </w:r>
    </w:p>
    <w:p>
      <w:pPr>
        <w:ind w:left="0" w:right="0" w:firstLine="560"/>
        <w:spacing w:before="450" w:after="450" w:line="312" w:lineRule="auto"/>
      </w:pPr>
      <w:r>
        <w:rPr>
          <w:rFonts w:ascii="宋体" w:hAnsi="宋体" w:eastAsia="宋体" w:cs="宋体"/>
          <w:color w:val="000"/>
          <w:sz w:val="28"/>
          <w:szCs w:val="28"/>
        </w:rPr>
        <w:t xml:space="preserve">　　三是旗帜鲜明坚持党管意识形态。区委常委会每半年听取一次意识形态工作专题汇报，分析研判意识形态领域面临形势，研究解决实际问题，牢牢把握意识形态工作领导权、管理权、主动权。提高用网治网水平，实施了网络宣传引导、网络内容建设、网络生态治理、网络安全保障等工程，策划推出了“改革开放看宝坻”“创城创卫在行动”“网络中国节”等网宣栏目，稳妥处置各类舆情1500余条，清理有害信息43条、不良网站22家。制定下发了《关于进一步加强对党委(党组)理论学习中心组学习和思想文化类报告会、研讨会、论坛、讲座管理的通知》《宝坻区网络安全事件应急预案》，组织意识形态工作专题培训，提高了做好意识形态工作的能力。</w:t>
      </w:r>
    </w:p>
    <w:p>
      <w:pPr>
        <w:ind w:left="0" w:right="0" w:firstLine="560"/>
        <w:spacing w:before="450" w:after="450" w:line="312" w:lineRule="auto"/>
      </w:pPr>
      <w:r>
        <w:rPr>
          <w:rFonts w:ascii="宋体" w:hAnsi="宋体" w:eastAsia="宋体" w:cs="宋体"/>
          <w:color w:val="000"/>
          <w:sz w:val="28"/>
          <w:szCs w:val="28"/>
        </w:rPr>
        <w:t xml:space="preserve">　　坚持党管干部原则，把全面从严治党要求贯彻到干部选拔任用、监督管理、教育培训各个环节，努力建设高素质专业化的干部队伍。</w:t>
      </w:r>
    </w:p>
    <w:p>
      <w:pPr>
        <w:ind w:left="0" w:right="0" w:firstLine="560"/>
        <w:spacing w:before="450" w:after="450" w:line="312" w:lineRule="auto"/>
      </w:pPr>
      <w:r>
        <w:rPr>
          <w:rFonts w:ascii="宋体" w:hAnsi="宋体" w:eastAsia="宋体" w:cs="宋体"/>
          <w:color w:val="000"/>
          <w:sz w:val="28"/>
          <w:szCs w:val="28"/>
        </w:rPr>
        <w:t xml:space="preserve">　　一是严把关。坚持事业为上、以事择人的用人导向，健全职位条件和人选条件“双预审”制度，把最适合的干部放在最合适的岗位。突出把好选人用人政治首关，严格执行《党政领导干部选拔任用工作条例》和“凡提四必”、廉政审查等制度，将政治上不过硬、廉洁上有硬伤和搞小圈子、好人主义的人一律挡在门外。实行《科级拟提拔人选亲属关系、企业兼职情况排查及承诺制度》，先后对246名新提拔科级干部亲属关系、企业兼职情况进行排查，全部签订承诺书，从源头上防止违规问题的产生。组织区内98家有科级干部任免权单位开展“一报告两评议”，实现了报告评议工作全覆盖。</w:t>
      </w:r>
    </w:p>
    <w:p>
      <w:pPr>
        <w:ind w:left="0" w:right="0" w:firstLine="560"/>
        <w:spacing w:before="450" w:after="450" w:line="312" w:lineRule="auto"/>
      </w:pPr>
      <w:r>
        <w:rPr>
          <w:rFonts w:ascii="宋体" w:hAnsi="宋体" w:eastAsia="宋体" w:cs="宋体"/>
          <w:color w:val="000"/>
          <w:sz w:val="28"/>
          <w:szCs w:val="28"/>
        </w:rPr>
        <w:t xml:space="preserve">　　二是强管理。改进处级领导班子和领导干部日常考察办法，坚持把功夫下在平时，实行组织部门干部与处级单位联系制度，通过走访调研、述职述德述廉、双向民主测评、综合评价等方式，提高识别干部的精准度。圆满完成32名市管干部、863名处级干部和区属国有企业领导班子成员个人有关事项填报工作，对132名干部进行了抽查核实，根据查核结果给予10名处级干部诫勉处理，对16名处级干部进行了批评教育。突出对“一把手”的监督管理，对189名处级一把手有关信息进行采集，建档率达100%;对在重点部门和关键岗位任职的13名党政正职进行了经济责任审计，对延伸审计出的区市容园林委绿化养管所负责人进行纪律审查和监察调查。充分发挥“12380”综合举报平台作用，先后组织查核信访举报33件，给予9名干部提醒、谈话、诫勉等处理。</w:t>
      </w:r>
    </w:p>
    <w:p>
      <w:pPr>
        <w:ind w:left="0" w:right="0" w:firstLine="560"/>
        <w:spacing w:before="450" w:after="450" w:line="312" w:lineRule="auto"/>
      </w:pPr>
      <w:r>
        <w:rPr>
          <w:rFonts w:ascii="宋体" w:hAnsi="宋体" w:eastAsia="宋体" w:cs="宋体"/>
          <w:color w:val="000"/>
          <w:sz w:val="28"/>
          <w:szCs w:val="28"/>
        </w:rPr>
        <w:t xml:space="preserve">　　三是强培训。突出政治之训、能力之训，举办了处级领导干部脱产进修班、青年干部培训班、处科级干部任职培训班，与天津大学成人教育培训学院联合举办了“现代经济体系建设”“乡村振兴战略”“美丽宝坻建设”专题培训班，完成了中组部和市委组织部局处级干部调训任务;注重强化实践锻炼，先后选派7名优秀处科级干部赴国家财政部、中关村管委会等部门挂职锻炼，切实增强了干部履职能力，提高了综合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强化“一切工作到支部”的鲜明导向，坚持强基层打基础，推动基层组织建设全面进步、全面过硬，打造坚强有力的战斗堡垒。</w:t>
      </w:r>
    </w:p>
    <w:p>
      <w:pPr>
        <w:ind w:left="0" w:right="0" w:firstLine="560"/>
        <w:spacing w:before="450" w:after="450" w:line="312" w:lineRule="auto"/>
      </w:pPr>
      <w:r>
        <w:rPr>
          <w:rFonts w:ascii="宋体" w:hAnsi="宋体" w:eastAsia="宋体" w:cs="宋体"/>
          <w:color w:val="000"/>
          <w:sz w:val="28"/>
          <w:szCs w:val="28"/>
        </w:rPr>
        <w:t xml:space="preserve">　　一是努力强化农村基层整体功能。围绕建强“两委”班子，以最高的标准、最严的要求、最大的力度抓好村级组织换届工作，全区751个村实现百分之百全换届、百分之百“一肩挑”，换届各项结构比例高于全市平均水平;深入开展工作“回头看”，举办了区级“一肩挑”示范培训班和镇级“两委”班子培训班，超前做好后续衔接工作，确保收好官、开好局。围绕提升村级组织运转保障能力，实施609个村村级组织活动场所改造提升工程，年底前普遍超过300平方米。围绕壮大村级集体经济实力，坚持“输血”与“造血”相结合，实施了新一轮结对帮扶困难村工作，用于基础设施等方面建设资金累计投入6124.9万元，策划“一村一策”产业项目107个。</w:t>
      </w:r>
    </w:p>
    <w:p>
      <w:pPr>
        <w:ind w:left="0" w:right="0" w:firstLine="560"/>
        <w:spacing w:before="450" w:after="450" w:line="312" w:lineRule="auto"/>
      </w:pPr>
      <w:r>
        <w:rPr>
          <w:rFonts w:ascii="宋体" w:hAnsi="宋体" w:eastAsia="宋体" w:cs="宋体"/>
          <w:color w:val="000"/>
          <w:sz w:val="28"/>
          <w:szCs w:val="28"/>
        </w:rPr>
        <w:t xml:space="preserve">　　二是统筹推进各领域基层党建工作。在城市社区党建上，同步完成社区组织换届工作，全部实现了社区党组织书记和居委会主任“一肩挑”的目标;以“六同”为载体，推进驻区单位与街道社区“共驻共建”和机关党组织、在职党员“双报到”工作，广泛开展“创城创卫”志愿服务活动;组织实施“一街一品牌，一居一特色”创建活动，研究制定《打造“红色物业”实施方案》，促进政治功能与服务功能有机融合。在“两新”组织党建上，努力提升党组织覆盖质量，新建各类党组织32个，非公企业党组织单独组建率达到26.2%，处于全市领先水平。在国企党建上，坚持和完善“双向进入、交叉任职”的领导体制，落实党组织研究是企业重大决策前置程序要求，先后7次开展集中检查推动，强化党组织领导核心作用。</w:t>
      </w:r>
    </w:p>
    <w:p>
      <w:pPr>
        <w:ind w:left="0" w:right="0" w:firstLine="560"/>
        <w:spacing w:before="450" w:after="450" w:line="312" w:lineRule="auto"/>
      </w:pPr>
      <w:r>
        <w:rPr>
          <w:rFonts w:ascii="宋体" w:hAnsi="宋体" w:eastAsia="宋体" w:cs="宋体"/>
          <w:color w:val="000"/>
          <w:sz w:val="28"/>
          <w:szCs w:val="28"/>
        </w:rPr>
        <w:t xml:space="preserve">　　三是健全基层党建推进机制。坚持问题导向，着力破解基层党建难题，提升党建工作水平。针对党内生活不规范问题，坚持基层党建“月评估”、集中巡查制度，用好基层组织建设信息系统，实行线上分析和线下监督相结合，精准发现问题，及时督促整改。针对农村长期不发展党员问题，建立并落实月提醒、月报告和台账管理制度，对问题突出的街镇进行了约谈提醒、压实责任，圆满实现了“清零”目标。针对党员发挥作用不明显问题，推进“两学一做”学习教育常态化制度化和深化“维护核心、铸就忠诚、担当作为、抓实支部”主题教育实践活动，采取亮明身份、承诺践诺、评星定级等形式，激励党员学在先、做在前。针对基层党务工作力量不足问题，相继招录192名专职党务工作者到村居、国企和“两新”党组织任职，为基层党建工作提供保障。</w:t>
      </w:r>
    </w:p>
    <w:p>
      <w:pPr>
        <w:ind w:left="0" w:right="0" w:firstLine="560"/>
        <w:spacing w:before="450" w:after="450" w:line="312" w:lineRule="auto"/>
      </w:pPr>
      <w:r>
        <w:rPr>
          <w:rFonts w:ascii="宋体" w:hAnsi="宋体" w:eastAsia="宋体" w:cs="宋体"/>
          <w:color w:val="000"/>
          <w:sz w:val="28"/>
          <w:szCs w:val="28"/>
        </w:rPr>
        <w:t xml:space="preserve">　　坚持作风建设永远在路上，坚持抓常、抓细、抓长，大力扫清作风之弊、行为之垢，以良好的党风政风取信于民。</w:t>
      </w:r>
    </w:p>
    <w:p>
      <w:pPr>
        <w:ind w:left="0" w:right="0" w:firstLine="560"/>
        <w:spacing w:before="450" w:after="450" w:line="312" w:lineRule="auto"/>
      </w:pPr>
      <w:r>
        <w:rPr>
          <w:rFonts w:ascii="宋体" w:hAnsi="宋体" w:eastAsia="宋体" w:cs="宋体"/>
          <w:color w:val="000"/>
          <w:sz w:val="28"/>
          <w:szCs w:val="28"/>
        </w:rPr>
        <w:t xml:space="preserve">　　一是锲而不舍落实中央八项规定精神。制定实施《关于区委主要负责同志严格落实中央八项规定的工作要求》《区管党政主要领导干部报告个人重要事项规定(试行)》等文件规定，各级领导干部带头执行。出台了《关于贯彻落实中央八项规定实施细则持续深入推进作风建设的实施办法》，对改进调查研究、精简会议活动和文件简报、厉行勤俭节约等作了进一步规范、细化和完善。区委常委会坚持以上率下，特别是聚焦基层反映强烈的会议多、文件多、检查多等突出问题，加大整改力度，实行了“无会日”制度，组织开展了督查检查考核工作专项清理，收到了明显成效。深挖严查顶风违纪和“四风”变异问题，累计查处违反中央八项规定精神问题38件，党纪政务处分干部41人，重点查处了冠城公司、金地公司等8起违规发放福利津贴典型案件，问责处级干部66人。同时，聚焦25项重点问题，打响了集中整治形式主义官僚主义攻坚战。</w:t>
      </w:r>
    </w:p>
    <w:p>
      <w:pPr>
        <w:ind w:left="0" w:right="0" w:firstLine="560"/>
        <w:spacing w:before="450" w:after="450" w:line="312" w:lineRule="auto"/>
      </w:pPr>
      <w:r>
        <w:rPr>
          <w:rFonts w:ascii="宋体" w:hAnsi="宋体" w:eastAsia="宋体" w:cs="宋体"/>
          <w:color w:val="000"/>
          <w:sz w:val="28"/>
          <w:szCs w:val="28"/>
        </w:rPr>
        <w:t xml:space="preserve">　　二是疾风厉势抓好不作为不担当专项治理。制定实施了《不作为不担当问题专项治理三年行动方案》，持续升级加力，治庸治懒治无为。实施“四察四访”工作模式，对全区106个处级单位进行多轮次明察暗访，查处不作为不担当问题48起、问责137人，其中党纪政务处分56人，在全市范围内通报典型案例6起，形成了高压震慑。强化正向激励，出台了《关于充分调动干部积极性激励担当作为创新竞进的实施意见(试行)》，健全完善荣誉激励、关怀激励、职务激励并行的激励机制，旗帜鲜明为敢于担当、踏实做事、不谋私利的干部撑腰鼓劲。今年以来，先后向市委推荐26名担当作为先进典型，营造崇尚实干、加油鼓劲的良好导向。</w:t>
      </w:r>
    </w:p>
    <w:p>
      <w:pPr>
        <w:ind w:left="0" w:right="0" w:firstLine="560"/>
        <w:spacing w:before="450" w:after="450" w:line="312" w:lineRule="auto"/>
      </w:pPr>
      <w:r>
        <w:rPr>
          <w:rFonts w:ascii="宋体" w:hAnsi="宋体" w:eastAsia="宋体" w:cs="宋体"/>
          <w:color w:val="000"/>
          <w:sz w:val="28"/>
          <w:szCs w:val="28"/>
        </w:rPr>
        <w:t xml:space="preserve">　　三是用心用情维护好群众切身利益。严格执行领导干部接访下访和包案制度，及时解决老百姓合理诉求，努力消除各种不稳定因素。今年，中央和市联席办交办的36件积案全部得到化解，区联席办向各街镇各部门交办的74件积案实现“清仓见底”。受理“人民网”“北方网”网民留言672件，全部依法、及时、稳妥地处理和答复。严厉查处发生在群众身边的“微腐败”，深入开展扶贫助困领域腐败和作风问题专项治理，查处问题15起，党纪政务处分16人。重拳扫黑除恶，破获涉恶案件153起，成功打掉了跨地区作案100余起、敲诈勒索建筑企业的重大涉恶犯罪集团，有效净化了社会环境，增强了群众的安全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始终保持反腐败政治定力，坚持挺纪在前，做到重遏制、强高压、长震慑，坚决打赢反腐斗争正义之战。</w:t>
      </w:r>
    </w:p>
    <w:p>
      <w:pPr>
        <w:ind w:left="0" w:right="0" w:firstLine="560"/>
        <w:spacing w:before="450" w:after="450" w:line="312" w:lineRule="auto"/>
      </w:pPr>
      <w:r>
        <w:rPr>
          <w:rFonts w:ascii="宋体" w:hAnsi="宋体" w:eastAsia="宋体" w:cs="宋体"/>
          <w:color w:val="000"/>
          <w:sz w:val="28"/>
          <w:szCs w:val="28"/>
        </w:rPr>
        <w:t xml:space="preserve">　　一是不断强化党内监督。高擎巡察利剑，突出政治巡察、政治监督，与市委两轮专项巡视一体开展“协作巡”，完成五届区委第三轮、第四轮巡察，以及扶贫助困领域、农村基层党组织建设2个专项巡察，先后巡察27个处级单位党组织，延伸巡察544个基层单位党组织，发现和推动整改问题709个，移交问题线索35件。正在组织开展第五轮巡察。强化派驻纪检组“固定监控探头”作用，累计列席各单位党委(党组)会议420次，开展廉政谈话392人次，处置问题线索128件。注重举一反三，扎紧制度笼子，制定出台了《区属企业试行国有资本经营预算的意见》等制度规定，提高了廉政风险防控能力。</w:t>
      </w:r>
    </w:p>
    <w:p>
      <w:pPr>
        <w:ind w:left="0" w:right="0" w:firstLine="560"/>
        <w:spacing w:before="450" w:after="450" w:line="312" w:lineRule="auto"/>
      </w:pPr>
      <w:r>
        <w:rPr>
          <w:rFonts w:ascii="宋体" w:hAnsi="宋体" w:eastAsia="宋体" w:cs="宋体"/>
          <w:color w:val="000"/>
          <w:sz w:val="28"/>
          <w:szCs w:val="28"/>
        </w:rPr>
        <w:t xml:space="preserve">　　二是精准运用监督执纪“四种形态”。注重抓早抓小、防微杜渐，运用约谈提醒、廉政谈话等“第一种形态”，处置457人次，做到早发现、早纠正，防止小错酿成大祸。坚持猛药去疴，做到有案必查、有腐必反，区纪委监委共受理信访举报1909件次，初步核实560件，立案373件，处分党员干部301人，对11名涉嫌严重违纪和职务犯罪人员采取留置措施，顺利办结全市留置第一案。将党员干部涉黑涉恶问题作为执纪审查重点，建立“破获涉黑涉恶案件及涉案人员身份”定期核实机制，排查涉嫌存在“保护伞”重点问题线索7件，对3名存在间接“保护伞”问题党员干部，进行立案审查。</w:t>
      </w:r>
    </w:p>
    <w:p>
      <w:pPr>
        <w:ind w:left="0" w:right="0" w:firstLine="560"/>
        <w:spacing w:before="450" w:after="450" w:line="312" w:lineRule="auto"/>
      </w:pPr>
      <w:r>
        <w:rPr>
          <w:rFonts w:ascii="宋体" w:hAnsi="宋体" w:eastAsia="宋体" w:cs="宋体"/>
          <w:color w:val="000"/>
          <w:sz w:val="28"/>
          <w:szCs w:val="28"/>
        </w:rPr>
        <w:t xml:space="preserve">　　三是大力支持纪检监察机关工作。将“区反腐败协调小组”升格为“区反腐败领导小组”，进一步强化区委对反腐败工作的集中领导，定期听取区纪委监委审查调查工作，及时帮助解决纪律审查中遇到的问题，当好坚强后盾。支持落实查办案件以上级纪委监委领导为主的要求，切实保障办案场所、办案经费，维护纪检监察机关履职的相对独立性和权威性。支持纪检监察体制改革，完成区监察委组建工作，积极推进纪委监委机构、职能、人员和工作流程全面融合，确保合编、合心、合力。支持监察职能向基层延伸，健全了街镇、村级监察组织架构，实现了村级纪检监察工作人员全覆盖，有效填补了基层监督空白。</w:t>
      </w:r>
    </w:p>
    <w:p>
      <w:pPr>
        <w:ind w:left="0" w:right="0" w:firstLine="560"/>
        <w:spacing w:before="450" w:after="450" w:line="312" w:lineRule="auto"/>
      </w:pPr>
      <w:r>
        <w:rPr>
          <w:rFonts w:ascii="宋体" w:hAnsi="宋体" w:eastAsia="宋体" w:cs="宋体"/>
          <w:color w:val="000"/>
          <w:sz w:val="28"/>
          <w:szCs w:val="28"/>
        </w:rPr>
        <w:t xml:space="preserve">　　今年以来，宝坻区在落实全面从严治党主体责任上虽然取得了一定成效，但也存在一些不足和问题。主要是：研究部署、推动落实针对性、实效性不强，责任压力传导不到位，还存在“上热中温下冷”“水流不到头”的现象;净化政治生态用力不够，抓作风建设标准不高，特别是在总结深化巩固、形成长效机制方面研究不够，效果不彰;在追责问责上力度需要进一步加大，对一些责任人下手不狠，“伤筋动骨”式的问责少，震慑力不足。</w:t>
      </w:r>
    </w:p>
    <w:p>
      <w:pPr>
        <w:ind w:left="0" w:right="0" w:firstLine="560"/>
        <w:spacing w:before="450" w:after="450" w:line="312" w:lineRule="auto"/>
      </w:pPr>
      <w:r>
        <w:rPr>
          <w:rFonts w:ascii="宋体" w:hAnsi="宋体" w:eastAsia="宋体" w:cs="宋体"/>
          <w:color w:val="000"/>
          <w:sz w:val="28"/>
          <w:szCs w:val="28"/>
        </w:rPr>
        <w:t xml:space="preserve">　　今后，我们将坚持以习近平新时代中国特色社会主义思想为指导，深入贯彻党的十九大精神和中央、市委决策部署，以“永远在路上”的执着韧劲和“重整行装再出发”的战斗精神，坚决落实管党治党主体责任，不断把全面从严治党引向深入。一是进一步强化责任担当。从区委常委会做起，坚定不移地践行“两个维护”，自觉做到在党言党、在党为党，在真抓实抓狠抓上下功夫，强化压力传导，层层落实责任，真正把党要管党、从严治党的方针落实到思想、组织、作风建设各个方面，推动管党治党从宽松软走向严紧硬。二是进一步健全长效机制。聚焦管党治党重点问题，坚持标本兼治，从“人事因制”入手，从基本规矩、基础工作、基本常识抓起，坚持思想建党和制度建党紧密结合，全方位扎紧制度笼子，努力做到正本清源、“治病去根”。三是进一步严肃追责问责。严格落实《中国共产党问责条例》，强化“两个责任”考核结果运用，坚持“一案双查”，做到谁没有落实好主体责任，谁就要受到责任追究，真正立起督军台、高悬尚方剑，以严厉追责问责倒逼责任落实。</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落实全面从严治党主体责任情况报告篇5</w:t>
      </w:r>
    </w:p>
    <w:p>
      <w:pPr>
        <w:ind w:left="0" w:right="0" w:firstLine="560"/>
        <w:spacing w:before="450" w:after="450" w:line="312" w:lineRule="auto"/>
      </w:pPr>
      <w:r>
        <w:rPr>
          <w:rFonts w:ascii="宋体" w:hAnsi="宋体" w:eastAsia="宋体" w:cs="宋体"/>
          <w:color w:val="000"/>
          <w:sz w:val="28"/>
          <w:szCs w:val="28"/>
        </w:rPr>
        <w:t xml:space="preserve">　　2024年以来，xx管委会党工委深入贯彻落实党的十九大精神和全面从严治党要求，紧紧围绕市委“1433”战略体系重重落地，认真履行全面从严治党主体责任，扎实推进党风廉政建设和反腐败工作，营造了廉政勤政的良好氛围。现将总体情况汇报如下：</w:t>
      </w:r>
    </w:p>
    <w:p>
      <w:pPr>
        <w:ind w:left="0" w:right="0" w:firstLine="560"/>
        <w:spacing w:before="450" w:after="450" w:line="312" w:lineRule="auto"/>
      </w:pPr>
      <w:r>
        <w:rPr>
          <w:rFonts w:ascii="宋体" w:hAnsi="宋体" w:eastAsia="宋体" w:cs="宋体"/>
          <w:color w:val="000"/>
          <w:sz w:val="28"/>
          <w:szCs w:val="28"/>
        </w:rPr>
        <w:t xml:space="preserve">　　双管管委会党工委以高度的政治责任感和历史使命感，把学习贯彻习近平新时代中国特色社会主义思想和党的十九大、十九届二中、十九届三中全会精神作为当前和今后一个时期的重要工作，在学懂弄通做实上狠下功夫，确保取得实效。从党员、区管干部、党组织、全体职工大会等多个层面组织开展学习，做到全覆盖，对照上级文件精神，本单位全体区管干部参加了“学习贯彻党的十九大精神集中轮训”，并按照时间节点要求完成xx教育网络学院十九大专题学习培训。管委会机关支部和25个企业党组织，通过三会一课、网络自学等形式和载体，组织学习十九大报告、新党章、“红船精神”等，认真撰写心得体会，掀起了新一轮学习热潮。</w:t>
      </w:r>
    </w:p>
    <w:p>
      <w:pPr>
        <w:ind w:left="0" w:right="0" w:firstLine="560"/>
        <w:spacing w:before="450" w:after="450" w:line="312" w:lineRule="auto"/>
      </w:pPr>
      <w:r>
        <w:rPr>
          <w:rFonts w:ascii="宋体" w:hAnsi="宋体" w:eastAsia="宋体" w:cs="宋体"/>
          <w:color w:val="000"/>
          <w:sz w:val="28"/>
          <w:szCs w:val="28"/>
        </w:rPr>
        <w:t xml:space="preserve">　　全年召开20次全体员工大会，专题传达学习市委七届四次全会和市纪委七届二次全会等上级党委、纪委有关党风廉政建设和反腐败工作重要决策部署、重要会议精神，组织开展党风廉政专题学习教育10次，深入学习了《中共xx纪委关于3起形式主义、官僚主义问题的通报》等系列文件，强化以案示法，加强警示教育，做到提神醒脑。对事关党风廉政建设的重点工作集体研究决策、直接部署，认真研究制定了《2024年xx管委会党风廉政建设工作计划》、《关于印发《2024年党风廉政建设及惩防腐败工作组织领导和责任分工》的通知》、《关于印发《xx管委会领导班子党风廉政建设主体责任个性清单》的通知》(x双工发【2024】17号)等系列文件，层层压实责任，层层抓好落实。签订《党风廉政建设目标管理责任书》14份、《个人廉洁承若书》55份，基层党支部签订《党风廉政建设目标管理责任书》25份，持续强化全体干部职工“廉政建设永远在路上”的思想意识。</w:t>
      </w:r>
    </w:p>
    <w:p>
      <w:pPr>
        <w:ind w:left="0" w:right="0" w:firstLine="560"/>
        <w:spacing w:before="450" w:after="450" w:line="312" w:lineRule="auto"/>
      </w:pPr>
      <w:r>
        <w:rPr>
          <w:rFonts w:ascii="宋体" w:hAnsi="宋体" w:eastAsia="宋体" w:cs="宋体"/>
          <w:color w:val="000"/>
          <w:sz w:val="28"/>
          <w:szCs w:val="28"/>
        </w:rPr>
        <w:t xml:space="preserve">　　严格执行党的纪律特别是政治纪律和政治规矩，坚持在大局下思考和解决问题，坚持“历史的人干历史的事”，着眼“绿色发展”理念推进园区工作，班子成员之间批评与自我批评氛围浓厚，不搞一团和气，不当两面人。扎实推进“两学一做”常态化制度化，认真落实党员“三会一课”制度，制定《关于认真学习贯彻《中国共产党纪律处分条例》的通知》(2024双发[2024]8号)等文件，组织机关党员2024省廉政教育基地参观学习，系统组织开展党章党规党纪宣传教育，全年共开展“一把手”上党课2次、党员集中学习12次、专题讨论会议3次。同时，指导25个企业非公党组织开展主题党日和形式多样的民主生活会，积极发挥党建统领作用，提高企业经营管理水平，保障职工合法权益，园区企业全部签订了区域工资集体协商协议。</w:t>
      </w:r>
    </w:p>
    <w:p>
      <w:pPr>
        <w:ind w:left="0" w:right="0" w:firstLine="560"/>
        <w:spacing w:before="450" w:after="450" w:line="312" w:lineRule="auto"/>
      </w:pPr>
      <w:r>
        <w:rPr>
          <w:rFonts w:ascii="宋体" w:hAnsi="宋体" w:eastAsia="宋体" w:cs="宋体"/>
          <w:color w:val="000"/>
          <w:sz w:val="28"/>
          <w:szCs w:val="28"/>
        </w:rPr>
        <w:t xml:space="preserve">　　严格贯彻落实中央八项规定及实施细则精神和我省“26条办法”、区委操作办法，本单位今年三公经费支出x万元，同比下降89%，车辆使用、公务接待、物品采购等均按规范执行，廉情档案建立、廉政风险点排查等更加完备，主动完成领导干部违规房产交易自查、领导干部违规参与资金借贷情况自查、廉政知识测试等工作。同时，扎紧制度篱笆，强化干部作风建设，全面开展大整风“十大行动”，先后制定了《工作目标绩效考核办法》、《考勤管理制度》、《值班制度》、《网格化管理实施办法》等多项内部规章制度，并通过以上率下，确保各项制度严格执行到位、形成长效。</w:t>
      </w:r>
    </w:p>
    <w:p>
      <w:pPr>
        <w:ind w:left="0" w:right="0" w:firstLine="560"/>
        <w:spacing w:before="450" w:after="450" w:line="312" w:lineRule="auto"/>
      </w:pPr>
      <w:r>
        <w:rPr>
          <w:rFonts w:ascii="宋体" w:hAnsi="宋体" w:eastAsia="宋体" w:cs="宋体"/>
          <w:color w:val="000"/>
          <w:sz w:val="28"/>
          <w:szCs w:val="28"/>
        </w:rPr>
        <w:t xml:space="preserve">　　全面深化“最多跑一次”改革，选派3名年轻干部进入市、区专班一线锤炼，对照“十条军规”，严明规矩和纪律，严格落实钉钉签到、微信交办等制度，组织开展礼仪培训、企业现场问政等系列活动，全面强化干部员工与企业对话能力、解决问题能力。同时，坚持民主集中制原则，会前充分征求意见、充分酝酿，会中发扬民主、集体拍板，会后一个声音、一个步调，严格执行“五不直接分管”、“三重一大”事项集体决策要求，严格落实党务政务公开，对重要活动、招投标等重大事项，通过2024城区政府信息公开网和阳光工程网主动公开，自觉接受监督。</w:t>
      </w:r>
    </w:p>
    <w:p>
      <w:pPr>
        <w:ind w:left="0" w:right="0" w:firstLine="560"/>
        <w:spacing w:before="450" w:after="450" w:line="312" w:lineRule="auto"/>
      </w:pPr>
      <w:r>
        <w:rPr>
          <w:rFonts w:ascii="宋体" w:hAnsi="宋体" w:eastAsia="宋体" w:cs="宋体"/>
          <w:color w:val="000"/>
          <w:sz w:val="28"/>
          <w:szCs w:val="28"/>
        </w:rPr>
        <w:t xml:space="preserve">　　主动把握运用监督执纪“四种形态”，其中第一种形态处置：管委会全年实名通报3次，提醒约谈2人次。组织全体干部职工听取上一年度领导班子履行主体责任和领导班子成员履行“一岗双责”情况汇报，接受全体干部职工监督。认真开展约谈提醒工作，“一把手”约谈分管领导5次，分管领导约谈部室长8次，部室长约谈一般干部56次，自主立项监督项目1个“滨港南路一期改造提升工程”，主动接受上级部门监督检查6次，开展“正风肃纪”日常巡查22次，创文工作专项巡查6次，重要时间节点累计发送廉洁自律短信480条。严格落实“一案双查”，全年配合区纪委第七纪检监察组处理两起上级交办辖区企业的案件：2024年8月对1名醉驾的党员进行了开除党籍处理;2024年12月对1名违纪党员进行了党内警告处理。</w:t>
      </w:r>
    </w:p>
    <w:p>
      <w:pPr>
        <w:ind w:left="0" w:right="0" w:firstLine="560"/>
        <w:spacing w:before="450" w:after="450" w:line="312" w:lineRule="auto"/>
      </w:pPr>
      <w:r>
        <w:rPr>
          <w:rFonts w:ascii="宋体" w:hAnsi="宋体" w:eastAsia="宋体" w:cs="宋体"/>
          <w:color w:val="000"/>
          <w:sz w:val="28"/>
          <w:szCs w:val="28"/>
        </w:rPr>
        <w:t xml:space="preserve">　　全力支持区纪委监察体制改革的各项工作，配合派驻第七纪检监察组的工作，支持其聚焦主责主业，依纪依法履行纪检、监察职能。在党工委开班子会议的前一天，办公室就把会议议题、时间、地点告知所派驻的纪检监察小组长，接受监督和听取意见建议。</w:t>
      </w:r>
    </w:p>
    <w:p>
      <w:pPr>
        <w:ind w:left="0" w:right="0" w:firstLine="560"/>
        <w:spacing w:before="450" w:after="450" w:line="312" w:lineRule="auto"/>
      </w:pPr>
      <w:r>
        <w:rPr>
          <w:rFonts w:ascii="宋体" w:hAnsi="宋体" w:eastAsia="宋体" w:cs="宋体"/>
          <w:color w:val="000"/>
          <w:sz w:val="28"/>
          <w:szCs w:val="28"/>
        </w:rPr>
        <w:t xml:space="preserve">　　(一)履行管党治党责任情况</w:t>
      </w:r>
    </w:p>
    <w:p>
      <w:pPr>
        <w:ind w:left="0" w:right="0" w:firstLine="560"/>
        <w:spacing w:before="450" w:after="450" w:line="312" w:lineRule="auto"/>
      </w:pPr>
      <w:r>
        <w:rPr>
          <w:rFonts w:ascii="宋体" w:hAnsi="宋体" w:eastAsia="宋体" w:cs="宋体"/>
          <w:color w:val="000"/>
          <w:sz w:val="28"/>
          <w:szCs w:val="28"/>
        </w:rPr>
        <w:t xml:space="preserve">　　1、对照区委办xx号文件要求，本人制定了12条责任清单。认真履行管委会管党治党“第一责任人”职责，在2024年年初，研究完善《xx管委会2024年党风廉政建设和惩防腐败工作组织领导和责任分工》、《xx经济开发区xx管委会绩效考核办法》等制度文件，将全年目标任务细化分工为12项，落实到五位班子成员，用制度管住人、管好人。</w:t>
      </w:r>
    </w:p>
    <w:p>
      <w:pPr>
        <w:ind w:left="0" w:right="0" w:firstLine="560"/>
        <w:spacing w:before="450" w:after="450" w:line="312" w:lineRule="auto"/>
      </w:pPr>
      <w:r>
        <w:rPr>
          <w:rFonts w:ascii="宋体" w:hAnsi="宋体" w:eastAsia="宋体" w:cs="宋体"/>
          <w:color w:val="000"/>
          <w:sz w:val="28"/>
          <w:szCs w:val="28"/>
        </w:rPr>
        <w:t xml:space="preserve">　　(二)推进党风廉政建设和反腐败工作情况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每季度召开一次“一岗双责”专题汇报会，听取班子成员履行“一岗双责”情况，并部署下步工作。及时听取党风廉政建设工作汇报，专题研究党风廉政建设和反腐败工作5次，听取汇报25人次，对2起企业党员违纪案件亲自督办。对班子成员进行 “约谈”提醒7人次，对中层干部进行12人次的谈话提醒，并层层落实责任。坚持民主集中制原则，“三重一大”事项集体研究、集体决策，在决策过程中，严格执行末位表态制。积极参加上级组织的培训学习会，认真学习党的十九大、十九届二中、三中全会和省委十四届党代会、市委七届四次全会、区委八届三次全会等相关会议精神，并组织管委会干部职工进行传达学习。在重要节假日前夕，组织召开纪委通报学习会，与管委会全体干部职工一同学习通报文件。2024年共组织召开全体干部职工学习会20次，其中与党风廉政相关的学习通报会10次。主动接受纪委(纪检组)的监督，支持“三转”工作。2024接受上级党风廉政建设监督检查6次。开展2次“一把手”上党课。</w:t>
      </w:r>
    </w:p>
    <w:p>
      <w:pPr>
        <w:ind w:left="0" w:right="0" w:firstLine="560"/>
        <w:spacing w:before="450" w:after="450" w:line="312" w:lineRule="auto"/>
      </w:pPr>
      <w:r>
        <w:rPr>
          <w:rFonts w:ascii="宋体" w:hAnsi="宋体" w:eastAsia="宋体" w:cs="宋体"/>
          <w:color w:val="000"/>
          <w:sz w:val="28"/>
          <w:szCs w:val="28"/>
        </w:rPr>
        <w:t xml:space="preserve">　　(一)执行政治纪律和政治规矩情况</w:t>
      </w:r>
    </w:p>
    <w:p>
      <w:pPr>
        <w:ind w:left="0" w:right="0" w:firstLine="560"/>
        <w:spacing w:before="450" w:after="450" w:line="312" w:lineRule="auto"/>
      </w:pPr>
      <w:r>
        <w:rPr>
          <w:rFonts w:ascii="宋体" w:hAnsi="宋体" w:eastAsia="宋体" w:cs="宋体"/>
          <w:color w:val="000"/>
          <w:sz w:val="28"/>
          <w:szCs w:val="28"/>
        </w:rPr>
        <w:t xml:space="preserve">　　1.执行政治纪律和政治规矩情况。</w:t>
      </w:r>
    </w:p>
    <w:p>
      <w:pPr>
        <w:ind w:left="0" w:right="0" w:firstLine="560"/>
        <w:spacing w:before="450" w:after="450" w:line="312" w:lineRule="auto"/>
      </w:pPr>
      <w:r>
        <w:rPr>
          <w:rFonts w:ascii="宋体" w:hAnsi="宋体" w:eastAsia="宋体" w:cs="宋体"/>
          <w:color w:val="000"/>
          <w:sz w:val="28"/>
          <w:szCs w:val="28"/>
        </w:rPr>
        <w:t xml:space="preserve">　　坚决维护习近平总书记在党中央的核心、全党的核心地位，坚决维护党中央权威和集中统一领导。严守党章和党内政治生活准则，牢固树立“四个意识”、坚持“四个服从”，在政治立场、政治方向、政治原则、政治道路上始终与以习近平同志为核心的党中央保持高度一致，做政治上的明白人、清醒人，深刻在思想里、彰显在行动上、落实到行动中，不断提高政治觉悟和政治能力，不折不扣把中央和省、市委决策部署落到实处。</w:t>
      </w:r>
    </w:p>
    <w:p>
      <w:pPr>
        <w:ind w:left="0" w:right="0" w:firstLine="560"/>
        <w:spacing w:before="450" w:after="450" w:line="312" w:lineRule="auto"/>
      </w:pPr>
      <w:r>
        <w:rPr>
          <w:rFonts w:ascii="宋体" w:hAnsi="宋体" w:eastAsia="宋体" w:cs="宋体"/>
          <w:color w:val="000"/>
          <w:sz w:val="28"/>
          <w:szCs w:val="28"/>
        </w:rPr>
        <w:t xml:space="preserve">　　(二)执行廉洁纪律和个人有关事项报告等情况</w:t>
      </w:r>
    </w:p>
    <w:p>
      <w:pPr>
        <w:ind w:left="0" w:right="0" w:firstLine="560"/>
        <w:spacing w:before="450" w:after="450" w:line="312" w:lineRule="auto"/>
      </w:pPr>
      <w:r>
        <w:rPr>
          <w:rFonts w:ascii="宋体" w:hAnsi="宋体" w:eastAsia="宋体" w:cs="宋体"/>
          <w:color w:val="000"/>
          <w:sz w:val="28"/>
          <w:szCs w:val="28"/>
        </w:rPr>
        <w:t xml:space="preserve">　　1.落实中央八项规定精神和省委、市委、区委有关要求的情况。</w:t>
      </w:r>
    </w:p>
    <w:p>
      <w:pPr>
        <w:ind w:left="0" w:right="0" w:firstLine="560"/>
        <w:spacing w:before="450" w:after="450" w:line="312" w:lineRule="auto"/>
      </w:pPr>
      <w:r>
        <w:rPr>
          <w:rFonts w:ascii="宋体" w:hAnsi="宋体" w:eastAsia="宋体" w:cs="宋体"/>
          <w:color w:val="000"/>
          <w:sz w:val="28"/>
          <w:szCs w:val="28"/>
        </w:rPr>
        <w:t xml:space="preserve">　　本人深入学习贯彻习近平总书记关于进一步纠正“四风”、加强作风建设系列重要批示精神，按照省、市、区委有关要求，深入查找和纠正“四风”方面突出问题，特别是形式主义、官僚主义新动向、新表现。同时，严格按照公务接待管理规定，不超标准、超范围接待或者借机大吃大喝，没有在省内公务活动中提供烟酒，没有安排与公务无关的宴请;没有违规发放津贴、补贴、奖金、实物;没有违规组织、参与用公款支付的宴请、高消费娱乐、健身活动;没有用公款购买赠送、发放礼品;没有用公款旅游或者变相用公款旅游;没有接受可能影响公正执行公务的宴请或者旅游、健身、娱乐等活动安排，或者明显超出正常礼尚往来的礼品、礼金、消费卡等;没有出入私人会所，没有违规持有各种消费卡;当年没有操办婚丧喜庆事宜;没有超标准配备、使用办公用房;没有违反公车使用管理规定，不存在既拿补贴、又坐公车，私车公养，换用、借用、占用下属单位或其他单位和个人的车辆等。</w:t>
      </w:r>
    </w:p>
    <w:p>
      <w:pPr>
        <w:ind w:left="0" w:right="0" w:firstLine="560"/>
        <w:spacing w:before="450" w:after="450" w:line="312" w:lineRule="auto"/>
      </w:pPr>
      <w:r>
        <w:rPr>
          <w:rFonts w:ascii="宋体" w:hAnsi="宋体" w:eastAsia="宋体" w:cs="宋体"/>
          <w:color w:val="000"/>
          <w:sz w:val="28"/>
          <w:szCs w:val="28"/>
        </w:rPr>
        <w:t xml:space="preserve">　　2.防止利益冲突和防控廉政风险情况。本人妻子、儿子没有在本人管辖的区域或者业务范围内从事经商办企业等营利活动的情况;没有投资非上市公司、企业的情况;也没有在金融机构从业、任职。本人没有利用职权或者影响力为家属亲友谋求特殊照顾;没有违反有关规定干预和插手市场经济活动、司法活动、执纪执法活动等。</w:t>
      </w:r>
    </w:p>
    <w:p>
      <w:pPr>
        <w:ind w:left="0" w:right="0" w:firstLine="560"/>
        <w:spacing w:before="450" w:after="450" w:line="312" w:lineRule="auto"/>
      </w:pPr>
      <w:r>
        <w:rPr>
          <w:rFonts w:ascii="宋体" w:hAnsi="宋体" w:eastAsia="宋体" w:cs="宋体"/>
          <w:color w:val="000"/>
          <w:sz w:val="28"/>
          <w:szCs w:val="28"/>
        </w:rPr>
        <w:t xml:space="preserve">　　3.出国(境)等情况。本人未持有护照，本年度未出国(境)，儿子在国内实习。妻子和儿子都没有出国(境)定居情况。</w:t>
      </w:r>
    </w:p>
    <w:p>
      <w:pPr>
        <w:ind w:left="0" w:right="0" w:firstLine="560"/>
        <w:spacing w:before="450" w:after="450" w:line="312" w:lineRule="auto"/>
      </w:pPr>
      <w:r>
        <w:rPr>
          <w:rFonts w:ascii="宋体" w:hAnsi="宋体" w:eastAsia="宋体" w:cs="宋体"/>
          <w:color w:val="000"/>
          <w:sz w:val="28"/>
          <w:szCs w:val="28"/>
        </w:rPr>
        <w:t xml:space="preserve">　　4.兼职情况。本人没有在经济实体、社会团体等单位中兼任职务。</w:t>
      </w:r>
    </w:p>
    <w:p>
      <w:pPr>
        <w:ind w:left="0" w:right="0" w:firstLine="560"/>
        <w:spacing w:before="450" w:after="450" w:line="312" w:lineRule="auto"/>
      </w:pPr>
      <w:r>
        <w:rPr>
          <w:rFonts w:ascii="宋体" w:hAnsi="宋体" w:eastAsia="宋体" w:cs="宋体"/>
          <w:color w:val="000"/>
          <w:sz w:val="28"/>
          <w:szCs w:val="28"/>
        </w:rPr>
        <w:t xml:space="preserve">　　5.房产、投资情况。本人现有房产五处：xxxxx</w:t>
      </w:r>
    </w:p>
    <w:p>
      <w:pPr>
        <w:ind w:left="0" w:right="0" w:firstLine="560"/>
        <w:spacing w:before="450" w:after="450" w:line="312" w:lineRule="auto"/>
      </w:pPr>
      <w:r>
        <w:rPr>
          <w:rFonts w:ascii="宋体" w:hAnsi="宋体" w:eastAsia="宋体" w:cs="宋体"/>
          <w:color w:val="000"/>
          <w:sz w:val="28"/>
          <w:szCs w:val="28"/>
        </w:rPr>
        <w:t xml:space="preserve">　　6.婚姻情况。本人婚姻情况没有变动。</w:t>
      </w:r>
    </w:p>
    <w:p>
      <w:pPr>
        <w:ind w:left="0" w:right="0" w:firstLine="560"/>
        <w:spacing w:before="450" w:after="450" w:line="312" w:lineRule="auto"/>
      </w:pPr>
      <w:r>
        <w:rPr>
          <w:rFonts w:ascii="宋体" w:hAnsi="宋体" w:eastAsia="宋体" w:cs="宋体"/>
          <w:color w:val="000"/>
          <w:sz w:val="28"/>
          <w:szCs w:val="28"/>
        </w:rPr>
        <w:t xml:space="preserve">　　7.其他需要报告或说明的有关情况。无。</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落实全面从严治党主体责任情况报告篇6</w:t>
      </w:r>
    </w:p>
    <w:p>
      <w:pPr>
        <w:ind w:left="0" w:right="0" w:firstLine="560"/>
        <w:spacing w:before="450" w:after="450" w:line="312" w:lineRule="auto"/>
      </w:pPr>
      <w:r>
        <w:rPr>
          <w:rFonts w:ascii="宋体" w:hAnsi="宋体" w:eastAsia="宋体" w:cs="宋体"/>
          <w:color w:val="000"/>
          <w:sz w:val="28"/>
          <w:szCs w:val="28"/>
        </w:rPr>
        <w:t xml:space="preserve">公路处党委始终把落实全面从严治党主体责任作为首责，紧密结合“两学一做”常态化制度化、巡视反馈整改、两个专项治理等重点工作，深入推进两级党组织领导班子全面领导责任、党组织负责人第一领导责任、班子其他成员和机关部门负责人主要领导责任的落实，保障了全面从严治党工作向基层延伸，向纵深发展，为完成全处各项工作提供了坚强有力的政治保证。现将具体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时刻强化政治建设，充分发挥统领作用。一是紧盯党的十九大学习宣传贯彻不放松。处党委始终把学习宣传贯彻党的十九大精神作为全处头等大事和首要政治任务，在学懂弄通做实上狠下功夫，确保十九大精神成为公路之为的生动实践。先后召开党委会、处长办公会和党组织书记例会，确保第一时间传达学习贯彻党的十九大精神和全市领导干部会议精神，专题研究部署学习任务，以会议导学。组织中心组专题学习9次、研讨2次，印发参阅材料15期，以研讨深学;举办专题培训班，对全处两级领导干部轮训一遍。组建处党委宣讲团深入一线开展宣讲11场，党组织书记讲党课11人次，形成了宣讲的多形式、分层次、全覆盖、无空白，以宣讲引学;充分利用微博微信等网络载体发放应知应会知识，做到随身学随时学，不断强化对党的十九大知识的巩固掌握，以网络促学;坚持逢学必考制度，组织专题测试7次，不断深化学习成果，以测试督学，确保了十九大精神在全处落地生根。同时，认真落实交委党委的专项任务，圆满完成机场站大型主题宣传牌的建设任务，积极参加迎庆十九大系列活动，取得优异成绩。二是紧盯落实巡视整改任务不放松。处党委围绕市委两轮巡视、市交委党委两次巡察反馈意见，认真制定专项整改方案，分别查找出48个整改事项，制定出7个专项整改方案和115项具体措施;梳理出43项整改内容，制定出5个专项整改方案和93项具体措施，同时明确整改内容、完成时限、专人负责，坚持做到即知即改、立行立改。截至目前，已全部完成并取得阶段性成效。三是紧盯净化政治生态不放松。深入开展《准则》、《条例》、《党章》学习，严肃认真重新召开了民主生活会;制定并修改完善《公路处净化政治生态实施方案》，形成全处28个整改问题，组织开展了肃清黄兴国恶劣影响、净化党内政治生态专题讨论，认真查摆了问题和表现，以三清单方式推进整改;制定《建立防范圈子文化和好人主义长效机制的意见》和《严格党内政治生活的若干规定》，从理论学习、政治纪律、双重组织生活、个人事项报告等方面立规立矩，确保了全处政治生态的健康。</w:t>
      </w:r>
    </w:p>
    <w:p>
      <w:pPr>
        <w:ind w:left="0" w:right="0" w:firstLine="560"/>
        <w:spacing w:before="450" w:after="450" w:line="312" w:lineRule="auto"/>
      </w:pPr>
      <w:r>
        <w:rPr>
          <w:rFonts w:ascii="宋体" w:hAnsi="宋体" w:eastAsia="宋体" w:cs="宋体"/>
          <w:color w:val="000"/>
          <w:sz w:val="28"/>
          <w:szCs w:val="28"/>
        </w:rPr>
        <w:t xml:space="preserve">　　(二)层层压实工作责任，确保压力传递到位。公路处党委把主体责任当作政治责任，扛在肩上、抓在手上，牢固树立主责主业意识，将全面从严治党与经济社会发展同部署、同落实、同检查、同考核，形成了明责、考责、述责、评责、追责的闭环式责任体系。一是明确责任细化到人。结合公路实际，处党委制定并印发《落实全面从严治党主体责任实施方案》，量化了任务清单和责任清单，每一项任务都明确到各个部门，具体到每个班子成员。处党委书记认真履行第一责任人责任，做到重要工作亲自部署、重大问题亲自过问、重要环节亲自协调、重要案件亲自督办，对基层党政主要领导干部进行主体责任人谈话31人次。处领导班子成员和机关各部门认真落实“一岗双责”，对分管部门和联系点单位党风廉政建设工作及时部署、及时督促，对职责内的党风廉政建设工作亲力亲为、务求实效，确保主体责任真正落实落细。二是签订责任书层层传压力。制定《公路处2024年党建工作要点》、《纪检监察工作要点》和《意识形态工作责任制》，召开会议进行专题部署。同时与领导班子成员、直属单位负责人和机关部门负责人逐级签订党建工作、党风廉政建设和落实全面从严治党三方面责任书34份，构建了横向到边、纵向到底的责任体系。三是以督查推动强化责任落实。处党委组织开展了对基层单位党组织履行主体责任的述职考核评议，对考核结果进行了通报，指导建立了党建工作问题整改台账;圆满完成4个党组织换届选举、305名党员民主评议和11个支部书记的轮训工作。在此期间，组织实施党建工作督查5次，持续跟踪各单位落实情况。同时，制定了《全面落实主体责任检查细则》，进一步明确了具体责任和任务，使全面从严治党主体责任在全处落地落实落细。四是综合运用考评结果加强干部队伍建设。突出抓好党管人才建设，严把政治首关，严格按程序先后推荐使用5名处级，轮岗交流和提拔使用21名科级领导干部，干部队伍力量显著增强。</w:t>
      </w:r>
    </w:p>
    <w:p>
      <w:pPr>
        <w:ind w:left="0" w:right="0" w:firstLine="560"/>
        <w:spacing w:before="450" w:after="450" w:line="312" w:lineRule="auto"/>
      </w:pPr>
      <w:r>
        <w:rPr>
          <w:rFonts w:ascii="宋体" w:hAnsi="宋体" w:eastAsia="宋体" w:cs="宋体"/>
          <w:color w:val="000"/>
          <w:sz w:val="28"/>
          <w:szCs w:val="28"/>
        </w:rPr>
        <w:t xml:space="preserve">　　(三)持续推动组织建设，不断提升党建科学水平。一是狠抓两级中心组学习。处党委把强化班子自身作用做为落实从严治党主体责任的关键因素，制定印发《加强基层单位党组织理论中心组学习管理办法》和年度《中心组学习安排意见》、坚持每周五中心组学习例会制度，每月制定月学习安排，每周编制参阅材料，每次导读引读和交流发言交替进行，并坚持逢学必考制度，强化党建理论知识的学习效果，发挥以上率下的作用。截止目前，已编制学习安排12期，集中学习45次，编发学习材料81期，考试24次，每人撰写体会13篇，集中研讨交流10余次。两级班子的政治影响力、学习表率作用和作风辐射作用有效发挥。二是狠抓“两学一做”主题教育实践。制定《主题实践活动实施方案》和《工作任务分解表》，围绕增强“四个意识”、坚持“四个服从”主题，撰写交流提纲和开展专题讨论2次;精心组织以学习领会新近平成长之路、弘扬“红船”精神、专项整治不作为不担当、重温入党誓词、学习黄大年等主题党日5次。制定并持续推进“五好党支部”创建工作，指导制定具体创建标准,以自评、互评等方式推荐2家单位参加全委评树。严格执行“三会一课”纪实报告检查制度，印发口袋书2册，组织党建观摩会1次;建立健全主题党日制度，定期开展每月主题党日和专项主题党日活动，强化党性意识;深入开展在职党员进社区报到工作，全处在职党员已全面完成报到。三是狠抓党风廉政工作。处党委先后18次研究和听取纪委工作汇报，规范“三重一大”集体决策流程，印发党风廉政建设监督责任清单，强化了对权力运行的制约和监督;制订《警示教育实施方案》，处党委书记与干部职工谈心谈话200余人次，组织全处20余名专兼职纪检干部签订承诺书，建立健全90余名科级以上《领导干部廉政风险台账》，组织全处300余名党员参观“利剑高悬、集中长鸣”主题展览和河东区检察院警示教育基地，不断强化党风廉政建设工作入脑入心，教育党员干部引以为戒、筑牢防线。</w:t>
      </w:r>
    </w:p>
    <w:p>
      <w:pPr>
        <w:ind w:left="0" w:right="0" w:firstLine="560"/>
        <w:spacing w:before="450" w:after="450" w:line="312" w:lineRule="auto"/>
      </w:pPr>
      <w:r>
        <w:rPr>
          <w:rFonts w:ascii="宋体" w:hAnsi="宋体" w:eastAsia="宋体" w:cs="宋体"/>
          <w:color w:val="000"/>
          <w:sz w:val="28"/>
          <w:szCs w:val="28"/>
        </w:rPr>
        <w:t xml:space="preserve">　　(四)健全长效工作机制，深化从严治党常态发展。一是强化制度保障。处党委围绕全面从严治党，相继出台《公路处党委学习规则》、《深入贯彻和严格执行中央八项规定精神实施方案》、《深入贯彻市第十一次党代会精神全面加强和改善党的建设的实施意见》和《公路处重点工作督查工作制度》等18个文件，全面规范全面从严治党管党的制度建设，确保各项工作规范运行。二是强化双机制推动。处党委深入推行党务办公会与书记例会制度，制定并印发《关于建立党建工作例会制度的通知》,明确规定每月定期召开党务办公会和党组织书记例会, 明确例会的主要职责是传达学习、推动部署、交流研讨、督促检查、促进工作等，全年召开党组织书记和党建工作例会各22次，党委会52次，其中48次研究党建工作，有效推动党建工作全面落实，保证了党的工作抓在日常、严在经常。三是强化考核提升。处党委始终坚持以贯彻落实《准则》和《条例》为重点，研究制定了《落实全面从严治党主体责任检查考核办法(试行)》，每半年听取1次两级领导班子成员和部门负责人落实主体责任工作情况，确保了党委抓、书记抓、班子成员抓、各有关部门抓，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五)严格运用“四种形态”，强化监督执纪问责。一是深入推进“两个专项治理”。处党委坚持问题导向，围绕强化作为担当、加强作风纪律建设，针对10个方面25个问题，坚持立行立改。同时坚持纵深推进、严在经常、抓在日常，全年开展5个批次明察暗访，召开全处警示教育通报大会，先后对11名责任人严肃追责问责，严明了纪律，强化了干部职工的担当意识。二是深入推进问题线索核查处置工作。坚持把从严治党贯穿监督执纪问责全过程，做到依纪依规、安全稳妥，全年通过诫勉谈话、责令作出深刻检查、通报批评、警示提醒、批评教育等形式，对27名干部职工、48人次进行了严肃问责追责，持续释放出了执纪越来越严的强烈信号，有效提高了全处党员干部职工的贯彻执行力，保证了各项工作的扎实高效开展。三是举一反三推动全面从严治党。处党委在不折不扣落实整改的同时，坚持举一反三，查疑补漏，深挖实改，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一年来，处党委深入推进全面从严治党工作,全处党员干部职工干事创业、担当作为的精神状态得到有效激发，较好地完成了全年“一个中心、两个不放松、四场硬仗”的工作目标。围绕全运会路况保障工作完成了19条公路的国省干线路况提升改造;稳步推进11个京津冀一体化项目，11个国道功能外迁项目和21项大中修工程;围绕“四好农村路”建设，提前完成500公里乡村公路改造的民心工程，1300公里的安全隐患治理工作;围绕公路设施安全，完成近300公里生命安全防护工程;围绕环保工作完成所有项目的环评验收，深入开展“四清一绿”专项活动，美丽公路建设成效显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面从严治党的思想树立不牢、作用发挥不充分。一是指导监督不到位。虽然建立起了党建责任制，层层签订了党建责任书，但“党政同责”、“一岗双责”压力传导不均衡，责任落实缺乏针对性地推动措施，尤其是在领导班子建设，存在组织学习多、指导监督少的“一手硬一手软”问题，对两级领导班子成员落实“一岗双责”的日常监督，没有时刻做到抓常、抓细、抓长，导致全面从严治党的责任在日常工作工作中落实的还不够到位;二是思想认识不深刻。个别部门和基层单位对全面从严治党仍然存在认识上的模糊，日常工作中依然存在重养管业务、轻党建工作的问题;机关党组织和部门之间落实党建职责不够清晰，全面从严治党的责任与公路养管业务职责融合的不紧密;个别基层党组织缺乏久久为功的工作韧劲，存在抓一阵放一阵，严一阵松一阵问题;三是责任考核及责任追究执行不严格。虽然多次开展党建工作督查和明察暗访，但对检查出的问题往往停留在口头提醒和书面督促整改层面，不能持续跟踪整改情况，更不忍心严肃追责问责，存在好人主义思想，在动真碰硬上失之于宽，失之于软。</w:t>
      </w:r>
    </w:p>
    <w:p>
      <w:pPr>
        <w:ind w:left="0" w:right="0" w:firstLine="560"/>
        <w:spacing w:before="450" w:after="450" w:line="312" w:lineRule="auto"/>
      </w:pPr>
      <w:r>
        <w:rPr>
          <w:rFonts w:ascii="宋体" w:hAnsi="宋体" w:eastAsia="宋体" w:cs="宋体"/>
          <w:color w:val="000"/>
          <w:sz w:val="28"/>
          <w:szCs w:val="28"/>
        </w:rPr>
        <w:t xml:space="preserve">　　(二)落实党建主体责任的思路不宽、招法不多。一是对公路改革发展缺乏深远谋划。两级领导班子成员调研课题的确立和组织实施缺乏系统性的方案，导致课题立项的针对性、实施的科学性、成果的指导性不强，成果转化不明显甚至有脱节;处党委对推动京津冀交通一体化、公路行业监管、公路事业转型发展、人才建设等重大课题研究不够主动，缺乏对复杂局面的前瞻和预判，未能先人一步超前思考。二是抓党建工作思路窄、办法少。对党建工作出现的新情况、新问题研究的不深，创新的办法不多，没有形成业务工作与党建工作的互促双赢，习惯于用老经验、老办法做事。党群部门在人员和能力上不能满足新时代要求，导致工作方案的制定上下一般粗，措施针对性不强，不能紧密结合公路养管实际，特色不明显。三是工作上作风不扎实，存在“等靠要”思想。个别部门和干部不能在自己职责范围内，充分主动地履职尽责，存在怕担责求免责的思想，主动担当的责任意识不强，工作上事事请示汇报，过度等待和依赖上级的文件、领导的指示去落实执行。</w:t>
      </w:r>
    </w:p>
    <w:p>
      <w:pPr>
        <w:ind w:left="0" w:right="0" w:firstLine="560"/>
        <w:spacing w:before="450" w:after="450" w:line="312" w:lineRule="auto"/>
      </w:pPr>
      <w:r>
        <w:rPr>
          <w:rFonts w:ascii="宋体" w:hAnsi="宋体" w:eastAsia="宋体" w:cs="宋体"/>
          <w:color w:val="000"/>
          <w:sz w:val="28"/>
          <w:szCs w:val="28"/>
        </w:rPr>
        <w:t xml:space="preserve">　　(三)开展党内政治生活的要求不严、标准不高。一是生活会质量不高。2024年度班子民主生活会和圈子文化好人主义专题民主生活会没有达到委党委要求，被责令重开。二是制度措施落实上不落地。建立健全的制度不少，研究制定的方法也不少，但在执行上往往停留在表面，满足于开会、发文和提要求，致使制度办法停留纸上，悬在空中，浮在表面。三是组织生活质量不高。个别党组织“三会一课”制度执行不严格，存在以党员大会代替党小组会现象;个别党员学习满足于参加组织生活，对党的应知应会知识掌握不熟悉，未能熟记于心。谈心谈话、民主评议党员、批评与自我批评和各类专题讨论交流，发言质量不高，不能与本岗工作紧密联系，存在“两长皮”现象。四是痕迹化管理欠缺。党建工作内业建档不规范，普遍存在支部主题党日活动没有制定方案或记录不够全面规范问题。</w:t>
      </w:r>
    </w:p>
    <w:p>
      <w:pPr>
        <w:ind w:left="0" w:right="0" w:firstLine="560"/>
        <w:spacing w:before="450" w:after="450" w:line="312" w:lineRule="auto"/>
      </w:pPr>
      <w:r>
        <w:rPr>
          <w:rFonts w:ascii="宋体" w:hAnsi="宋体" w:eastAsia="宋体" w:cs="宋体"/>
          <w:color w:val="000"/>
          <w:sz w:val="28"/>
          <w:szCs w:val="28"/>
        </w:rPr>
        <w:t xml:space="preserve">　　产生以上问题的原因：一是党要管党、从严治党的自觉意识还不够强。把抓好党建作为最大政绩，当作最大本事的理念虽已形成，但对主体责任、第一责任的内涵把握不准、领会不深、招法不多，思想深处全面从严治党的紧迫感不强，没有做到聚精会神、心无旁骛的抓党建，没有理直气壮、旗帜鲜明抓党建。二是敢管敢严、真管真严的思想意识还不够强。怕得罪人、“老好人”的思想还时有表现，问责失之于宽、失之于软，导致主体责任层层递减，管党治党责任落实不够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抓好党的政治建设。细化主体责任清单和任务清单，进一步强化检查考核，推动主体责任体系落实落细;精心组织“不忘初心、牢记使命”主题教育，引导广大党员干部深入学习习近平新时代中国特色社会主义思想，用党的最新理论成果武装头脑、指引方向;每年年初，把学习《党章》作为首课，使党员干部更加自觉地尊崇党章、遵守党章、维护党章;严格执行新形势下党内政治生活若干准则，严格落实《公路处党委严格党内政治生活的若干规定》，进一步坚持和完善领导班子专题民主生活会、基层组织生活会制度;培养选拔干部更加注重突出政治标准、注重政治把关，把政治能力作为第一能力，筑牢履职担当的根基;提高政治巡视、政治巡察的深入度和针对性，把贯彻执行民主集中制、落实支部议事规则和决策程序作为政治督察的重要内容，每年专项检查不少于两次。</w:t>
      </w:r>
    </w:p>
    <w:p>
      <w:pPr>
        <w:ind w:left="0" w:right="0" w:firstLine="560"/>
        <w:spacing w:before="450" w:after="450" w:line="312" w:lineRule="auto"/>
      </w:pPr>
      <w:r>
        <w:rPr>
          <w:rFonts w:ascii="宋体" w:hAnsi="宋体" w:eastAsia="宋体" w:cs="宋体"/>
          <w:color w:val="000"/>
          <w:sz w:val="28"/>
          <w:szCs w:val="28"/>
        </w:rPr>
        <w:t xml:space="preserve">　　(二)深入学习贯彻党的十九大精神。突出抓好两级中心组学习，严格坚持每周五中心组学习制度，把党的十九大精神作为集中学习的核心内容，做到有计划、有专题、有领读、有考试、有研讨;采取网络课堂、专题培训、参观学习等方式强化党员教育培训,每年最少开展3次培训;加强微信微博等网络载体建设，指导基层党组织完善和拓展党建活动室功能，引导全处各级党组织和党员干部职工在学习领会上、贯彻落实上、改进作风上下功夫见实效，努力使习近平新时代中国特色社会主义思想成为武装头脑、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　　(三)持续强化基层党建工作。严格全面从严治党主体责任和书记抓党建第一责任考核检查工作，每年开展2次专项检查;坚持每月支部书记例会制度和党务办公会制度，将学习、培训、交流、部署、检查，问责融为一体，推动全面从严治党落实落细;认真落实“三会一课”等组织生活制度，以推进“五好党支部”创建工作为契机加强党支部规范化建设;全面加强党内监督，推进党内监督制度化规范化,全年党建检查不少于4次。强化党员教育培训，通过开展专题讲座、党组织书记讲党课等活动，确保党员集中培训达到32学时。加强意识形态领导，强化宣传引导，用公路特色的话语体系熔铸和传播公路好故事、好声音;扎实做好党员发展、教育、管理和服务等基础性工作。</w:t>
      </w:r>
    </w:p>
    <w:p>
      <w:pPr>
        <w:ind w:left="0" w:right="0" w:firstLine="560"/>
        <w:spacing w:before="450" w:after="450" w:line="312" w:lineRule="auto"/>
      </w:pPr>
      <w:r>
        <w:rPr>
          <w:rFonts w:ascii="宋体" w:hAnsi="宋体" w:eastAsia="宋体" w:cs="宋体"/>
          <w:color w:val="000"/>
          <w:sz w:val="28"/>
          <w:szCs w:val="28"/>
        </w:rPr>
        <w:t xml:space="preserve">　　(四)积极打造过硬干部人才队伍。坚持党管干部原则，坚持正确选人用人导向，严格落实“二十字”好干部标准。优化机关部门和基层班子干部结构，按照程序做好机关和基层干部的轮岗交流、提拔使用。结合年底的述职评议工作，完善干部考核评价体系，积极探索干部正向激励、容错纠错、能上能下机制。加强干部责任意识教育，抓实并巩固好不作为不担当专项整治成果，充分利用好干部考核评价结果，加大对履行部门职责、落实主体责任等工作的督查问责力度。统筹各类专业人才队伍建设，建立一支适应新时代要求的政治素质好、专业能力强、管理水平高的公路人才队伍。</w:t>
      </w:r>
    </w:p>
    <w:p>
      <w:pPr>
        <w:ind w:left="0" w:right="0" w:firstLine="560"/>
        <w:spacing w:before="450" w:after="450" w:line="312" w:lineRule="auto"/>
      </w:pPr>
      <w:r>
        <w:rPr>
          <w:rFonts w:ascii="宋体" w:hAnsi="宋体" w:eastAsia="宋体" w:cs="宋体"/>
          <w:color w:val="000"/>
          <w:sz w:val="28"/>
          <w:szCs w:val="28"/>
        </w:rPr>
        <w:t xml:space="preserve">　　(五)持之以恒抓好党风廉政工作。驰而不息狠抓作风建设，发挥“领头雁”作用，以领导班子民主生活会和组织生活会为切入点，聚焦问题认真剖析，真正做到“红脸出汗”“咬耳扯袖”，确保高质量高标准;坚持每季度一次明察暗访长效机制，认真查摆“四风”新表现，针对学风、文风、纪律、工作作风等细节，持续整治“四风”突出问题，对查排出的问题坚定做到立说立行、坚决整改、严肃问责;抓住重要节日的关键节点，严查“四风”反弹;加强对招投标、物资采购、行政审批、养护和建设工程等重点领域、关键环节廉政风险研判，建立有效防控措施;坚持标本兼治、重在治本，筑牢拒腐防变的思想防线和制度防线，强化各项工作的制度落实，有效运用监督执纪“四种形态”;加强巡视工作整改力度，不断巩固反腐败斗争压倒性态势。</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落实全面从严治党主体责任情况报告篇7</w:t>
      </w:r>
    </w:p>
    <w:p>
      <w:pPr>
        <w:ind w:left="0" w:right="0" w:firstLine="560"/>
        <w:spacing w:before="450" w:after="450" w:line="312" w:lineRule="auto"/>
      </w:pPr>
      <w:r>
        <w:rPr>
          <w:rFonts w:ascii="宋体" w:hAnsi="宋体" w:eastAsia="宋体" w:cs="宋体"/>
          <w:color w:val="000"/>
          <w:sz w:val="28"/>
          <w:szCs w:val="28"/>
        </w:rPr>
        <w:t xml:space="preserve">　　按照局(公司)关于落实全面从严治党主体责任的相关文件要求，***积极贯彻落实上级部署要求，坚持思想从严、管党从严、执纪从严、治吏从严、作风从严、反腐从严，自觉将主体责任清单作为落实党风廉政建设责任制的工作指引，推动全面从严治党主体责任落细落实，圆满完成全年各项工作目标提供了坚强的保证。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落实学习教育制度，坚持把深化学习教育放在首位。开展多层次、多元化、内容丰富、形式灵活的党风党纪教育和宣传，组织学习中央八项规定相关精神。开展廉政宣传活动，综合考虑了员工知识、年龄、工作特点等，策划设计了他们喜闻乐见的廉政宣传内容和挂图，强化干部廉洁从业意识和遵规守纪观念，自觉筑牢拒腐防变的思想道德防线。每月定期组织党员干部，深入学习有关党风廉政建设及惩防体系建设的一系列文件精神，同时要求根据各自工作性质，适当调整时间，自学《党章》、《条例》、《准则》、《习近平总书记系列重要讲话读本》等资料。坚持深入开展“岗位练兵”“技术练兵”活动，培养各级员工的规范意识和责任意识。结合“两学一做”学习教育常态化制度化工作开展，努力形成落实全面从严治党主体责任推进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度重视工作规范和管理制度的建设，建制度、立规矩，强化刚性约束，努力做到解决一类问题，完善一套制度，拧紧一颗螺丝，推动作风建设常态化长效化，并在工作中突出把握重点工作营造老老实实做人，清清白白干事的氛围。认真执行各项规章制度，从源头上加强党风廉政建设，通过公开栏对开展三公开，接受广大于职工的监督、增强工作透明度。通过召开座谈会、邀请党风廉政监督员提意见建议等形式，广泛征求党风和行风建设方面的意见，自覚接受社会监督。不断建立健全各项规章制度，建立相应的督查考评机制，坚持以制度管人管事，规范党员干部权力运行，严格要求全体员工执行工作制度和流程，全面实现工作“规范化、标准化、流程化”。***坚持以民主集中制为核心，完善和落实各项议事决策制度，把民主基础上的集中和集中指导下的民主结合起来，充分发挥工作例会和支部会议作用，对于重大事项，均由集体讨论决定。充分发挥职能作用，定期听取工作汇报，严格按照程序办事、按照规则办事，正确行使手中的权力，切实提高担当能力，提高执行效果，自觉接受社会监督。在工作中重点把握采购工作，重点监督招投标、选人用人、资金使用等关键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提醒教育”作为党风廉政建设的常态化活动，加强对部门人员的日常监督，开展经常性的谈心谈话和积极健康的批评与自我批评，形成民主团结、同心同德、齐心干事的工作局面。抓早抓小，对苗头性问题早打招呼、早提醒、早纠正，督促提醒认真履行主体责任、落实“一岗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将党风廉政建设工作纳入本部门业务工作中，加强规范经营、送货到户的监管，确保按单送货、按单收款、100%规范送货、100%送货到户，货款做到日清日结;加强对配送人员的安全意识教育，不断提高配送人员的安全防范意识;做好车辆三检工作，防止送货车辆“带病上路”、“带病运行”等异常情况的出现;加强市场走访，正确对待送货客户的意见和建议，及时反馈相关信息;发挥职能作用，积极配合和支持纪检监察部门开展工作。</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落实全面从严治党主体责任情况报告篇8</w:t>
      </w:r>
    </w:p>
    <w:p>
      <w:pPr>
        <w:ind w:left="0" w:right="0" w:firstLine="560"/>
        <w:spacing w:before="450" w:after="450" w:line="312" w:lineRule="auto"/>
      </w:pPr>
      <w:r>
        <w:rPr>
          <w:rFonts w:ascii="宋体" w:hAnsi="宋体" w:eastAsia="宋体" w:cs="宋体"/>
          <w:color w:val="000"/>
          <w:sz w:val="28"/>
          <w:szCs w:val="28"/>
        </w:rPr>
        <w:t xml:space="preserve">　　中共天津市审计局党组带领全市审计机关高举习近平新时代中国特色社会主义思想伟大旗帜，认真贯彻落实党的十九大精神，坚决落实“两个维护”，把落实全面从严治党主体责任作为第一使命、第一责任，加强党对审计工作的领导，深入认识新时代审计工作的方位，认真落实习近平总书记关于“以审计精神立身，以创新规范立业，以自身建设立信”的重要指示精神，为依法全面履行审计监督职责提供了强有力的政治保障。市审计局在市级机关2024年度全面从严治党主体责任、党建责任制、依法行政等单项考核中获得优秀等次，荣获第五届“中国法治政府奖提名奖”，胡泽君审计长来津调研座谈时对我局抓党建促审计的做法予以肯定。</w:t>
      </w:r>
    </w:p>
    <w:p>
      <w:pPr>
        <w:ind w:left="0" w:right="0" w:firstLine="560"/>
        <w:spacing w:before="450" w:after="450" w:line="312" w:lineRule="auto"/>
      </w:pPr>
      <w:r>
        <w:rPr>
          <w:rFonts w:ascii="宋体" w:hAnsi="宋体" w:eastAsia="宋体" w:cs="宋体"/>
          <w:color w:val="000"/>
          <w:sz w:val="28"/>
          <w:szCs w:val="28"/>
        </w:rPr>
        <w:t xml:space="preserve">　　(一)提高政治站位，统筹谋划部署。始终把党的政治建设摆在首位，先后召开11次党组会议对年度从严治党工作进行筹划部署，对党的建设、党风廉政和巡察等工作进行研究安排。坚持把党的建设贯彻审计工作始终，研究制定2024年党的建设工作要点、审计工作要点，召开2024年党建工作会议、党建工作重点任务推进会、机关基层党组织书记会、述职述责述廉会，推动双促进双提高。及时调整局党组履行全面从严治党主体责任领导小组成员，把全面从严治党宣传教育、廉政和警示教育纳入宣传工作总体部署、纳入党组理论学习中心组学习、纳入党员干部教育培训，出台宣传思想工作要点、中心组学习安排、党员干部政治理论学习安排。在审计机构改革中跟进做好党建工作，第一时间成立4个转隶人员临时党支部，耐心细致地做好思想政治工作，局领导在转隶后的半个月时间内已进行了三轮谈话，做到了思想工作全覆盖。</w:t>
      </w:r>
    </w:p>
    <w:p>
      <w:pPr>
        <w:ind w:left="0" w:right="0" w:firstLine="560"/>
        <w:spacing w:before="450" w:after="450" w:line="312" w:lineRule="auto"/>
      </w:pPr>
      <w:r>
        <w:rPr>
          <w:rFonts w:ascii="宋体" w:hAnsi="宋体" w:eastAsia="宋体" w:cs="宋体"/>
          <w:color w:val="000"/>
          <w:sz w:val="28"/>
          <w:szCs w:val="28"/>
        </w:rPr>
        <w:t xml:space="preserve">　　(二)细化履责清单，全程跟踪记实。严格落实“两个清单”制度，将党组班子、党组书记、9名班子成员及26名党支部书记的责任细化为538条责任清单、987条任务清单，并全部上传至监管平台;推动全面从严治党向纵深发展，编印三级《工作手册》，细化履责要素，设计记录表格，确保简单易行。分级签订《落实全面从严治党责任书》，并根据人员调整及时补签，构建了党组统筹抓、机关党委协助抓、党支部重点抓、审计组具体抓的全面从严治党格局。党组书记主动承担非党班子成员分管的3个处室的党建责任，专门审阅“两个清单”，多次指导工作、谈心谈话，检查支部的主体责任落实情况。高度重视监管平台运用，作为落实管党治党责任的抓手，目前，领导班子、主要负责人和领导班子成员任务完成进度情况均为100%，已填报工作日志1408条，其中局党组书记为286条;先后8次通过会议、工作提示等形式提醒班子成员及时填报相关内容。</w:t>
      </w:r>
    </w:p>
    <w:p>
      <w:pPr>
        <w:ind w:left="0" w:right="0" w:firstLine="560"/>
        <w:spacing w:before="450" w:after="450" w:line="312" w:lineRule="auto"/>
      </w:pPr>
      <w:r>
        <w:rPr>
          <w:rFonts w:ascii="宋体" w:hAnsi="宋体" w:eastAsia="宋体" w:cs="宋体"/>
          <w:color w:val="000"/>
          <w:sz w:val="28"/>
          <w:szCs w:val="28"/>
        </w:rPr>
        <w:t xml:space="preserve">　　(三)注重检查考核，及时督促整改。采取查阅资料、现场提问、个别谈话等方式，开展上半年党建工作巡查，印发巡查情况的通报，推动立整立改;把全面从严治党“两个责任”考核指标纳入部门平时考核，对照市纪委监委主体责任检查考核细则，修改完善局党组对党支部的考核细则;把主体责任落实情况作为支部书记抓党建述职的重要内容和干部评价的重要依据，作为“五好党支部”创建的重要标准，组织党的十九大精神学习培训情况自查，制定党内法规工作整改落实方案，每季度组织履责情况自查，把工作做在平时，把问题消灭在萌芽状态。</w:t>
      </w:r>
    </w:p>
    <w:p>
      <w:pPr>
        <w:ind w:left="0" w:right="0" w:firstLine="560"/>
        <w:spacing w:before="450" w:after="450" w:line="312" w:lineRule="auto"/>
      </w:pPr>
      <w:r>
        <w:rPr>
          <w:rFonts w:ascii="宋体" w:hAnsi="宋体" w:eastAsia="宋体" w:cs="宋体"/>
          <w:color w:val="000"/>
          <w:sz w:val="28"/>
          <w:szCs w:val="28"/>
        </w:rPr>
        <w:t xml:space="preserve">　　(四)狠抓学习教育，打牢思想基础。以习近平新时代中国特色社会主义思想和党的十九大精神为重点，通过中心组学习、审计大讲堂、“三会一课”、临时党小组和党建云平台等形式组织经常性学习;通过警示教育、专题学习培训班和全市审计机关整训进行集中强化，着力在学懂弄通做实上下功夫。对中央、市委、市纪委监委召开的关于全面从严治党的重要会议精神，都第一时间组织传达学习，统一思想，研究贯彻落实措施。局党组书记先后4次为全体干部讲授新年廉政第一课、新宪法辅导、“七一”党课辅导、新纪律处分条例解读;局领导班子成员对分管部门党员干部进行集中廉政教育，并利用审计进点会等多种时机进行廉政教育;将廉政和警示教育纳入新入职干部和转隶干部培训内容，组织召开新晋升干部警示教育会，切实把维护习近平总书记在全党的核心地位、维护党中央权威和集中统一领导落实在思想和行动上。</w:t>
      </w:r>
    </w:p>
    <w:p>
      <w:pPr>
        <w:ind w:left="0" w:right="0" w:firstLine="560"/>
        <w:spacing w:before="450" w:after="450" w:line="312" w:lineRule="auto"/>
      </w:pPr>
      <w:r>
        <w:rPr>
          <w:rFonts w:ascii="宋体" w:hAnsi="宋体" w:eastAsia="宋体" w:cs="宋体"/>
          <w:color w:val="000"/>
          <w:sz w:val="28"/>
          <w:szCs w:val="28"/>
        </w:rPr>
        <w:t xml:space="preserve">　　(五)落实相关制度，严格党内监督。组织制定巡察工作规划、2024年巡察工作计划，上半年对2个所属内设机构党支部进行巡察，通过召开反馈会、印发《巡察工作动态》，切实形成持久的震慑作用，下半年对4个内设机构党支部展开巡察。主动接受驻局纪检监察组监督，今年以来，述职抽签顺序、会议推荐、个别谈话等选人用人程序全部由纪检监察组实施监督。组织个人有关事项填报培训，对105名处级干部个人有关事项报告信息进行填报录入、规范性审核，对1名拟提拔干部的个人事项报告情况进行了核实。组织开展选人用人工作自查和个人事项申报随机抽查，重点对被巡察支部的15名处级干部进行检查，对所属事业单位选人用人情况进行检查，进一步把好了选拔任用的政治首关。</w:t>
      </w:r>
    </w:p>
    <w:p>
      <w:pPr>
        <w:ind w:left="0" w:right="0" w:firstLine="560"/>
        <w:spacing w:before="450" w:after="450" w:line="312" w:lineRule="auto"/>
      </w:pPr>
      <w:r>
        <w:rPr>
          <w:rFonts w:ascii="宋体" w:hAnsi="宋体" w:eastAsia="宋体" w:cs="宋体"/>
          <w:color w:val="000"/>
          <w:sz w:val="28"/>
          <w:szCs w:val="28"/>
        </w:rPr>
        <w:t xml:space="preserve">　　(六)从严追责问责，倒逼责任落实。严肃执纪问责，对审计组落实审计“四严禁”“八不准”情况进行事先警示、事后检查，充分利用典型问题通报、专项治理情况通报和违纪违法问题通报开展经常性警示教育。严格按照程序，对1名违反组织纪律和生活纪律的处级党员领导干部，给予党内警告处分，并通报曝光;对2名履行主体责任不力的部门主要负责人，给予调整工作岗位的组织处理;对8名个人有关事项报告存在漏报、瞒报行为的处级干部，给予批评教育和诫勉谈话处理;对违反纪律的3名同志扣除了部分绩效奖励，1名局领导和1名部门负责人因领导责任，同时扣除部分奖励。落实审前廉政教育，先后对100个审计项目组进行审前廉政教育，组织652人次审计人员签订了廉政承诺书，对10名处级以上干部进行婚丧喜庆事宜廉洁承诺和逐级报告备案，对5名干部在婚丧喜庆等事宜前进行谈话提醒。</w:t>
      </w:r>
    </w:p>
    <w:p>
      <w:pPr>
        <w:ind w:left="0" w:right="0" w:firstLine="560"/>
        <w:spacing w:before="450" w:after="450" w:line="312" w:lineRule="auto"/>
      </w:pPr>
      <w:r>
        <w:rPr>
          <w:rFonts w:ascii="宋体" w:hAnsi="宋体" w:eastAsia="宋体" w:cs="宋体"/>
          <w:color w:val="000"/>
          <w:sz w:val="28"/>
          <w:szCs w:val="28"/>
        </w:rPr>
        <w:t xml:space="preserve">　　(一)加强日常监督管理。在各类节日前夕，印发关于坚决执行“十严禁”严防“四风”问题反弹、关于重申纪律要求倡导文明祭扫等通知，运用微信群、局域网、展板多渠道警示提醒，巩固深化审计“四严禁”“八不准”贯彻落实。组织全市审计机关参加全国审计机关党风廉政建设工作视频会，全市审计干部结合学习国务院廉政工作会议精神、市政府廉政工作会议精神一并贯彻落实。组织开展运用监督执纪“四种形态”专题培训，强化“四种形态”特别是第一种形态的运用，局党组书记先后2次与班子成员集体谈话，对2名班子成员进行谈话提醒，对1名违反廉洁纪律的部门负责人进行诫勉谈话，对3名主体责任检查考核排名靠后的支部书记进行约谈;有4个党支部对5名党员干部进行警示提醒和批评教育。</w:t>
      </w:r>
    </w:p>
    <w:p>
      <w:pPr>
        <w:ind w:left="0" w:right="0" w:firstLine="560"/>
        <w:spacing w:before="450" w:after="450" w:line="312" w:lineRule="auto"/>
      </w:pPr>
      <w:r>
        <w:rPr>
          <w:rFonts w:ascii="宋体" w:hAnsi="宋体" w:eastAsia="宋体" w:cs="宋体"/>
          <w:color w:val="000"/>
          <w:sz w:val="28"/>
          <w:szCs w:val="28"/>
        </w:rPr>
        <w:t xml:space="preserve">　　(二)健全制约监督机制。坚持民主集中制，所有重大问题事项均提交集体讨论;每月设立局领导接待日，设立征求意见和监督举报箱，主动接受群众监督。认真落实党风廉政建设责任制和廉政风险防控各项制度措施，研究制定廉政风险排查工作方案，逐人逐岗排查廉政风险点，制定防范措施，开发审计“一张网”管理系统构建廉政风险防控机制。聘请社会审计机构对局机关各类账户进行审计，聘任第六届特约审计员，及时发现问题，客观反映情况，积极建言献策;加强对重要岗位和关键环节的监督，坚持审计质量、廉政纪律、工作纪律“三必查”;不定期对各审计组进行现场检查，局领导对全部审计项目进行一轮检查，机关纪委抽查11个审计项目，增强廉政风险防控的针对性和实效性。</w:t>
      </w:r>
    </w:p>
    <w:p>
      <w:pPr>
        <w:ind w:left="0" w:right="0" w:firstLine="560"/>
        <w:spacing w:before="450" w:after="450" w:line="312" w:lineRule="auto"/>
      </w:pPr>
      <w:r>
        <w:rPr>
          <w:rFonts w:ascii="宋体" w:hAnsi="宋体" w:eastAsia="宋体" w:cs="宋体"/>
          <w:color w:val="000"/>
          <w:sz w:val="28"/>
          <w:szCs w:val="28"/>
        </w:rPr>
        <w:t xml:space="preserve">　　(三)强化廉洁文化建设。制定《关于加强党内政治文化建设的实施方案》，设置廉政文化阵地，在局机关六楼组织廉政主题书法作品展，在党员教育活动室组织廉洁教育活动展示，在局域网“机关党建”专栏登载典型案例通报;紧扣廉政教育和监督主题，组织开展“以案为警为鉴、忠诚干净担当”廉政警示教育月活动;开展“弘扬爱国奋斗精神、建功立业新时代”活动，给全局党员干部和家属传递清廉家书，倡导党员干部树立正确的家庭观;传达学习市领导干部警示教育大会精神，组织观看全市党建巡查明察暗访专题片、《为了政治生态的海晏河清》和《第一大案》，敲响警钟。</w:t>
      </w:r>
    </w:p>
    <w:p>
      <w:pPr>
        <w:ind w:left="0" w:right="0" w:firstLine="560"/>
        <w:spacing w:before="450" w:after="450" w:line="312" w:lineRule="auto"/>
      </w:pPr>
      <w:r>
        <w:rPr>
          <w:rFonts w:ascii="宋体" w:hAnsi="宋体" w:eastAsia="宋体" w:cs="宋体"/>
          <w:color w:val="000"/>
          <w:sz w:val="28"/>
          <w:szCs w:val="28"/>
        </w:rPr>
        <w:t xml:space="preserve">　　(一)深入查纠“四风”。制定局党组关于深入贯彻和严格执行中央八项规定精神的实施意见，制定统筹整合各类会议活动的办法，修订公务用车管理办法，印发行政公文处理办法，清查办公用房、控制“三公”经费、严管公务用车，节假日组织检查公务车封存情况。针对“四风”新表现召开座谈会、发放问卷，将梳理归纳的问题作为民主生活会、组织生活会重点内容，组织对民主生活会整改措施落实情况进行自查，确保整改到位。制定集中整治形式主义官僚主义实施方案，分三个层面调研排查突出问题、明确整改责任部门、分析危害根源、制定整改措施。年初以来，班子成员调研500余次，3篇报告被审计署转发，机关每个支部1个基层联系点，已解决各类问题64个。开展党内法规和规范性文件贯彻落实情况自查，梳理各项督查、检查、考核情况，视情进行合并、取消。扎实做好结对帮扶工作，为2个困难村铺设“两水”管网9280米、水泥路14670平方米，户厕改造232户，各党支部结合实际与困难家庭结对认亲。认真落实“天津八条”，积极开展“双万双服促发展”活动，营造良好的营商环境，在“政企互通平台”上问题解决率和企业满意度均为100%，“在项目审计中主动作为服务企业”的创新工作方法被市“双万双服促发展”活动办公室编入创新案例汇编。</w:t>
      </w:r>
    </w:p>
    <w:p>
      <w:pPr>
        <w:ind w:left="0" w:right="0" w:firstLine="560"/>
        <w:spacing w:before="450" w:after="450" w:line="312" w:lineRule="auto"/>
      </w:pPr>
      <w:r>
        <w:rPr>
          <w:rFonts w:ascii="宋体" w:hAnsi="宋体" w:eastAsia="宋体" w:cs="宋体"/>
          <w:color w:val="000"/>
          <w:sz w:val="28"/>
          <w:szCs w:val="28"/>
        </w:rPr>
        <w:t xml:space="preserve">　　(二)开展专项治理。研究制定局《关于深入开展不作为不担当问题专项治理三年行动实施方案》，召开不作为不担当问题专项治理工作推动会，通报重点事项、有关任务要求;按照市委专项治理办公室要求，报送实施方案、情况报告12篇，担当作为先进典型4人，局内问题2件，审计中发现重点线索7件，张军担当作为的典型事迹先后在天津市电视台、天津日报和微信端等媒体报道。按照“永远在路上”的要求，在全局召开专题组织生活会，通过开展严肃的批评和自我批评，深入查找在不作为不担当方面存在的问题。充分运用信息化技术手段，发挥联网和大数据优势，加大实时监控、远程审计、批量审计力度，确保及时反映经济社会各领域不担当不作为的新情况、新问题、新表现。</w:t>
      </w:r>
    </w:p>
    <w:p>
      <w:pPr>
        <w:ind w:left="0" w:right="0" w:firstLine="560"/>
        <w:spacing w:before="450" w:after="450" w:line="312" w:lineRule="auto"/>
      </w:pPr>
      <w:r>
        <w:rPr>
          <w:rFonts w:ascii="宋体" w:hAnsi="宋体" w:eastAsia="宋体" w:cs="宋体"/>
          <w:color w:val="000"/>
          <w:sz w:val="28"/>
          <w:szCs w:val="28"/>
        </w:rPr>
        <w:t xml:space="preserve">　　(三)健全长效机制。聚焦从严管党治党，将纪律作风整治月活动与不作为不担当专项治理结合起来，延伸到2024年，形成长效机制，切实改进审计机关工作作风，持之以恒正风肃纪。积极探索与驻地街道构建党建联动体系的方法，积极参加党建联席会议，签订共建任务书，常态组织共建活动，密切党群干群关系。率先研究制定三级党务公开制度，每月梳理全面从严治党大事记，每季度检查主体责任落实情况，每半年逐级报告履责情况，形成长效机制。出台局《鼓励创新容错免责实施办法(试行)》印发《关于开展优化审计流程试点工作的通知》、《关于扩大优化审计流程试点范围的通知》以及《天津市审计机关审计结果公告暂行办法》，每年开展优秀审计项目评选，支持审计干部争先创优，敢作为、善作为、有作为。</w:t>
      </w:r>
    </w:p>
    <w:p>
      <w:pPr>
        <w:ind w:left="0" w:right="0" w:firstLine="560"/>
        <w:spacing w:before="450" w:after="450" w:line="312" w:lineRule="auto"/>
      </w:pPr>
      <w:r>
        <w:rPr>
          <w:rFonts w:ascii="宋体" w:hAnsi="宋体" w:eastAsia="宋体" w:cs="宋体"/>
          <w:color w:val="000"/>
          <w:sz w:val="28"/>
          <w:szCs w:val="28"/>
        </w:rPr>
        <w:t xml:space="preserve">　　坚持与市纪委监委建立审计计划协调、审计结果运用等工作机制，形成审前共商、审中协作、审后运用的整体合力，市纪委监委先后两次到局调研工作，借调市纪委监委协助工作42人次。工作中，局党组不护短、不遮掩、不偏袒，积极支持配合驻局纪检监察组严肃查处违纪违法信访举报，严格按照要求查结交办的重要信访举报件。传达学习贯彻市派驻纪检监察机构和企事业单位纪检监察工作座谈会精神，全力支持驻局纪检监察组购买履行双重职责所需的基本设备器材，在办公用房异常紧张的情况下，迅速协调解决谈话室建设问题，目前正在组织施工。支持机关纪委依纪依法履行职责，研究机关纪委工作要点，定期听取机关纪委工作汇报，研究机关纪委监督举报平台设置建议，配备专线、录音电话等设施。制定《市审计局关于纵深推进扫黑除恶专项斗争的实施意见》，将扫黑除恶整治重点纳入审计重点内容，关注涉黑涉恶问题突出的地区、行业、领域，关注人民群众反映最强烈、最深恶痛绝的黑恶势力犯罪问题，关注有可能形成黑恶势力“保护伞”的部门单位和人员，运用大数据审计技术方法，挖掘涉黑涉恶犯罪线索。通过举报信箱、监督电话、政务平台等多种渠道，收集人民群众反映的案件线索，特别是对于扶贫助困领域欺上瞒下、优亲厚友、克扣侵占等损害人民群众利益的问题，坚决快查严查，严惩群众身边腐败问题，回应人民群众关切。</w:t>
      </w:r>
    </w:p>
    <w:p>
      <w:pPr>
        <w:ind w:left="0" w:right="0" w:firstLine="560"/>
        <w:spacing w:before="450" w:after="450" w:line="312" w:lineRule="auto"/>
      </w:pPr>
      <w:r>
        <w:rPr>
          <w:rFonts w:ascii="宋体" w:hAnsi="宋体" w:eastAsia="宋体" w:cs="宋体"/>
          <w:color w:val="000"/>
          <w:sz w:val="28"/>
          <w:szCs w:val="28"/>
        </w:rPr>
        <w:t xml:space="preserve">　　(一)严格执行政治纪律和政治规矩。按照局党组在推进“两学一做”学习教育常态化制度化中进一步深化“维护核心，铸就忠诚，担当作为，抓实支部”主题教育实践活动的方案，推进“党章党规记于心知行合一见于行”学党章党规活动，教育全体党员尊崇、学习、贯彻和维护党章，自觉遵守党的六大纪律，特别是党的政治纪律和政治规矩，让党员干部心有戒尺、令行禁止，牢记“五个必须”、杜绝“七个有之”。连续5年开展全市审计机关解放思想大讨论，召开纪律作风专题组织生活会，制作印发“九强化、九坚持”净化政治生态任务提醒卡，组织“六个围绕”“一个加强”自查，强化政治建设首位意识。研究制定加强意识形态工作的意见，组织开展意识形态、统战工作专题培训，组织全体在职和离退干部进行宗教信仰情况排查摸底，针对1名党员信教问题研究制定处理方案，对在微信群发布不当信息的行为及时提出批评，强化了把政治纪律和政治规矩挺在前面的自觉性。</w:t>
      </w:r>
    </w:p>
    <w:p>
      <w:pPr>
        <w:ind w:left="0" w:right="0" w:firstLine="560"/>
        <w:spacing w:before="450" w:after="450" w:line="312" w:lineRule="auto"/>
      </w:pPr>
      <w:r>
        <w:rPr>
          <w:rFonts w:ascii="宋体" w:hAnsi="宋体" w:eastAsia="宋体" w:cs="宋体"/>
          <w:color w:val="000"/>
          <w:sz w:val="28"/>
          <w:szCs w:val="28"/>
        </w:rPr>
        <w:t xml:space="preserve">　　(二)严格执行民主集中制。认真贯彻落实《中国共产党党组工作条例》，严格执行党组议事规则和“三重一大”事项集体决策;严格执行“一把手”末位表态，不直接分管干部人事、财务、工程建设项目、行政审批、物资采购等工作。召开党员领导干部民主生活会，对照党章和《关于新形势下党内政治生活的若干准则》《中国共产党监督条例》等党内有关规定，联系思想和工作实际，进行深刻党性分析，并在全局干部大会上通报民主生活会召开情况。集中传达学习《市纪委关于加强对市管单位党委(党组)领导班子民主生活会监督办法(试行)》，梳理局领导班子民主生活会需要重点关注的内容，深入开展巡视整改回头看和民主生活会查摆问题落实情况对照检查工作。</w:t>
      </w:r>
    </w:p>
    <w:p>
      <w:pPr>
        <w:ind w:left="0" w:right="0" w:firstLine="560"/>
        <w:spacing w:before="450" w:after="450" w:line="312" w:lineRule="auto"/>
      </w:pPr>
      <w:r>
        <w:rPr>
          <w:rFonts w:ascii="宋体" w:hAnsi="宋体" w:eastAsia="宋体" w:cs="宋体"/>
          <w:color w:val="000"/>
          <w:sz w:val="28"/>
          <w:szCs w:val="28"/>
        </w:rPr>
        <w:t xml:space="preserve">　　(三)坚持正确选人用人导向。充分发挥党组选人用人把关定向作用，驻局纪检组全程监督选人用人工作流程，增强党组成员对选人用人把关定向的意识。出台《天津市审计机关大数据审计人才库建设和管理办法(试行)》，采取“上派下挂”方式继续推进市区两级审计干部挂职锻炼工作，为优秀审计干部提供了施展才干、展示能力空间。研究制定《大力发现培养选拔优秀年轻干部实施方案》，今年以来，共开展职级晋升5批次，先后有69人次得到职级晋升，职务与职级并行制度的正向激励作用得到充分发挥;对14名处级干部、11名科级进行了交流轮岗，干部队伍活力明显增强。</w:t>
      </w:r>
    </w:p>
    <w:p>
      <w:pPr>
        <w:ind w:left="0" w:right="0" w:firstLine="560"/>
        <w:spacing w:before="450" w:after="450" w:line="312" w:lineRule="auto"/>
      </w:pPr>
      <w:r>
        <w:rPr>
          <w:rFonts w:ascii="宋体" w:hAnsi="宋体" w:eastAsia="宋体" w:cs="宋体"/>
          <w:color w:val="000"/>
          <w:sz w:val="28"/>
          <w:szCs w:val="28"/>
        </w:rPr>
        <w:t xml:space="preserve">　　(四)严肃党内政治生活。发展积极健康的党内政治文化。找准审计机关基层党组织建设的切入点和突破口，制定党支部组织生活会制度和局机关纪委关于党支部组织生活会的监督办法(试行)，从严落实党员领导干部双重组织生活制度;加强审计项目临时党小组建设，制定临时党小组工作指南和规则，进一步健全下户审计期间的组织生活;制定三级党务公开目录规范党支部“三会一课”，先后3次组织专题培训，交任务、教方法;布置局党员活动室，每月集中开展党员政治生日活动，先后3次召开组织生活会，进行会前指导、会中督导、会后检查，确保真查、真改。积极选树党建示范点，打造党员活动阵地，征集先进支部工作法，开展“互看互比互学”活动和组织生活会自查，进一步加强和规范党内政治生活。拆分联合党支部，把支部建在部门上，为内审协会指派党建指导员，建立审计学会功能性党组织。</w:t>
      </w:r>
    </w:p>
    <w:p>
      <w:pPr>
        <w:ind w:left="0" w:right="0" w:firstLine="560"/>
        <w:spacing w:before="450" w:after="450" w:line="312" w:lineRule="auto"/>
      </w:pPr>
      <w:r>
        <w:rPr>
          <w:rFonts w:ascii="宋体" w:hAnsi="宋体" w:eastAsia="宋体" w:cs="宋体"/>
          <w:color w:val="000"/>
          <w:sz w:val="28"/>
          <w:szCs w:val="28"/>
        </w:rPr>
        <w:t xml:space="preserve">　　(五)坚持无禁区、全覆盖、零容忍。持续深入整治圈子文化和好人主义，彻底肃清黄兴国恶劣影响，对1起反映搞“小圈子”倾向问题进行调查核实、谈话疏导，对一名辞职后不转移组织关系、半年以上不参加组织生活并不交党费的党员予以除名，进一步净化机关政治生态。把临时党小组作为政治机关建设的最后一公里，强化审计项目总结，青年实战训练，服务被审单位，提升基层党组织组织力。执行和落实好审计公示制度，完善审前教育、审中检查、审后回访制度，采取多种方式对审计组执行工作纪律情况进行检查，通过将审后回访延长到审计出户后6个月进行，加大监督力度。</w:t>
      </w:r>
    </w:p>
    <w:p>
      <w:pPr>
        <w:ind w:left="0" w:right="0" w:firstLine="560"/>
        <w:spacing w:before="450" w:after="450" w:line="312" w:lineRule="auto"/>
      </w:pPr>
      <w:r>
        <w:rPr>
          <w:rFonts w:ascii="宋体" w:hAnsi="宋体" w:eastAsia="宋体" w:cs="宋体"/>
          <w:color w:val="000"/>
          <w:sz w:val="28"/>
          <w:szCs w:val="28"/>
        </w:rPr>
        <w:t xml:space="preserve">　　坚决以习近平总书记在中央审计委员会第一次会议上的重要讲话精神为指南，在全市审计机关强化审计机关首先是政治机关的思想认识，坚持以助力全面从严治党为重要职责，努力提升对反腐败斗争的贡献率，不断深化领导干部经济责任审计，聚焦公权力运行和公共资金使用情况，整合全市审计资源，全面推进大数据审计，推进审计项目板块化、行业化、系统化，统筹运用日常监督、经常性审计、经济责任审计三种方式，采用短、中、长周期三种审计覆盖频率，实现对公共资金、国有资产、国有资源和领导干部履行经济责任情况审计全覆盖，做到应审尽审、凡审必严、严肃问责，审计促发展、促改革、促安全、促绩效、促反腐作用持续增强。今年以来，共组织召开56次审计业务会，开展50个审计项目，涉及601个部门和单位;出具审计报告87份，向市有关部门移送重大案件线索和事项共计18件，查出违法违纪和收支不实等问题金额23.7亿元，通过审计促进增收节支、资金拨付到位、挽回(避免)损失等可用货币计量的审计工作成果为17.2亿元。</w:t>
      </w:r>
    </w:p>
    <w:p>
      <w:pPr>
        <w:ind w:left="0" w:right="0" w:firstLine="560"/>
        <w:spacing w:before="450" w:after="450" w:line="312" w:lineRule="auto"/>
      </w:pPr>
      <w:r>
        <w:rPr>
          <w:rFonts w:ascii="宋体" w:hAnsi="宋体" w:eastAsia="宋体" w:cs="宋体"/>
          <w:color w:val="000"/>
          <w:sz w:val="28"/>
          <w:szCs w:val="28"/>
        </w:rPr>
        <w:t xml:space="preserve">　　着眼新时代、新要求、新部署，我们认真查摆存在的问题和短板，主要体现在：审计机关作为政治机关的职能作用发挥不够明显，在抓主体责任落实的方法上还不够过细，现有审计资源力量与党中央提出的全面覆盖的任务要求还不完全适应，审计理念、审计方法和人员能力素质对照新时代要求还有差距，促进经济高质量发展、完善体制机制的作用有待进一步发挥;市、区两级审计机关自身建设和发展还不够均衡，统筹调动内部审计、社会审计的能力有待加强，尚未有效形成审计监督合力。同时，各区审计局普遍存在现有审计力量不足与审计工作任务量日益增加的矛盾和问题，实现审计全覆盖任务艰巨。</w:t>
      </w:r>
    </w:p>
    <w:p>
      <w:pPr>
        <w:ind w:left="0" w:right="0" w:firstLine="560"/>
        <w:spacing w:before="450" w:after="450" w:line="312" w:lineRule="auto"/>
      </w:pPr>
      <w:r>
        <w:rPr>
          <w:rFonts w:ascii="宋体" w:hAnsi="宋体" w:eastAsia="宋体" w:cs="宋体"/>
          <w:color w:val="000"/>
          <w:sz w:val="28"/>
          <w:szCs w:val="28"/>
        </w:rPr>
        <w:t xml:space="preserve">　　做好2024年的审计工作，我们将适应新形势新任务新要求，从审计目标、审计任务、审计整改等各方面向党的十九大、向习近平总书记系列重要讲话精神对标对表，积极营造审计创新生态环境，在新的起点上取得新成绩。重点抓好以下六个方面：一是坚持打造“审计铁军”。坚持以政治建设为统领，围绕十九大提出全面增强执政本领的八个方面，认真履行管党治党政治责任，加强审计机关自身建设，以审计精神立身，以创新规范立业，以自身建设立信，努力建设信念坚定、业务精通、作风务实、清正廉洁的高素质专业化审计干部队伍。二是加快推进审计管理体制改革。根据市委、市政府决策部署，全面完成审计机构改革任务，建立健全市委审计委员会办公室日常工作和管理机制，以优化高效协同为目标，进一步整合审计资源，强化全市审计统筹，努力构建集中统一、全面覆盖、高效权威的审计监督体系。三是聚焦打好“三大攻坚战”。从天津实际出发，在各项审计中密切关注和反映重大政策措施落实情况，在促进解决体制机制性问题上发力，以“真、严”的审计成果倒逼发展质量变革，积极促进做好调结构、转方式、换动能各项工作。四是加强智慧型审计建设。落实好“金审三期”的天津实施，把大数据作为生产资料，突出审计业务与联网数据在更广领域、更深层次的融合，使大数据成为审计工作的“武器弹药”，成为新时代审计全覆盖的“利器”。五是持续完善审计全覆盖新模式。运用大数据审计，突出各类审计项目的贯通结合，切实弥补传统审计的弱项和短板，以穿透式、结合式、兵团式审计全覆盖新模式，提高科技对审计的贡献率。六是进一步提升审计质量。强化对区级审计工作的领导，进一步有效统筹市、区两级审计管理、信息化建设、审计成果开发利用，推进审计结果公开，强化整体合力。</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落实全面从严治党主体责任情况报告篇9</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严格落实全面从严治党要求，通过压紧压实“两个责任”，全力保持为民、务实、清廉良好机关形象，以落实全面从严治党主体责任撬动城中党风廉政建设美丽蜕变，为街道经济社会发展提供强力支撑和有力保障。现将2024年落实从严治党主体责任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深入贯彻落实党中央国务院和省、市关于加强党风廉政建设的相关规定，带头廉洁自律，积极推进分管部门廉政建设，取得了明显成效。各科室主任对所在科室党风廉政建设负“第一责任人”责任，做到坚持主体责任、监督责任“一肩挑”、业务工作与党风廉政建设“两手抓”。</w:t>
      </w:r>
    </w:p>
    <w:p>
      <w:pPr>
        <w:ind w:left="0" w:right="0" w:firstLine="560"/>
        <w:spacing w:before="450" w:after="450" w:line="312" w:lineRule="auto"/>
      </w:pPr>
      <w:r>
        <w:rPr>
          <w:rFonts w:ascii="宋体" w:hAnsi="宋体" w:eastAsia="宋体" w:cs="宋体"/>
          <w:color w:val="000"/>
          <w:sz w:val="28"/>
          <w:szCs w:val="28"/>
        </w:rPr>
        <w:t xml:space="preserve">　　一是坚持思想引领，压实党风廉政建设主体责任。牢固树立党风廉政建设“走前头、作表率”目标，积极适应从严治党管党新常态，把党风廉政建设与城建、安全等业务工作统筹谋划，做到同检查同落实，推进了党风廉政建设与业务工作的有机融合。按照“一岗双责”的要求，将党风廉政建设任务细化到岗位、分解到个人、具体到环节。带头讲规矩，凡是要求干部职工不能做的不能说的，带头不做不说，不搞例外不搞特殊。带头守纪律，严格执行中央八项规定等一系列廉洁自律制度规章。带头作表率，自觉做到凡是要求干部职工做到的，在工作作风、廉洁自律、工作实效等方面率先垂范。</w:t>
      </w:r>
    </w:p>
    <w:p>
      <w:pPr>
        <w:ind w:left="0" w:right="0" w:firstLine="560"/>
        <w:spacing w:before="450" w:after="450" w:line="312" w:lineRule="auto"/>
      </w:pPr>
      <w:r>
        <w:rPr>
          <w:rFonts w:ascii="宋体" w:hAnsi="宋体" w:eastAsia="宋体" w:cs="宋体"/>
          <w:color w:val="000"/>
          <w:sz w:val="28"/>
          <w:szCs w:val="28"/>
        </w:rPr>
        <w:t xml:space="preserve">　　二是坚持抓常抓实，建立健全各项监督管理制度。将党风廉政建设作为拳头工程常抓不懈，把安排部署、检查督办、廉政党课、廉政谈话等职责流程落到实处，确保知责明责尽责。围绕效能建设、工作作风、日常管理等重点，对物业管理、防汛值班、安全检查等一系列管理制度进行健全和完善，保证政令传达到位、工作人员到位、职责落实到位。督促各科室负责人切实承担起全面从严治党的主体责任，通过增强纪律意识、责任意识和廉洁自律意识，切实抓好职责范围内的党风廉政建设工作，切实做到党风廉政建设和业务工作“两手抓、两手硬”，把党风廉政建设当作分内之事、应尽之责，力促党风廉政建设和业务工作相得益彰。</w:t>
      </w:r>
    </w:p>
    <w:p>
      <w:pPr>
        <w:ind w:left="0" w:right="0" w:firstLine="560"/>
        <w:spacing w:before="450" w:after="450" w:line="312" w:lineRule="auto"/>
      </w:pPr>
      <w:r>
        <w:rPr>
          <w:rFonts w:ascii="宋体" w:hAnsi="宋体" w:eastAsia="宋体" w:cs="宋体"/>
          <w:color w:val="000"/>
          <w:sz w:val="28"/>
          <w:szCs w:val="28"/>
        </w:rPr>
        <w:t xml:space="preserve">　　三是坚持问题导向，持续改进机关作风效能建设。将党风廉政建设工作与业务工作一起检查督办，并将督查情况纳入城建、安全等全年考核内容，有力促进了机关作风建设。针对工作实际，从过程和结果两方面入手，制定相应考核制度，明确奖惩措施。通过表彰激励、工作提醒等方式，让工作人员对自己的职责牢记于心、实践于行，激励干部职工既清廉为官，又事业有为。着力抓好职责范围内城建、人武、安全等各项工作的落实，顺利完成上级部门交办的各项工作，实现全年社会经济平稳运行。</w:t>
      </w:r>
    </w:p>
    <w:p>
      <w:pPr>
        <w:ind w:left="0" w:right="0" w:firstLine="560"/>
        <w:spacing w:before="450" w:after="450" w:line="312" w:lineRule="auto"/>
      </w:pPr>
      <w:r>
        <w:rPr>
          <w:rFonts w:ascii="宋体" w:hAnsi="宋体" w:eastAsia="宋体" w:cs="宋体"/>
          <w:color w:val="000"/>
          <w:sz w:val="28"/>
          <w:szCs w:val="28"/>
        </w:rPr>
        <w:t xml:space="preserve">　　四是注重预防为先，增强宣传教育的针对性和实效性。抓政策法规出台节点，开展宣传教育。党内每一个重大政策法规出台后，均迅速组织党员干部学习，坚持领导班子先学、党员干部领学、干部培训促学。通过参加例会学习、开展专题学习培训、编印宣教读本等方式，引导科室党员干部把思想和行动统一到中央的部署和要求上来。充分利用干部提拔使用、岗位调动等时机，及时与其进行任前谈话、廉政谈话，加强党风廉政的基础教育;对履职过程中出现苗头性、倾向性问题的干部及早进行提醒谈话、诫勉谈话，切实保证干部受到警醒教育，使党员干部在思想上由“不敢”向“不想”转变。坚持办公例会必安排强调党风廉政建设工作，遇节假日等关键节点必加强廉政风险警示提醒，做到警钟长鸣，防患于未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的一年，本人在党风廉政建设方面取得了一些成绩，但离上级的要求仍有很大差距，主要表现在对“党要管党、从严治党”的系统思考，和长远谋划有待进一步提升，对新形势下党风廉政建设工作出现的新情况、新问题研究得不深，创新的办法不多，没有充分调动起基层抓党风廉政建设工作的积极性和创造性等，需要进一步探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党风廉政建设工作从来不是因循守旧的简单重复，更不是沉迷过去的自我满足。新的一年，我将进一步创新举措，让党风廉政建设工作呼吸到时代的氧气，不断擦亮创新的底色和高质量发展的成色。</w:t>
      </w:r>
    </w:p>
    <w:p>
      <w:pPr>
        <w:ind w:left="0" w:right="0" w:firstLine="560"/>
        <w:spacing w:before="450" w:after="450" w:line="312" w:lineRule="auto"/>
      </w:pPr>
      <w:r>
        <w:rPr>
          <w:rFonts w:ascii="宋体" w:hAnsi="宋体" w:eastAsia="宋体" w:cs="宋体"/>
          <w:color w:val="000"/>
          <w:sz w:val="28"/>
          <w:szCs w:val="28"/>
        </w:rPr>
        <w:t xml:space="preserve">　　一是强信心，添动力。党风廉政建设，关乎社会主义社会经济发展大局，联系寻常百姓利益福祉。我将进一步贯彻区委、区政府关于党风廉政建设的决策部署，把铁的纪律转化为党员干部的日常习惯和自觉遵循。督促各科室负责人要严格按照局党组的要求，落实好“一岗双责”，严格管理、敢于顶真、敢于碰硬、把责任扛在肩上，自觉接受组织和群众的监督，让廉洁自律成为自觉，用见真章、动真格、求真效的干劲和动力，确保党风廉政建设再上新台阶。</w:t>
      </w:r>
    </w:p>
    <w:p>
      <w:pPr>
        <w:ind w:left="0" w:right="0" w:firstLine="560"/>
        <w:spacing w:before="450" w:after="450" w:line="312" w:lineRule="auto"/>
      </w:pPr>
      <w:r>
        <w:rPr>
          <w:rFonts w:ascii="宋体" w:hAnsi="宋体" w:eastAsia="宋体" w:cs="宋体"/>
          <w:color w:val="000"/>
          <w:sz w:val="28"/>
          <w:szCs w:val="28"/>
        </w:rPr>
        <w:t xml:space="preserve">　　二是聚人心，增活力。党风廉政建设这剂药，往往需要宣传教育作为引子。我将紧紧把握预防为主的工作思路，把宣传教育作为抓好党风廉政建设的第一要务。始终坚持把党风廉政教育作为一项基础性工作来抓，着力引导党员干部牢固树立理想信念和宗旨观念，做到廉洁自律、干净干事。及时传达区委、区政府关于党风廉政建设会议精神，帮助党员干部进一步明确和理解上级机关对加强作风建设的具体要求，筑牢思想防线，提升服务水平。利用科室学习、廉政党课、报告会、座谈会等形式开展宣教活动，督促每一名干部始终保持清醒的头脑，努力做到慎始、慎言、慎微、慎交、慎独，清清白白为官、踏踏实实干事、实实在在做人，言而真、言而实、言而行。</w:t>
      </w:r>
    </w:p>
    <w:p>
      <w:pPr>
        <w:ind w:left="0" w:right="0" w:firstLine="560"/>
        <w:spacing w:before="450" w:after="450" w:line="312" w:lineRule="auto"/>
      </w:pPr>
      <w:r>
        <w:rPr>
          <w:rFonts w:ascii="宋体" w:hAnsi="宋体" w:eastAsia="宋体" w:cs="宋体"/>
          <w:color w:val="000"/>
          <w:sz w:val="28"/>
          <w:szCs w:val="28"/>
        </w:rPr>
        <w:t xml:space="preserve">　　三是筑同心，提效力。涉浅水者见虾，颇深者察鱼鳖，尤甚者观蛟龙。只有扑下身子、沉到一线，才能更好增强自己的眼界和能力，切实把情况问题摸清楚，把好招实招提出来。我将认真落实领导干部述廉制度、责任追究制度、诫勉谈话制度、重大事项报告制度等规章制度，进一步梳理城建、安全、人武等“权力清单”、“责任清单”、“负面清单”，提高科学决策、民主决策水平。健全事前事中事后全过程监督机制。根据监督侧重点，与纪检监察、财政监督检查等工作力量通力合作，确保监督检查无缝隙、有成效。充分利用述职述廉、廉政谈话、提醒谈话、核查信访举报以及上门走访服务单位等监督手段，听取了解各方面对所属党员干部的意见建议，及时发现并纠正存在的问题，构建包含政府机构、社会团体、党员群众等多元主体的党风廉政建设同心圆。</w:t>
      </w:r>
    </w:p>
    <w:p>
      <w:pPr>
        <w:ind w:left="0" w:right="0" w:firstLine="560"/>
        <w:spacing w:before="450" w:after="450" w:line="312" w:lineRule="auto"/>
      </w:pPr>
      <w:r>
        <w:rPr>
          <w:rFonts w:ascii="宋体" w:hAnsi="宋体" w:eastAsia="宋体" w:cs="宋体"/>
          <w:color w:val="000"/>
          <w:sz w:val="28"/>
          <w:szCs w:val="28"/>
        </w:rPr>
        <w:t xml:space="preserve">　　党风廉政建设是见之于细微的行动，更体现于日常的点点滴滴。唯有一日又一日的默默付出，才能换来整个街道经济社会的稳步前行。新的一年，我将一如既往，在区委、区政府和街道党工委的坚强领导下，进一步抓重点、补短板、强弱项，以自身过硬工作，为街道经济社会高质量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落实全面从严治党主体责任情况报告篇10</w:t>
      </w:r>
    </w:p>
    <w:p>
      <w:pPr>
        <w:ind w:left="0" w:right="0" w:firstLine="560"/>
        <w:spacing w:before="450" w:after="450" w:line="312" w:lineRule="auto"/>
      </w:pPr>
      <w:r>
        <w:rPr>
          <w:rFonts w:ascii="宋体" w:hAnsi="宋体" w:eastAsia="宋体" w:cs="宋体"/>
          <w:color w:val="000"/>
          <w:sz w:val="28"/>
          <w:szCs w:val="28"/>
        </w:rPr>
        <w:t xml:space="preserve">　　中共**区委、区纪委：</w:t>
      </w:r>
    </w:p>
    <w:p>
      <w:pPr>
        <w:ind w:left="0" w:right="0" w:firstLine="560"/>
        <w:spacing w:before="450" w:after="450" w:line="312" w:lineRule="auto"/>
      </w:pPr>
      <w:r>
        <w:rPr>
          <w:rFonts w:ascii="宋体" w:hAnsi="宋体" w:eastAsia="宋体" w:cs="宋体"/>
          <w:color w:val="000"/>
          <w:sz w:val="28"/>
          <w:szCs w:val="28"/>
        </w:rPr>
        <w:t xml:space="preserve">　　**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区科技局局长**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落实全面从严治党主体责任情况报告篇11</w:t>
      </w:r>
    </w:p>
    <w:p>
      <w:pPr>
        <w:ind w:left="0" w:right="0" w:firstLine="560"/>
        <w:spacing w:before="450" w:after="450" w:line="312" w:lineRule="auto"/>
      </w:pPr>
      <w:r>
        <w:rPr>
          <w:rFonts w:ascii="宋体" w:hAnsi="宋体" w:eastAsia="宋体" w:cs="宋体"/>
          <w:color w:val="000"/>
          <w:sz w:val="28"/>
          <w:szCs w:val="28"/>
        </w:rPr>
        <w:t xml:space="preserve">按照区粮购公司领导班子成员的分工，我分管党办室和办公室的工作。现就从严治党主体责任情况，结合自己的实际工作，从以下五点进行报告：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立足自身职责，协助领导班子主要负责人履行主体责任，经常研究、布置、检查分管党办室、办公室的全面从严治党工作情况。协助公司党总支书记年初对区粮购公司全年的党建工作进行安排部署，制定全年党建工作和党风廉政工作计划，协助公司党总支书记起草完成了各项制度、方案等工作，真正把党建工作纳入重要议事日程，构建起了上下同心、齐抓党建的良好运行机制。同时积极结合当前形势，重新修订公司党风廉政责任状，并组织完成层层签订工作，确保党风廉政建设落实到每一位党员。</w:t>
      </w:r>
    </w:p>
    <w:p>
      <w:pPr>
        <w:ind w:left="0" w:right="0" w:firstLine="560"/>
        <w:spacing w:before="450" w:after="450" w:line="312" w:lineRule="auto"/>
      </w:pPr>
      <w:r>
        <w:rPr>
          <w:rFonts w:ascii="宋体" w:hAnsi="宋体" w:eastAsia="宋体" w:cs="宋体"/>
          <w:color w:val="000"/>
          <w:sz w:val="28"/>
          <w:szCs w:val="28"/>
        </w:rPr>
        <w:t xml:space="preserve">　　2、在党建工作落实上，协助党总支书记组织各支部做到有学习计划、有学习资料、有学习记录、有心得体会，保证了党建活动的扎实推进。在方式方法上，采取自学、集中学习、书记讲党课、观看电教片、专题讨论等形式，确保学习效果。在今年的区党建工作巡察中，我协助党总支书记积极组织迎检工作，按照上级要求整理归档各项文件资料，经查，我公司系统各党总支资料完备、基层组织建设稳固、党员基本素质良好，受到巡察组一致认可。同时，按照区统一工作要求，向区纪委报告主体责任落实情况及责任清单和任务清单。</w:t>
      </w:r>
    </w:p>
    <w:p>
      <w:pPr>
        <w:ind w:left="0" w:right="0" w:firstLine="560"/>
        <w:spacing w:before="450" w:after="450" w:line="312" w:lineRule="auto"/>
      </w:pPr>
      <w:r>
        <w:rPr>
          <w:rFonts w:ascii="宋体" w:hAnsi="宋体" w:eastAsia="宋体" w:cs="宋体"/>
          <w:color w:val="000"/>
          <w:sz w:val="28"/>
          <w:szCs w:val="28"/>
        </w:rPr>
        <w:t xml:space="preserve">　　3、协助党总支书记认真开展“维护核心、铸就忠诚、担当作为、抓实支部”学习教育活动，推进“两学一做”制度化常态化。除保质保量完成好党总支的学习及专题学习外，着力加强区粮购公司系统微信推送，营造正能量舆论导向。认真组织各基层支部开展好各项工作，确保“两学一做”制度化常态化取得实效。截止目前，公司系统专题一已经圆满完成专题研讨，期间重要文件精神和理论知识都及时进行了学习传达贯彻。</w:t>
      </w:r>
    </w:p>
    <w:p>
      <w:pPr>
        <w:ind w:left="0" w:right="0" w:firstLine="560"/>
        <w:spacing w:before="450" w:after="450" w:line="312" w:lineRule="auto"/>
      </w:pPr>
      <w:r>
        <w:rPr>
          <w:rFonts w:ascii="宋体" w:hAnsi="宋体" w:eastAsia="宋体" w:cs="宋体"/>
          <w:color w:val="000"/>
          <w:sz w:val="28"/>
          <w:szCs w:val="28"/>
        </w:rPr>
        <w:t xml:space="preserve">　　4、协助党总支书记做好公司绩效考核各项工作，认真组织起草绩效考核方案，制定考核办法，确保绩效考核工作有序开展，全面推进公司各项工作不断攀高。今年上半年绩效考核工作已经圆满完成，各单位通过绩效考核，各项工作的规范性都得到有效提高。我分管的党建工作，各支部各项工作开展及时有效，档案资料齐全，党员整体素质明显提高。</w:t>
      </w:r>
    </w:p>
    <w:p>
      <w:pPr>
        <w:ind w:left="0" w:right="0" w:firstLine="560"/>
        <w:spacing w:before="450" w:after="450" w:line="312" w:lineRule="auto"/>
      </w:pPr>
      <w:r>
        <w:rPr>
          <w:rFonts w:ascii="宋体" w:hAnsi="宋体" w:eastAsia="宋体" w:cs="宋体"/>
          <w:color w:val="000"/>
          <w:sz w:val="28"/>
          <w:szCs w:val="28"/>
        </w:rPr>
        <w:t xml:space="preserve">　　5、落实全面从严治党任务分工，定期研究推进措施，定期开展督促检查。在落实习近平总书记在全国国有企业党的建设工作会议上的重要讲话精神，积极协助党总支书记做好将党建工作写入企业章程的具体工作。同时协助党总支书记做好党建经费的管理使用工作，确保党建工作经费落实到位，保证党组织活动顺利开展。在贯彻区纪委《关于报送开展违规公款购买消费白酒和潜入地下违规吃喝问题自查情况的通知》精神上，我积极组织召开了区公司系统开展违规公款购买消费白酒和潜入地下违规吃喝问题自查工作进行安排部署并提出工作要求，经过认真的自查，未发现违规违纪行为。在党建工作督导检查中发现的问题，全部制定清单，逐一销号整改，确保全面从严治党在基层的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1、认真研究安排分管的党务和行政及纪检重点工作和重大事项，严格执行相关法规制度，跟进廉政风险防控措施。严格执行，有效防控了廉政风险点。</w:t>
      </w:r>
    </w:p>
    <w:p>
      <w:pPr>
        <w:ind w:left="0" w:right="0" w:firstLine="560"/>
        <w:spacing w:before="450" w:after="450" w:line="312" w:lineRule="auto"/>
      </w:pPr>
      <w:r>
        <w:rPr>
          <w:rFonts w:ascii="宋体" w:hAnsi="宋体" w:eastAsia="宋体" w:cs="宋体"/>
          <w:color w:val="000"/>
          <w:sz w:val="28"/>
          <w:szCs w:val="28"/>
        </w:rPr>
        <w:t xml:space="preserve">　　2、协助党总支书记持续加大纪检日常巡查力度，定期或不定期组织督查和抽查，重点加强在法定节假日期间深入基层单位进行监督检查，传达贯彻落实中央八项规定和市委区委的有关规定，强调领导干部以身作则，勤政清廉的榜样示范作用，严防腐败现象发生，期间未出现任何违纪违法行为。</w:t>
      </w:r>
    </w:p>
    <w:p>
      <w:pPr>
        <w:ind w:left="0" w:right="0" w:firstLine="560"/>
        <w:spacing w:before="450" w:after="450" w:line="312" w:lineRule="auto"/>
      </w:pPr>
      <w:r>
        <w:rPr>
          <w:rFonts w:ascii="宋体" w:hAnsi="宋体" w:eastAsia="宋体" w:cs="宋体"/>
          <w:color w:val="000"/>
          <w:sz w:val="28"/>
          <w:szCs w:val="28"/>
        </w:rPr>
        <w:t xml:space="preserve">　　3、加强办公室、党办室党风政风行风建设，切实解决侵害群众利益问题。始终把作风纪律建设摆在更加突出位置，坚持纪严于法、纪在法前，把纪律和规矩挺在前面，牢记“庸政懒政怠政、为官不为也是腐败”“以问责逼促有为、无为不能占位”的工作要求，在自己学习查摆的同时，带动分管科室干部职工，站好自己的岗，做好本职工作，努力推动形成想作为、敢作为、善作为、有作为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协助公司党总支不断完善党建工作，坚持对基层党支部的督查指导，要求各支部书记充分履职，各班子成员各负其责，形成齐抓共管的强大趋势，有效有力推进公司全面从严治党。带头严守党的政治纪律和政治规矩，教育和督促分管的办公室、党办室党员干部对党忠诚、听党指挥。带头严守党的组织纪律，督促分管的办公室、党办室增强组织观念，自觉接受组织安排，坚决执行组织决定。带头严守党的廉洁纪律、群众纪律、工作纪律和生活纪律等，督促分管的办公室、党办室党员干部增强纪律意识，严守纪律底线。截止上半年，公司党总支先后2次深入基层各支部进行工作督查指导，组织公司党办室、办公室不限次数的帮助解决基层单位规范整理等需求，坚决落实主体责任，各支部制定了党建任务书、五好党支部创建标准，严格执行“三会一课”制度，完善了党务文件的归类存档，各类党务工作规范存档成盒。同时认真落实了“三会一课”报备制度，完善了党日活动的开展，各支部党务工作规范化管理得到了有效提升。年初组织党支部书记述职，各基层单位班子述职述廉述德。年中，结合绩效考核，对各基层单位党建工作进行了系统严格的考核，并及时进行了复查，确保查出的问题及时落实整改完成，促进各基层党支部主体责任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党内组织生活，积极参加领导班子民主生活会和所在党支部组织生活会，结合工作分工，严格对照检查，认真撰写对照检查材料，深抓细纠自身存在的不足，深入开展批评和自我批评。1月份《牢固树立“四个意识”反对“圈子文化好人主义”》和5月份《两学一做》专题民主生活会查找的自身问题已制定清单，全部整改到位。</w:t>
      </w:r>
    </w:p>
    <w:p>
      <w:pPr>
        <w:ind w:left="0" w:right="0" w:firstLine="560"/>
        <w:spacing w:before="450" w:after="450" w:line="312" w:lineRule="auto"/>
      </w:pPr>
      <w:r>
        <w:rPr>
          <w:rFonts w:ascii="宋体" w:hAnsi="宋体" w:eastAsia="宋体" w:cs="宋体"/>
          <w:color w:val="000"/>
          <w:sz w:val="28"/>
          <w:szCs w:val="28"/>
        </w:rPr>
        <w:t xml:space="preserve">　　2、4月初按规定如实及时的向区委组织部报告个人有关事项。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执行廉洁从政和改进作风各项规定，管好自己，以身作则。坚持作风建设永远在路上，大力弘扬党的优良作风，坚决反对特权思想和特权现象。7月份组织全体党员参观了《时代记忆》，进一步增强“四个意识”，缅怀了先辈，牢记党的宗旨，履行党员责任，激发了干事创业的激情。认真落实中央八项规定精神，抓常抓细抓长，防范和查处各种隐形变异“四风”问题。学习贯彻落实中央八项规定和市委区委的有关规定，强调领导干部以身作则，勤政清廉的榜样示范作用，严防腐败现象发生，期间未出现任何违纪违法行为。</w:t>
      </w:r>
    </w:p>
    <w:p>
      <w:pPr>
        <w:ind w:left="0" w:right="0" w:firstLine="560"/>
        <w:spacing w:before="450" w:after="450" w:line="312" w:lineRule="auto"/>
      </w:pPr>
      <w:r>
        <w:rPr>
          <w:rFonts w:ascii="宋体" w:hAnsi="宋体" w:eastAsia="宋体" w:cs="宋体"/>
          <w:color w:val="000"/>
          <w:sz w:val="28"/>
          <w:szCs w:val="28"/>
        </w:rPr>
        <w:t xml:space="preserve">　　2、管好亲属和身边工作人员，强化严管就是厚爱，随时随地的进行谈话谈心，掌握身边人的思想和舆情动态，严防小事拖大，大事拖爆。自觉接受组织和群众监督。</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落实全面从严治党主体责任情况报告篇12</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局党组深入学习贯彻党的十九大精神，坚持以习近平新时代中国特色社会主义思想为指导，认真落实全面从严治党主体责任，切实将管党治党的政治责任抓紧抓实抓到位，现将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(一)强化组织领导，全面落实党风廉政建设主体责任制。</w:t>
      </w:r>
    </w:p>
    <w:p>
      <w:pPr>
        <w:ind w:left="0" w:right="0" w:firstLine="560"/>
        <w:spacing w:before="450" w:after="450" w:line="312" w:lineRule="auto"/>
      </w:pPr>
      <w:r>
        <w:rPr>
          <w:rFonts w:ascii="宋体" w:hAnsi="宋体" w:eastAsia="宋体" w:cs="宋体"/>
          <w:color w:val="000"/>
          <w:sz w:val="28"/>
          <w:szCs w:val="28"/>
        </w:rPr>
        <w:t xml:space="preserve">　　一是结合工作实际，班子成员根据工作分工、科室分工、职责分工和管辖范围划分，按照“谁主管谁负责”的原则，将党风廉政建设和反腐败工作逐项细化分解，落实责任到领导班子成员。二是层层签订党风廉政建设责任书。局主要负责同志与下属单位主要负责人分别签订了《党风廉政建设责任书》，做到了层层签订，全员签订，全员承诺。三是班子成员汇报“一岗双责”履职情况，按季度汇报履行党风廉政建设责任情况，全年共召开4次例会，总结分析党风廉政建设和反腐败工作情况，研究党风廉政建设和反腐败工作中的新情况新问题。</w:t>
      </w:r>
    </w:p>
    <w:p>
      <w:pPr>
        <w:ind w:left="0" w:right="0" w:firstLine="560"/>
        <w:spacing w:before="450" w:after="450" w:line="312" w:lineRule="auto"/>
      </w:pPr>
      <w:r>
        <w:rPr>
          <w:rFonts w:ascii="宋体" w:hAnsi="宋体" w:eastAsia="宋体" w:cs="宋体"/>
          <w:color w:val="000"/>
          <w:sz w:val="28"/>
          <w:szCs w:val="28"/>
        </w:rPr>
        <w:t xml:space="preserve">　　(二)强化廉政教育，增强党员干部拒腐防变能力。</w:t>
      </w:r>
    </w:p>
    <w:p>
      <w:pPr>
        <w:ind w:left="0" w:right="0" w:firstLine="560"/>
        <w:spacing w:before="450" w:after="450" w:line="312" w:lineRule="auto"/>
      </w:pPr>
      <w:r>
        <w:rPr>
          <w:rFonts w:ascii="宋体" w:hAnsi="宋体" w:eastAsia="宋体" w:cs="宋体"/>
          <w:color w:val="000"/>
          <w:sz w:val="28"/>
          <w:szCs w:val="28"/>
        </w:rPr>
        <w:t xml:space="preserve">　　局党组坚持把维护党章，严肃党的纪律作为党风廉政建设的第一项任务，自觉担负起执行和维护党的纪律的责任。按照教育为先、预防为主的方针，开展了廉政教育活动，党员干部廉洁自律意识和拒腐防变的能力得到增强。一是坚持廉政教育学习。在坚持党员集中学习和局理论中心组学习的基础上，在领导干部中开展理想信念教育，认真学习《党章》《中国共产党纪律处分条例》《关于新形势下党内政治生活的若干准则》《中国共产党廉洁自律准则》等党内条例准则，结合“不忘初心，牢记使命”主题教育，认真学习习近平总书记讲话精神，并做好学习笔记，使廉洁自律意识得到提高。二是深入开展廉政宣讲活动。组织党员干部观看《镜鉴》、《警钟》等警示教育片，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　　(三)加强案件查办力度，提高群众满意度。</w:t>
      </w:r>
    </w:p>
    <w:p>
      <w:pPr>
        <w:ind w:left="0" w:right="0" w:firstLine="560"/>
        <w:spacing w:before="450" w:after="450" w:line="312" w:lineRule="auto"/>
      </w:pPr>
      <w:r>
        <w:rPr>
          <w:rFonts w:ascii="宋体" w:hAnsi="宋体" w:eastAsia="宋体" w:cs="宋体"/>
          <w:color w:val="000"/>
          <w:sz w:val="28"/>
          <w:szCs w:val="28"/>
        </w:rPr>
        <w:t xml:space="preserve">　　一是重视处理来信来访工作。重视加强信访举报工作，明确信访分管领导和信访工作人员，落实信访工作责任;坚持“有访必查”制度，要求对群众反映强烈的热点、难点问题必须及时组织力量认真调查与核实。二是组织协调违法违纪案件的查处工作。把查办案件作为党风廉政建设和反腐败工作的重要工作，全力支持纪检部门开展工作，加强协调督办。对上级纪检监察部门需要配合办案的，主动配合，帮助排除阻力和干扰。</w:t>
      </w:r>
    </w:p>
    <w:p>
      <w:pPr>
        <w:ind w:left="0" w:right="0" w:firstLine="560"/>
        <w:spacing w:before="450" w:after="450" w:line="312" w:lineRule="auto"/>
      </w:pPr>
      <w:r>
        <w:rPr>
          <w:rFonts w:ascii="宋体" w:hAnsi="宋体" w:eastAsia="宋体" w:cs="宋体"/>
          <w:color w:val="000"/>
          <w:sz w:val="28"/>
          <w:szCs w:val="28"/>
        </w:rPr>
        <w:t xml:space="preserve">　　(四)深化作风建设，提高党员干部形象。</w:t>
      </w:r>
    </w:p>
    <w:p>
      <w:pPr>
        <w:ind w:left="0" w:right="0" w:firstLine="560"/>
        <w:spacing w:before="450" w:after="450" w:line="312" w:lineRule="auto"/>
      </w:pPr>
      <w:r>
        <w:rPr>
          <w:rFonts w:ascii="宋体" w:hAnsi="宋体" w:eastAsia="宋体" w:cs="宋体"/>
          <w:color w:val="000"/>
          <w:sz w:val="28"/>
          <w:szCs w:val="28"/>
        </w:rPr>
        <w:t xml:space="preserve">　　为贯彻落实中央“八项规定”精神，切实转变工作作风，密切联系群众，提高工作效率，改善干部形象，健全完善了局机关干部日常管理制度，规范日常工作制度，严格执行上下班时间，不得在办公室玩电脑游戏、炒股票、上网聊天、看电影等，对违反工作纪律的依照有关规定进行处罚，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　　(一)党风廉政建设宣传教育活动形式还不够活泼，内容还不够丰富，激发全体机关工作人员的积极参与还有欠缺。对新形势下党风廉政建设责任制工作研究还不够，攻坚克难的勇气和精神还需进一步加强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(二)思想认识不深刻，理论学习不够深入，学用结合不够紧密。政治理论学习不全面不系统不深入。学习政策与指导实际有时未能有效结合起来，对于工作规律和经验总结不足，导致工作做得多，经验出得少。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　　(三)对工作的督查力度还需进一步加强。督查还没有做到常态化，对少数同志非原则性的小错误小问题没能做到严肃对待，党风廉政建设还存在薄弱环节。</w:t>
      </w:r>
    </w:p>
    <w:p>
      <w:pPr>
        <w:ind w:left="0" w:right="0" w:firstLine="560"/>
        <w:spacing w:before="450" w:after="450" w:line="312" w:lineRule="auto"/>
      </w:pPr>
      <w:r>
        <w:rPr>
          <w:rFonts w:ascii="宋体" w:hAnsi="宋体" w:eastAsia="宋体" w:cs="宋体"/>
          <w:color w:val="000"/>
          <w:sz w:val="28"/>
          <w:szCs w:val="28"/>
        </w:rPr>
        <w:t xml:space="preserve">　　(一)提高政治站位。持续抓好自身建设，坚持党要管党，从严治党。要旗帜鲜明讲政治，坚决用习近平新时代中国特色社会主义思想武装头脑、指导实践、推动工作。要坚定不移推进全面从严治党，落实全面从严治党责任，严明政治纪律和政治规矩，严肃党内政治生活，抓好班子带好队伍，着力夯实基础，持之以恒正风反腐。</w:t>
      </w:r>
    </w:p>
    <w:p>
      <w:pPr>
        <w:ind w:left="0" w:right="0" w:firstLine="560"/>
        <w:spacing w:before="450" w:after="450" w:line="312" w:lineRule="auto"/>
      </w:pPr>
      <w:r>
        <w:rPr>
          <w:rFonts w:ascii="宋体" w:hAnsi="宋体" w:eastAsia="宋体" w:cs="宋体"/>
          <w:color w:val="000"/>
          <w:sz w:val="28"/>
          <w:szCs w:val="28"/>
        </w:rPr>
        <w:t xml:space="preserve">　　(二)加强理论学习。要继续加强学习，用理论武装头脑，指导实践。全体党员特别是领导班子成员要坚持全面系统学，及时跟进学，深入思考学，联系实际学。学习习近平新时代中国特色社会主义思想，深刻认识和领会其时代意义、理论意义、实践意义，深刻理解其核心要义、精神实质、实践要求。要紧密结合思想和工作实际，有针对性地重点学习，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　　(三)强化监督执纪。积极寻找案源，对违反政治纪律和政治规矩的行为坚决查处;加大查办违纪案件力度，做到惩防结合，达到发现一个问题线索，查处一起案件，教育一片干部的警示作用，持续改进工作作风，加大正风肃纪反腐力度。</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落实全面从严治党主体责任情况报告篇13</w:t>
      </w:r>
    </w:p>
    <w:p>
      <w:pPr>
        <w:ind w:left="0" w:right="0" w:firstLine="560"/>
        <w:spacing w:before="450" w:after="450" w:line="312" w:lineRule="auto"/>
      </w:pPr>
      <w:r>
        <w:rPr>
          <w:rFonts w:ascii="宋体" w:hAnsi="宋体" w:eastAsia="宋体" w:cs="宋体"/>
          <w:color w:val="000"/>
          <w:sz w:val="28"/>
          <w:szCs w:val="28"/>
        </w:rPr>
        <w:t xml:space="preserve">　　市纪委：</w:t>
      </w:r>
    </w:p>
    <w:p>
      <w:pPr>
        <w:ind w:left="0" w:right="0" w:firstLine="560"/>
        <w:spacing w:before="450" w:after="450" w:line="312" w:lineRule="auto"/>
      </w:pPr>
      <w:r>
        <w:rPr>
          <w:rFonts w:ascii="宋体" w:hAnsi="宋体" w:eastAsia="宋体" w:cs="宋体"/>
          <w:color w:val="000"/>
          <w:sz w:val="28"/>
          <w:szCs w:val="28"/>
        </w:rPr>
        <w:t xml:space="preserve">　　今年以来，市xxx党组以习近平新时代中国特色社会主义思想为指导，全面贯彻落实党的十九大及历次全会各项决策部署，认真贯彻落实中央和省、市委全会关于全面从严治党各项要求，紧紧围绕贯彻落实市纪委十三届四次全会全会精神，结合全市防震减灾工作实际，严格落实党组落实全面从严治党主体责任，各项工作取得了新的成效。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经常性的召开党组(扩大)会议专题研究党风廉政建设和反腐败工作重点任务。按时召开党组(扩大)会议研究从严治党工作重点任务。及时传达市委、市纪委关于落实全面从严治党主体责任的部署要求，今年以来共召开6次党组会议研究党建和党风廉政建设工作。3月，召开2024年党建党风廉政建设工作暨“工作创新落实年”活动会议，会议印发了2024年度市xxx监测中心台党组全面从严治党主体责任任务分工及责任清单及配档表，从6个方面细化了23项具体任务，明确了责任人和完成期限，梳理列出了党组主要负责同志30条具体责任、党组成员25条共性责任及8条个人责任。派驻组吕国强书记在讲话中对我局2024年的从严治党和党风廉政建设工作给予了充分肯定，同时也对我台2024年从严治党和党风廉政建设工作提出了具体要求。</w:t>
      </w:r>
    </w:p>
    <w:p>
      <w:pPr>
        <w:ind w:left="0" w:right="0" w:firstLine="560"/>
        <w:spacing w:before="450" w:after="450" w:line="312" w:lineRule="auto"/>
      </w:pPr>
      <w:r>
        <w:rPr>
          <w:rFonts w:ascii="宋体" w:hAnsi="宋体" w:eastAsia="宋体" w:cs="宋体"/>
          <w:color w:val="000"/>
          <w:sz w:val="28"/>
          <w:szCs w:val="28"/>
        </w:rPr>
        <w:t xml:space="preserve">　　(二)及时传达十九届四中全会及各级纪委全会精神。11月党组中心组开展了党的十九届四中全会精神专题学习1次，并开展研讨1次，台机关党委专门下发《关于开展党的十九届四中全会精神专题学习及开展研讨的通知》，5个支部及党小组按要求开展党小组集体学习和研讨，同时按照全市部署指派中层正职及以上干部积极参加收看省委宣讲团宣讲党的十九届四中全会精神报告会。3月将市纪委十三届四次全会精神和市委第七轮巡察反馈情况作为重点学习内容，组织各支部认真学习市纪委十三届四次全会公报，王玉君书记、刘兴明书记重要讲话精神，学习市委第七轮巡察公布17个单位党组织反馈情况通报，并要求各科室xxx以巡查反馈问题为导向，对照目前各自岗位举一反三，查缺补漏。</w:t>
      </w:r>
    </w:p>
    <w:p>
      <w:pPr>
        <w:ind w:left="0" w:right="0" w:firstLine="560"/>
        <w:spacing w:before="450" w:after="450" w:line="312" w:lineRule="auto"/>
      </w:pPr>
      <w:r>
        <w:rPr>
          <w:rFonts w:ascii="宋体" w:hAnsi="宋体" w:eastAsia="宋体" w:cs="宋体"/>
          <w:color w:val="000"/>
          <w:sz w:val="28"/>
          <w:szCs w:val="28"/>
        </w:rPr>
        <w:t xml:space="preserve">　　(三)严格落实党风廉政建设责任制。台党组书记认真落实党风廉政建设“第一责任人”职责，班子其他成员严格落实“一岗双责”，经常部署推进、督促指导分管科室、xxx党风廉政建设工作任务落实情况。今年以来，台党组共召开11次专题会议研究党风廉政建设推进情况和具体任务，将廉政教育按月份列出了计划，明确时间和环节要求，做到了推进任务有计划、有目标、有针对性。</w:t>
      </w:r>
    </w:p>
    <w:p>
      <w:pPr>
        <w:ind w:left="0" w:right="0" w:firstLine="560"/>
        <w:spacing w:before="450" w:after="450" w:line="312" w:lineRule="auto"/>
      </w:pPr>
      <w:r>
        <w:rPr>
          <w:rFonts w:ascii="宋体" w:hAnsi="宋体" w:eastAsia="宋体" w:cs="宋体"/>
          <w:color w:val="000"/>
          <w:sz w:val="28"/>
          <w:szCs w:val="28"/>
        </w:rPr>
        <w:t xml:space="preserve">　　(四)高质量召开2024年度民主生活会、认真筹备主题教育专题民主生活会。党组准确把握主题和环节，制定《市xxx监测中心台党组2024年度民主生活会方案》，1月召开2024年度民主生活会，市纪委派驻九组尹焰参加指导会议，对我台民主生活会的召开给予了肯定。根据关于开好“不忘初心、牢记使命”专题民主生活会的有关通知要求，市xxx党组紧扣民主生活会主题，在前期集中学习和个人自学的基础上，重点学习研读了党的十九届四中全会精神、“两个坚持、三个转变”防震减灾工作重要论述等，仔细研读了《准则》《条例》，进一步深刻领会把握了习总书记关于加强党的建设、主题教育的部署和要求，谈心谈话工作基本完成，目前党组班子、成员和党员领导干部正全面梳理检视问题，深入查摆在思想、政治、作风、能力、廉政等方面存在的问题，追根究底，力争在12月6日前召开专题民主生活会。</w:t>
      </w:r>
    </w:p>
    <w:p>
      <w:pPr>
        <w:ind w:left="0" w:right="0" w:firstLine="560"/>
        <w:spacing w:before="450" w:after="450" w:line="312" w:lineRule="auto"/>
      </w:pPr>
      <w:r>
        <w:rPr>
          <w:rFonts w:ascii="宋体" w:hAnsi="宋体" w:eastAsia="宋体" w:cs="宋体"/>
          <w:color w:val="000"/>
          <w:sz w:val="28"/>
          <w:szCs w:val="28"/>
        </w:rPr>
        <w:t xml:space="preserve">　　(五)狠抓责任分工及督查落实。按要求形成主体责任任务分工及三张“责任清单”。按照市委、市纪委要求，制定市xxx党组2024年度落实全面从严治党主体责任重点任务分工及党组主要负责人责任清单、班子成员“一岗双责”责任清单、科室台站责任清单“三张清单”，并及时报送市委办公室、市纪委党风政风室、市纪委派驻八组及监察三室。7月组织开展了全台2024年上半年全面从严治党主体责任任务分工完成情况专项检查，形成书面督查材料清单，逐一梳理任务完成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标准化建设成效显著。“六个一”全面提升机关党建工作标准化水平。一次“沂蒙精神”专题报告会。6月我台联合团市委、市社科联等7部门举办沂蒙精神专题报告会。一次党性教育。我台于5月26日至6月1日赴延安举办了“传承红色基因、弘扬延安精神”党性教育专题培训班。一次主题党日活动。9月我台机关党支部20名党员和9名退休老干部、老党员，以“弘扬践行沂蒙精神”为主题赴沂南沂蒙红嫂纪念馆开展主题党日活动。一次专题党课。11月我台党组书记、台长朱士泉同志以《社区党员如何发挥作用》主题为北关社区和我台党员上一次党课。一次研讨交流。6月党组中心组以“传承红色基因、弘扬延安精神”为主题开展一次理论中心组专题学习研讨。一次宣讲活动。机关党支部以党小组为单位，其他以支部为单位，组织开展“弘扬沂蒙精神，践行初心使命”宣讲活动，大力宣讲沂蒙先辈先烈和时代先模人物的光辉事迹，努力营造“沂蒙精神大家讲、人人都是宣讲员”的良好氛围。支部标准化建设“深化提升年”活动提升机关党建水平。在学习教育上深化提升。印发了《xxx市xxx监测中心台党支部量化考核评价表(试行)》，促进了党支部工作的科学化、标准化，夯实了党建工作基础。在组织生活上深化提升。规定专人负责记录工作，规范记录内容、格式。机关党委加强日常监督，定期调度各支部“三会一课”开展情况。在“主题党日”上深化提升。每月坚持开展一次“主题党日”活动。“主题党日”内容紧密结合上级部署、结合自主活动、结合重点任务。截止目前，共开展三同教育、蓝天白云保卫战等主题鲜明的“主题党日”11次，切实提升增强了“主题党日”的政治属性。“支部工作法”创建提升机关党建水平。补齐支部工作法创建的短板。2024年只有机关党支部创建了支部工作法。年初党建工作会议上对今年的支部工作法进行了重点部署，要求各基层党组织，都要创建富有特色亮点，符合工作实际的支部工作法。我台所属的4个支部都有了各自“支部工作法”，为加强党员教育管理、提升党员干部能力水平、提高支部组织力和政治功能、严明党员干部作风纪律等，提供了组织保障。</w:t>
      </w:r>
    </w:p>
    <w:p>
      <w:pPr>
        <w:ind w:left="0" w:right="0" w:firstLine="560"/>
        <w:spacing w:before="450" w:after="450" w:line="312" w:lineRule="auto"/>
      </w:pPr>
      <w:r>
        <w:rPr>
          <w:rFonts w:ascii="宋体" w:hAnsi="宋体" w:eastAsia="宋体" w:cs="宋体"/>
          <w:color w:val="000"/>
          <w:sz w:val="28"/>
          <w:szCs w:val="28"/>
        </w:rPr>
        <w:t xml:space="preserve">　　(二)扎实开展“廉政自省日”活动。今年以来，共开展了“加深对微腐败的认识”、“强化岗位责任担当意识”、“严明纪律，廉洁过节”、“学习身边的先进典型”等8期主题鲜明、内容丰富的廉政自省日活动。比如，先后组织机关支部党员观看廉政警示教育片《警钟》《逆转的人生》《蒙尘的初心》、县级党员干部观看《叩问初心》等教育片，不断提高遵纪守法的自觉性，强化筑牢拒腐防变思想防线。为切实加强党风廉政教育全覆盖，5月台机关纪委组织干部职工共20人到茶山园廉政教育基地参观学习。根据单位岗位及行业特点，在市纪委监委网站选取具有特殊教育意义的《贪廉一念间，荣辱两世界》等廉政微电影，在沂蒙清风公众号选取《三任养老保险股长何以\"前腐后继\"》等警示文章作为自省日教材进行学习，干部职工反映内容丰富、生动，警示效果显著。</w:t>
      </w:r>
    </w:p>
    <w:p>
      <w:pPr>
        <w:ind w:left="0" w:right="0" w:firstLine="560"/>
        <w:spacing w:before="450" w:after="450" w:line="312" w:lineRule="auto"/>
      </w:pPr>
      <w:r>
        <w:rPr>
          <w:rFonts w:ascii="宋体" w:hAnsi="宋体" w:eastAsia="宋体" w:cs="宋体"/>
          <w:color w:val="000"/>
          <w:sz w:val="28"/>
          <w:szCs w:val="28"/>
        </w:rPr>
        <w:t xml:space="preserve">　　(三)扎实开展形式主义官僚主义专项整治活动。印发《关于深入整治形式主义官僚主义的实施方案》。按照省纪委办公厅《关于深入整治形式主义官僚主义的工作方案》要求，结合市xxx实际，方案从五大方面19个小方面查摆形式主义、官僚主义表现，个人形成问题清单、表现清单、措施清单“三个清单”。5月中上旬，各支部以党小组为单位召开“整治形式主义、官僚主义”为主题的组织生活会，会上党员县级干部以普通党员身份参加组织生活会，每位党员同志都认真撰写了发言提纲，进行了严肃深刻的批评与自由批评，起到了红脸出汗的效果。</w:t>
      </w:r>
    </w:p>
    <w:p>
      <w:pPr>
        <w:ind w:left="0" w:right="0" w:firstLine="560"/>
        <w:spacing w:before="450" w:after="450" w:line="312" w:lineRule="auto"/>
      </w:pPr>
      <w:r>
        <w:rPr>
          <w:rFonts w:ascii="宋体" w:hAnsi="宋体" w:eastAsia="宋体" w:cs="宋体"/>
          <w:color w:val="000"/>
          <w:sz w:val="28"/>
          <w:szCs w:val="28"/>
        </w:rPr>
        <w:t xml:space="preserve">　　(四)党员理想信念教育继续深化。市xxx于5月26日至6月1日赴延安举办了“传承红色基因、弘扬延安精神”党性教育专题培训班。党组书记、台长朱士泉带队，机关和台站部分党员干部共18人参加。培训期间，党员们聆听了延安市委党校副校长刘光胜作的《党中央在延安十三年》专题讲座，通过重温入党誓词、赠送生日贺卡、送上生日寄语、发表生日感言等四个环节，开展了“牢记政治生日、映照初心使命”主题党日活动，实地参观了习近平总书记当年知青插队时在梁家河村住过的窑洞、带领乡亲们打的水井、建的沼气池、办的磨坊和铁业社，聆听了习总书记当年在这里劳动生活的故事，追寻习近平总书记在梁家河七年知青岁月的足迹，更加深刻感受到青年习近平不忘初心、坚定信念、一心为民的情怀与担当。通过这次培训学习，学员们一致认为受益匪浅，深切感受到了追随伟人足迹、重温党的历史、体验延安精神所带来的强大感染力和震撼力，精神受到了洗礼，思想得到了升华。</w:t>
      </w:r>
    </w:p>
    <w:p>
      <w:pPr>
        <w:ind w:left="0" w:right="0" w:firstLine="560"/>
        <w:spacing w:before="450" w:after="450" w:line="312" w:lineRule="auto"/>
      </w:pPr>
      <w:r>
        <w:rPr>
          <w:rFonts w:ascii="宋体" w:hAnsi="宋体" w:eastAsia="宋体" w:cs="宋体"/>
          <w:color w:val="000"/>
          <w:sz w:val="28"/>
          <w:szCs w:val="28"/>
        </w:rPr>
        <w:t xml:space="preserve">　　(五)组织本年度全台廉政谈话。配合市纪委机关和派驻组做好班子成员的廉政谈话工作。参照全市廉政谈话内容和方式，结合实际起草印发了《关于开展2024年廉政谈话的通知》，廉政谈话对象为党组班子成员及副县级以上干部，科室台站负责人，明确了谈话内容、提纲撰写、谈话记录表格式等。廉政谈话工作的开展对加强党风廉政建设和干部队伍建设、克服消极现象、党风廉政建设压力层层深入传导等起到了良好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利用特殊资源谋取私利专项整治。按照全市集中整治实施方案，我台迅速行动动员，传达实施方案精神，组织全台5名县级干部和26名科级干部作出绝不参与利用名贵特产类特殊资源谋取私利的书面承诺，并对严禁利用名贵特产谋取私利、进行利益输送提出了明确要求。</w:t>
      </w:r>
    </w:p>
    <w:p>
      <w:pPr>
        <w:ind w:left="0" w:right="0" w:firstLine="560"/>
        <w:spacing w:before="450" w:after="450" w:line="312" w:lineRule="auto"/>
      </w:pPr>
      <w:r>
        <w:rPr>
          <w:rFonts w:ascii="宋体" w:hAnsi="宋体" w:eastAsia="宋体" w:cs="宋体"/>
          <w:color w:val="000"/>
          <w:sz w:val="28"/>
          <w:szCs w:val="28"/>
        </w:rPr>
        <w:t xml:space="preserve">　　(二)局机关纪委充分发挥监督职能，狠抓党风廉政建设压力传导。一是紧盯时间节点，狠抓纪律作风。在清明、五一、中秋国庆等重要时间节点前夕下发加强工作纪律通知，要求各科室、xxx节前作出廉政承诺，节后报告节日期间纪律执行情况;二是注重警示教育。将市纪委监委通报作为固定警示内容学习，党组中心组将每期通报作为每月1次必学内容，机关纪委每月月初下发《月度学廉政学习内容》，截至11月份已利用各种形式学习完市纪委监委共18期通报;三是紧盯苗头问题、建立谈话机制。在廉政责任制任务落实、财务检查、信访举报中发现的违反中央八项规定精神等“四风”方面的苗头性倾向性问题，通过建立谈话机制，及时谈话提醒，第一时间消除“隐患”。</w:t>
      </w:r>
    </w:p>
    <w:p>
      <w:pPr>
        <w:ind w:left="0" w:right="0" w:firstLine="560"/>
        <w:spacing w:before="450" w:after="450" w:line="312" w:lineRule="auto"/>
      </w:pPr>
      <w:r>
        <w:rPr>
          <w:rFonts w:ascii="宋体" w:hAnsi="宋体" w:eastAsia="宋体" w:cs="宋体"/>
          <w:color w:val="000"/>
          <w:sz w:val="28"/>
          <w:szCs w:val="28"/>
        </w:rPr>
        <w:t xml:space="preserve">　　(三)逐步建立干部职工日常监督管理机制。实行事业单位干部职工日常工作考核与个人月绩效工资相挂钩，坚持每月一报、每月一审批、每月一备案;全面应用全市“履职尽责系统”，实行工作动态监测，4个直属xxx站填报率基本达到100%。</w:t>
      </w:r>
    </w:p>
    <w:p>
      <w:pPr>
        <w:ind w:left="0" w:right="0" w:firstLine="560"/>
        <w:spacing w:before="450" w:after="450" w:line="312" w:lineRule="auto"/>
      </w:pPr>
      <w:r>
        <w:rPr>
          <w:rFonts w:ascii="宋体" w:hAnsi="宋体" w:eastAsia="宋体" w:cs="宋体"/>
          <w:color w:val="000"/>
          <w:sz w:val="28"/>
          <w:szCs w:val="28"/>
        </w:rPr>
        <w:t xml:space="preserve">　　(四)督促党员干部守责尽责，干净担当。10月我台机关纪委印发《关于组织学习新修订的的通知》,将《中国共产党问责条例》修订前后对照表整理后一同印发，并组织了专题测试检验学习成果，统一制定试题，指导各支部组织测试和评分，党员干部通过测试，进一步加深了对新修订《条例》内容精神实质的把握和领会。</w:t>
      </w:r>
    </w:p>
    <w:p>
      <w:pPr>
        <w:ind w:left="0" w:right="0" w:firstLine="560"/>
        <w:spacing w:before="450" w:after="450" w:line="312" w:lineRule="auto"/>
      </w:pPr>
      <w:r>
        <w:rPr>
          <w:rFonts w:ascii="宋体" w:hAnsi="宋体" w:eastAsia="宋体" w:cs="宋体"/>
          <w:color w:val="000"/>
          <w:sz w:val="28"/>
          <w:szCs w:val="28"/>
        </w:rPr>
        <w:t xml:space="preserve">　　(五)认真落实主要负责人末位发言制度。2024年台党组严格按照规定程序，研究确定调研员推荐人选1人并配合市委组织部完成考察等工作，研究确定4名科级及以下人员的职级套转和2名市管干部的职级套转建议，推荐1名正科级干部参训青干班，在研究干部任免事项(建议)时严格做到了主要负责人末位发言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推进“改革推进年”和“工作落实年”，动员广大党员干部职工，弘扬奋斗精神，崇尚真抓实干。一是精简办会办文办事。要求会议、文件、办事流程等尽量节约时间、人力、物力,确保各项工作高效运转，认真对照统计口径，梳理形成市xxx2024年发文、办会、基层报表基数，按照精简三分之一数量的要求形成了2024年发文、办会、基层报表数量计划并严格执行。二是严格经费使用管理。严格落实《市党政机关国内公务接待管理办法》、《市党政机关厉行节约反对浪费实施意见》等一系列厉行勤俭节约文件要求，所有公务接待严格执行了公函制度，严控接待人数和标准，履行了接待审批手续。三是严格按标准使用办公用房。各个办公用房面积均控制在标准以内，无超标使用办公面积的情况。四是严格公车和租赁车辆使用管理。实行公车派出审批制度和租用车辆审批制度，做到严格规范用车管理，严格实行政府招标指定商家加油和维修。五是继续抓好市纪委巡查反馈意见整改收尾工作。党组会议专题听取了市纪委巡查反馈和市委巡查突出问题自查整改工作情况汇报，会议要求尽快将注销企业和资产核定已提上日程，力争在2024年上半年完成企业注销工作，同时会议强调针对未彻底整改完成的事项要加快速度完成整改，逐一销号落实，对市纪委巡查和市委巡查发现的突出问题，要汲取教训，逐一落实整改，巩固主题教育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(一)认真执行公车封存与报备。2024年清明、五一、中秋国庆等法定节假日均按照要求实行机要与通讯用车的封存管理，同时上报派驻组公车封存登记表，对公车停放位置、钥匙存放地点都做了规范和要求。</w:t>
      </w:r>
    </w:p>
    <w:p>
      <w:pPr>
        <w:ind w:left="0" w:right="0" w:firstLine="560"/>
        <w:spacing w:before="450" w:after="450" w:line="312" w:lineRule="auto"/>
      </w:pPr>
      <w:r>
        <w:rPr>
          <w:rFonts w:ascii="宋体" w:hAnsi="宋体" w:eastAsia="宋体" w:cs="宋体"/>
          <w:color w:val="000"/>
          <w:sz w:val="28"/>
          <w:szCs w:val="28"/>
        </w:rPr>
        <w:t xml:space="preserve">　　(二)完善“三重一大”事项决策内部监督机制。党组印发《关于做好部门履行管党治党主体责任情况“三重一大”事项报告工作的通知》，进一步明确了履行管党治党主体责任情况方面8条、重大事项决策方面6条、重要干部任免方面3条、大额度资金使用1条需要报告的内容和报告流程及时限，层层夯实了责任。台内部实行《各科室xxx三重一大”事项事前申报表》、《各科室xxx“三重一大”事项事后申报表》填报手续，填补了向派驻组报告前的内部流程空白。全年共向派驻八组报送“三重一大”事项专项报告7次。</w:t>
      </w:r>
    </w:p>
    <w:p>
      <w:pPr>
        <w:ind w:left="0" w:right="0" w:firstLine="560"/>
        <w:spacing w:before="450" w:after="450" w:line="312" w:lineRule="auto"/>
      </w:pPr>
      <w:r>
        <w:rPr>
          <w:rFonts w:ascii="宋体" w:hAnsi="宋体" w:eastAsia="宋体" w:cs="宋体"/>
          <w:color w:val="000"/>
          <w:sz w:val="28"/>
          <w:szCs w:val="28"/>
        </w:rPr>
        <w:t xml:space="preserve">　　(三)配合完成xxx站基层党建调研工作。7月陪同派驻八组调研组到马陵山xxx调研党建、党风廉政建设工作开展情况，调研组对马陵山xxx党建、党风廉政建设工作开展情况给予了肯定，并对一线xxx工作者和台站党建、党风廉政建设工作特色式发展提出了建议和期望，为下一步打造基层xxx站特色党建提出了建设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牢记使命”主题教育稳扎稳打。提前预热抓好部署。自8月份以来，台党组就提前对主题教育进行了部署，做到提前预热、先行一步，保证全台“不忘初心、牢记使命”主题教育工作会议于9月16日上午如期召开。主题教育市直巡回指导八组全体领导到会指导，为我台主题教育开展奠定良好基础。读原著、学原文、悟原理，夯实理论根基。聚焦根本任务，把深入学习贯彻习近平新时代中国特色社会主义思想作为最突出的主线落实到主题教育全过程、各方面。在牛岚xxx举办为期3天的封闭式主题教育读书班。期间还组织党员到沂蒙红嫂纪念馆、兰陵代村深入感受“沂蒙精神”，学习王传喜等先进人物的感人事迹。深入调研，掌握发言权。坚持以问题为导向，确定了《提升全市抗震设防水平》和《提升基层xxx站党员教育管理规范化水平》2个重点课题开展调研。带着问题深入市规划建筑设计院、图审中心、医院、学校等单位，按照点面结合原则，通过座谈会、个别谈话、电话沟通等方式全方位展开调查研究，收集第一手资料，听取最真实的声音，掌握调研发言权。广开言路，坚持刀刃向内。以面对面、键对键的方式面向市防震减灾工作领导小组成员单位、县区xxx部门、“双报到”社区、“第一书记”任职村、基层台站干部职工和基层群众听取意见。领导班子成员聚焦防震减灾工作中的突出问题深入查摆、靶向施策，对照党章、党规“十八个是否”查摆了问题，召开了高质量的“对照党章找差距”会议。在郯庐断裂纵贯我市的大背景下，结合当前工作实际，梳理了“主动服务意识不强，对xxx国际生态城规划区域活断层探测滞后”和“以人民为中心的发展理念树立不牢固，xxx预警系统监测点布设推进慢”2项重点解决问题，确保11月底取得阶段性成果。专题教育效果显著。结合“重阳节”组织老党员、老干部同在职党员干部一起赴沂蒙红嫂纪念馆开展党性教育。我台驻沂水县西道托村“第一书记”程树岐作为全市优秀第一书记巡回宣讲团一员，其工作成绩多次被国家级、省级和市级媒体报道。榜样的力量是无穷的，我台充分利用身边事教育身边人。10月程树岐以《真情实干赢民心、不忘初心树品牌》为题，向台干部职工再现了他带领乡亲们通自来水、硬化路面、美化乡村、兴建大棚的先进事迹，为全台党员干部树立了先进典型和榜样。</w:t>
      </w:r>
    </w:p>
    <w:p>
      <w:pPr>
        <w:ind w:left="0" w:right="0" w:firstLine="560"/>
        <w:spacing w:before="450" w:after="450" w:line="312" w:lineRule="auto"/>
      </w:pPr>
      <w:r>
        <w:rPr>
          <w:rFonts w:ascii="宋体" w:hAnsi="宋体" w:eastAsia="宋体" w:cs="宋体"/>
          <w:color w:val="000"/>
          <w:sz w:val="28"/>
          <w:szCs w:val="28"/>
        </w:rPr>
        <w:t xml:space="preserve">　　(二)“双报到”工作赢得民心。快速对接，一线报到担使命。6月市xxx按时参加北关社区每月一次的“共驻共建”联席会议和联络员会议。通过深入开展大调研、召开座谈会、走访入户等形式，了解社区群众所思、所想、所盼，双方就如何进一步落实“双报到”工作积极献言献策，共同探讨党建新模式，就社区党建工作中的困难和问题，列出了“资源清单”“共建清单”“需求清单”。发挥优势，防震减灾科普宣传进社区。我台充分发挥xxx部门职能优势，发挥党组织和在职党员在服务社区、服务群众中的战斗堡垒作用和先锋模范作用，有效搭建起群众所需、党员所能、资源共享、优势互补的社区为民服务新格局。机关党支部利用“7.28”唐山大xxx43周年纪念日的时间节点，到北关社区开展防震减灾知识科普宣传活动，以“提高防灾意识、掌握减灾技能”为主题从xxx的基本概念，如何开展避震自救互救，我市xxx构造带分布情况，减隔震技术推广四个方面向北关社区居民详细介绍了防震减灾知识。倾听民意，“共建项目”为民解难题。在多次座谈和调研中台党组了解到，社区所辖滨河花园小区排污管网已瘫痪多年，生活污水无法接入市政管网，小区内污水经常外溢，流到路面甚至楼梯口。市xxx领导班子多次到项目所在的滨河花园小区进行实地查勘，确定了投资30万元解决排污管道问题的施工方案。8月份完成项目现场勘查、施工图设计，施工预算、资金筹集等工作，9月初机械、人工到位，10月开始采购管道、水泥等物料，11月19日竣工后，污水外溢，气味难闻，群众不满的问题得到彻底解决。</w:t>
      </w:r>
    </w:p>
    <w:p>
      <w:pPr>
        <w:ind w:left="0" w:right="0" w:firstLine="560"/>
        <w:spacing w:before="450" w:after="450" w:line="312" w:lineRule="auto"/>
      </w:pPr>
      <w:r>
        <w:rPr>
          <w:rFonts w:ascii="宋体" w:hAnsi="宋体" w:eastAsia="宋体" w:cs="宋体"/>
          <w:color w:val="000"/>
          <w:sz w:val="28"/>
          <w:szCs w:val="28"/>
        </w:rPr>
        <w:t xml:space="preserve">　　(三)意识形态工作常抓不懈。突出学习型党组织建设，理论武装实现新突破。今年以来，在工作中坚持把推进学习型党组织建设作为主要途径，制定了市xxx党组2024年意识形态学习计划，认真落实集中学习、网上在线学习、干部自主自学等学习体制机制。突出工作特色，舆论引导呈现新亮点。主动加强与各级主流媒体的沟通与对接，先后利用重要时间节点、xxx日报、网站、科普宣传栏、电子滚动大屏等媒介宣传普及防震减灾知识。全年两次排查信教党员，保障了党员信仰的纯洁性。突出社会主义核心价值体系建设，精神文明建设取得新进展。始终坚持以精神文明建设引领防震减灾工作科学发展，着力开展市级文明单位创建活动。开展《xxx市文明行为促进条例》集中宣传月活动，到社区、农村开展广泛宣传。突出我台公益服务职能，加强震情舆情有关工作。适时发布震情信息，通报震情处理情况，扩大震情发布的覆盖面，不断增强人民群众的安全感。加强震情舆情的管控。在主流媒体、官方网站及时发布信息，加强对舆论的正确引导，传播主流信息。加强干部职工的培训，统一震情口径，突出应对媒体、群众的政治性、专业性、严谨性。通过加强震情舆情管控、疏导，防止不法分子利用xxx谣言煽动群众闹事、扰乱社会治安，形成群体性事件。为维护社会稳定，国家安全提供保障。抓住四川宜宾xxx实现预警的有力时机，联合市电视台、xxx日报等媒体广泛开展xxx预警项目宣传和我市xxx预警项目建设的现状、规划宣传，起到良好的社会效果。</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落实全面从严治党主体责任情况报告篇14</w:t>
      </w:r>
    </w:p>
    <w:p>
      <w:pPr>
        <w:ind w:left="0" w:right="0" w:firstLine="560"/>
        <w:spacing w:before="450" w:after="450" w:line="312" w:lineRule="auto"/>
      </w:pPr>
      <w:r>
        <w:rPr>
          <w:rFonts w:ascii="宋体" w:hAnsi="宋体" w:eastAsia="宋体" w:cs="宋体"/>
          <w:color w:val="000"/>
          <w:sz w:val="28"/>
          <w:szCs w:val="28"/>
        </w:rPr>
        <w:t xml:space="preserve">　　根据《党组关于开展2024年度全面从严治党主体责任检查的通知》要求，党委高度重视，结合《2024年全面从严治党主体责任落实情况检查发现问题的反馈》，一年来，成立了整改领导小组，切实加强整改任务落实，主动适应党建工作新常态，落实从严治党新要求，提高党建科学化水平。现将2024年度落实全面从严治党主体责任情况检查发现问题整改情况汇报如下：</w:t>
      </w:r>
    </w:p>
    <w:p>
      <w:pPr>
        <w:ind w:left="0" w:right="0" w:firstLine="560"/>
        <w:spacing w:before="450" w:after="450" w:line="312" w:lineRule="auto"/>
      </w:pPr>
      <w:r>
        <w:rPr>
          <w:rFonts w:ascii="宋体" w:hAnsi="宋体" w:eastAsia="宋体" w:cs="宋体"/>
          <w:color w:val="000"/>
          <w:sz w:val="28"/>
          <w:szCs w:val="28"/>
        </w:rPr>
        <w:t xml:space="preserve">　　(一)深入学习领会，自觉整改提升。深入学习贯彻习近平新时代中国特色社会主义思想。党委始终将学习习近平新时代中国特色社会主义思想摆在首位，截止目前为止，持续稳定发挥理论学习中心组示范引领作用，根据现有的《中心组学习制度》、《支部学习制度》、《时政学习制度》这三大学习制度，并结合第二批“不忘初心、牢记使命”主题教育任务，每月至少安排1次党委理论中心组学习、双周一次政治学习，以及进一步拓展党日活动的载体，组织前往爱国主义教育基地重走红色路线，重温革命历史，弘扬革命传统，传承红色精神。党委全体成员以身作则，激励全体职工在学思践悟中融会贯通，切实做到学懂弄通做实。坚持以学促思、以学促干，联系日常生活和工作实际，运用学习成果破解学校发展难题、指导实践、推动工作。继续利用 “学习强国”、“干部网络学院”二平台，聚焦学习重点，创新方式方法，完善制度机制，推动学习贯彻向基层延伸、向深度拓展。针对去年反馈的学习宣传标语及宣传栏更换不够及时问题，增加了宣传党的时政方针内容，不定期更换宣传内容。更新了党员活动室及会议室宣传内容。针对去年反馈的学习内容重点不够突出的问题，组织全体党员认真学习践行《党章》要求，针对党员分散、工作时间不统一实际，想方设法全力克服，为确保人员到位、解决工学矛盾，全体人员参加学习，不留死角、全员参与，切实增强了党员干部“四个意识”，坚定“四个自信”，做到了“两个维护”。</w:t>
      </w:r>
    </w:p>
    <w:p>
      <w:pPr>
        <w:ind w:left="0" w:right="0" w:firstLine="560"/>
        <w:spacing w:before="450" w:after="450" w:line="312" w:lineRule="auto"/>
      </w:pPr>
      <w:r>
        <w:rPr>
          <w:rFonts w:ascii="宋体" w:hAnsi="宋体" w:eastAsia="宋体" w:cs="宋体"/>
          <w:color w:val="000"/>
          <w:sz w:val="28"/>
          <w:szCs w:val="28"/>
        </w:rPr>
        <w:t xml:space="preserve">　　(二)开展主题教育，落实意识形态责任制。成立主题教育领导小组，研究制定了《 “不忘初心、牢记使命”主题教育工作方案》。2024年9月7日召开了“不忘初心、牢记使命”主题教育工作部署会，党委围绕“不忘初心、牢记使命”六个主题开展专题研讨，分管领导在自己分管领域开展调研活动，并认真撰写了调研报告5篇。自主题教育开展以来召开了中心组学习8次，组织支部党员专题学习10次。10月8日至10日，为切实提高基层党支部书记加强自我教育和自我管理党员的素质能力，连续三天开展了基层党支部书记轮训工作。领导班子成员及党委委员主动讲授党课6堂，带领轮训人员学习《规范党内政治生活若干准则》等党内法规。党委通过设意见箱、接待日和召开师生代表座谈会等形式，广泛征集意见建议共计78条。根据主题教育中发现的问题，对照教职工期盼，坚持立说立改、边学边改，对一些突出问题，进行集中治理，取得了阶段性成效。主要表现在以下几个方面：一是着手出台绩效工资改革方案的制定，有效激发了教职工干事创业热情。二是加强制度建设，规范运作程序。结合巡视组提出的问题，成立了整改领导小组，加强整改力度，对党建、财务等有关制度进行梳理完善，有力推动了廉政建设。三是加大环境的改善，加速塑胶跑道施工进程。对整改任务清单进行再梳理，完成了58 条整改任务，目前还有 20 条正在解决。</w:t>
      </w:r>
    </w:p>
    <w:p>
      <w:pPr>
        <w:ind w:left="0" w:right="0" w:firstLine="560"/>
        <w:spacing w:before="450" w:after="450" w:line="312" w:lineRule="auto"/>
      </w:pPr>
      <w:r>
        <w:rPr>
          <w:rFonts w:ascii="宋体" w:hAnsi="宋体" w:eastAsia="宋体" w:cs="宋体"/>
          <w:color w:val="000"/>
          <w:sz w:val="28"/>
          <w:szCs w:val="28"/>
        </w:rPr>
        <w:t xml:space="preserve">　　党委积极贯彻落实上级精神履行主体责任，召开从严治党工作会议，切实履行“一岗双责”，落实“两个责任”，把党风廉政建设作为重要工作内容。结合学校实际，研究制定党风廉政建设工作计划、目标任务、责任分工和工作举措，做到党风廉政建设工作和中心工作同谋划、同部署、同检查、同考核。定期听取党风廉政建设工作汇报，搞好责任分解，明确班子成员的职责分工，推动工作任务落实。为了深入贯彻落实党的十九大精神及习近平新时代中国特色社会主义思想，以巡察问题整改为契机，成立整改工作领导小组，制定实施方案，列出问题清单，从2024年2月25日至2024年4月25日，用时约2个月，校党委、班子成员、各党支部、各职能科室开展整改，校纪检委强化督促检查，确保巡察反馈意见全面整改落实到位。校党委组织召开党委会议5次，专题部署、研究和推进整改落实工作。形成分级落实、分级负责的工作格局。把整改事项落实到责任领导、责任科室和具体责任人，明确了完成时限，要求不回避立行立改、不敷衍改出成效，确保条条落实到位。而我校领导班子也是亲自对照检查,逐条提出整改方案。2024年民主生活会教职工反映的问题51条，截至目前，已整改落实 43条，未落实8条，突出解决以下问题:1、结合我校实际健全完善了学校党委理论中心组学习及双周政治、支部学习制度，并在理论联系实际上加强了课题研究;2、严格规范党委记录本、中心组记录本及支部记录本记录，健全完善了民主生活会、组织生活会、思想分析会等各项制度;3、开展了专题学习活动，组织近三年新老师入职宣誓活动，全体教师签署《教师师德师风承诺书》;4、召开党委专题会议研讨，形成干部队伍建设调整方案。</w:t>
      </w:r>
    </w:p>
    <w:p>
      <w:pPr>
        <w:ind w:left="0" w:right="0" w:firstLine="560"/>
        <w:spacing w:before="450" w:after="450" w:line="312" w:lineRule="auto"/>
      </w:pPr>
      <w:r>
        <w:rPr>
          <w:rFonts w:ascii="宋体" w:hAnsi="宋体" w:eastAsia="宋体" w:cs="宋体"/>
          <w:color w:val="000"/>
          <w:sz w:val="28"/>
          <w:szCs w:val="28"/>
        </w:rPr>
        <w:t xml:space="preserve">　　党委积极履行主体责任，召开了2024年党风廉政建设会，部署了2024年党风廉政建设和反腐败工作要点，校党委书记与各支部书记签署党风廉政责任状。对2024年学校党风廉政建设和反腐败工作任务进行了责任分解，严肃了党内政治生活，落实了从严治党责任，强化责任担当意识，有效运用“四种形态”，加强作风建设力度。结合巡察组提出的问题，完成了整改任务的落实，对2024年民主生活座谈会提出的问题进行再梳理，并落实整改责任清单。持续开展警示教育，适时通报典型案列，增强法纪观念，提升自律意识;加强风险防控机制建设，各科室切实进行梳理，查准、查全、查深廉政风险点，根据巡察组提出的整改要求，完善了11项制度，制定相应的整改措施，不断提升风险防控制约能力。落实中央八项规定精神，在“三公”经费开支上严格控制，2024年公务接待费用与2024年度同期相比有所下降;公车运行费用继续实行单列记账，定点维修、统一加油、统一保险和统一报废等新制度，2024年与2024同期相比有减少;2024年没有发生公款出国(境)费用。校领导班子按照“公平、公正、公开”的原则，自觉接受群众监督，设立校务公开栏、“校长信箱”、校园网站等渠道，坚持在学校公开栏和学校校园网站公布相关工作的落实情况。结合巡视组提出的问题，进一步规范了借款、报销等财务审批制度，严格执行各项管理规定，有力推动了廉政建设，形成了上下齐心、和谐稳定的局面。</w:t>
      </w:r>
    </w:p>
    <w:p>
      <w:pPr>
        <w:ind w:left="0" w:right="0" w:firstLine="560"/>
        <w:spacing w:before="450" w:after="450" w:line="312" w:lineRule="auto"/>
      </w:pPr>
      <w:r>
        <w:rPr>
          <w:rFonts w:ascii="宋体" w:hAnsi="宋体" w:eastAsia="宋体" w:cs="宋体"/>
          <w:color w:val="000"/>
          <w:sz w:val="28"/>
          <w:szCs w:val="28"/>
        </w:rPr>
        <w:t xml:space="preserve">　　首先校党委紧抓领导“关键少数”，开学初校长与分管领导，分管领导与科室负责人签订责任状，切实履行“一把手”责任，具体做法：一是坚持“三会一课”制度，按时召开党员大会、支部会议和党委会议，督促各项工作落实;二是坚持民主生活会制度，由每位党员分别就本人的思想、工作、学习及做群众工作等情况向所属党支部及党员作汇报，通过提高生活会质量来提高解决自身问题的能力;三是坚持召开组织生活会，开展民主评议，并召开群众座谈会，保证民主评议党员活动取得实效;四是开展效能督查，纪检对教职工提醒谈话 5 人次;五是开展中层以上干部述职会，把好选人、用人政治关、品行关、廉洁关;六是领导班子成员如实报告个人事项，未发现问题。</w:t>
      </w:r>
    </w:p>
    <w:p>
      <w:pPr>
        <w:ind w:left="0" w:right="0" w:firstLine="560"/>
        <w:spacing w:before="450" w:after="450" w:line="312" w:lineRule="auto"/>
      </w:pPr>
      <w:r>
        <w:rPr>
          <w:rFonts w:ascii="宋体" w:hAnsi="宋体" w:eastAsia="宋体" w:cs="宋体"/>
          <w:color w:val="000"/>
          <w:sz w:val="28"/>
          <w:szCs w:val="28"/>
        </w:rPr>
        <w:t xml:space="preserve">　　党委对2024年巡察组反馈意见的整改情况进行“回头看”，及时督促检查，及时修正存在问题。加强教职工队伍培训与校际间观摩交流活动，通过讲座、观摩、调研等多样化学习方式增强学习的实效，提升教职工的精、气、神。健全完善了民主生活会、组织生活会、思想分析会等各项制度，严格按照上级党委要求，规范组织流程，按时保质组织好会议，认真听取教职工意见。加强党支部建设。根据《支部条例》规定，经学校党委同意各支部下设2个党小组，负责对党员的教育和管理，发挥先锋模范作用，开展了支部星级达标活动，两个支部被评为三星级以上支部，保证党的路线、方针、政策及各项决议得到贯彻落实。</w:t>
      </w:r>
    </w:p>
    <w:p>
      <w:pPr>
        <w:ind w:left="0" w:right="0" w:firstLine="560"/>
        <w:spacing w:before="450" w:after="450" w:line="312" w:lineRule="auto"/>
      </w:pPr>
      <w:r>
        <w:rPr>
          <w:rFonts w:ascii="宋体" w:hAnsi="宋体" w:eastAsia="宋体" w:cs="宋体"/>
          <w:color w:val="000"/>
          <w:sz w:val="28"/>
          <w:szCs w:val="28"/>
        </w:rPr>
        <w:t xml:space="preserve">　　2024年3月学校重新修订了《财务审批实施细则》，对车辆维修有明确规定，严格维修审批程序。举办各种(大型)会议(培训)要求编列年度预算，并事先编制《会议(培训)费预算表》，并按规定审批程序报批。报销会议(培训)费支出应附会议(培训)通知文件、每半天参加人员签到单、会议(培训)费预算审批表、会议(培训)方案、议程(课程)安排、会议(培训)费结算清单和会议(培训)费的发票等，凡超出审批标准的会议(培训)费，不得报销。理清了各种培训经费，并补全相关证明材料。对有关人员开展批评教育、提醒谈话等问责处理。</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落实全面从严治党主体责任情况报告篇15</w:t>
      </w:r>
    </w:p>
    <w:p>
      <w:pPr>
        <w:ind w:left="0" w:right="0" w:firstLine="560"/>
        <w:spacing w:before="450" w:after="450" w:line="312" w:lineRule="auto"/>
      </w:pPr>
      <w:r>
        <w:rPr>
          <w:rFonts w:ascii="宋体" w:hAnsi="宋体" w:eastAsia="宋体" w:cs="宋体"/>
          <w:color w:val="000"/>
          <w:sz w:val="28"/>
          <w:szCs w:val="28"/>
        </w:rPr>
        <w:t xml:space="preserve">　　**区委、**区纪委：</w:t>
      </w:r>
    </w:p>
    <w:p>
      <w:pPr>
        <w:ind w:left="0" w:right="0" w:firstLine="560"/>
        <w:spacing w:before="450" w:after="450" w:line="312" w:lineRule="auto"/>
      </w:pPr>
      <w:r>
        <w:rPr>
          <w:rFonts w:ascii="宋体" w:hAnsi="宋体" w:eastAsia="宋体" w:cs="宋体"/>
          <w:color w:val="000"/>
          <w:sz w:val="28"/>
          <w:szCs w:val="28"/>
        </w:rPr>
        <w:t xml:space="preserve">　　根据**区委办公室《关于做好履行全面从严治党主体责任情况报告工作的通知》精神，**区人民政府行政服务中心(“以下简称“中心”)进行了全面总结，现将有关情况报告如下：</w:t>
      </w:r>
    </w:p>
    <w:p>
      <w:pPr>
        <w:ind w:left="0" w:right="0" w:firstLine="560"/>
        <w:spacing w:before="450" w:after="450" w:line="312" w:lineRule="auto"/>
      </w:pPr>
      <w:r>
        <w:rPr>
          <w:rFonts w:ascii="宋体" w:hAnsi="宋体" w:eastAsia="宋体" w:cs="宋体"/>
          <w:color w:val="000"/>
          <w:sz w:val="28"/>
          <w:szCs w:val="28"/>
        </w:rPr>
        <w:t xml:space="preserve">　　(一)加强领导，明确责任。中心党委切实担负起党风廉政建设主体责任，成立了党风廉政建设和反腐败工作领导小组，对工作进行分工，明确责任制。党委负责人认真履行党风廉政建设第一责任人职责，对中心党风廉政建设负总责，做到与其它重要工作一起部署，一起落实，并将反腐倡廉工作任务逐项分解，分别落实给党政班子成员，做到每项工作有责任领导、有具体责任人。形成了上下贯通，逐级负责，横向到每个科室、窗口，纵向到每个党员干部的廉政建设责任网络。</w:t>
      </w:r>
    </w:p>
    <w:p>
      <w:pPr>
        <w:ind w:left="0" w:right="0" w:firstLine="560"/>
        <w:spacing w:before="450" w:after="450" w:line="312" w:lineRule="auto"/>
      </w:pPr>
      <w:r>
        <w:rPr>
          <w:rFonts w:ascii="宋体" w:hAnsi="宋体" w:eastAsia="宋体" w:cs="宋体"/>
          <w:color w:val="000"/>
          <w:sz w:val="28"/>
          <w:szCs w:val="28"/>
        </w:rPr>
        <w:t xml:space="preserve">　　(二)加强学习教育，提高思想觉悟。以深入学习贯彻党的十九大精神和深化“两学一做”学习教育为重点，进一步强化思想教育，努力提高中心人员政治觉悟。制定了学习方案和计划，号召全体党员干部认真学习，争做合格党员和服务群众的先锋。今年共组织中心组学习12次，并组织召开旁听会，组织干部党员学习48次，各支部每季组织专题学习讨论。中心党委主要负责人和各支部书记带头给党员讲党课。邀请了区委党的十九大精神宣讲团成员区纪委常委金海玲同志作题为《不忘砥砺奋进开启全面从严治党新征程》的辅导报告，工作人员深受启发和教育，进一步树立了爱国主义观念，增强了凝聚力和党性观念。加强廉政教育，组织全体党员干部学习党章党规、《准则》《条例》，组织开展了“思廉日”活动，结合身边的党内违纪案件及我区机关效能作风建设专项检查情况的通报，选择性地开展反面典型的警示教育，同时做好廉政风险干预系统短信干预等，进一步提高党员干部的思想觉悟，增强党员干部廉洁自律的自觉性。</w:t>
      </w:r>
    </w:p>
    <w:p>
      <w:pPr>
        <w:ind w:left="0" w:right="0" w:firstLine="560"/>
        <w:spacing w:before="450" w:after="450" w:line="312" w:lineRule="auto"/>
      </w:pPr>
      <w:r>
        <w:rPr>
          <w:rFonts w:ascii="宋体" w:hAnsi="宋体" w:eastAsia="宋体" w:cs="宋体"/>
          <w:color w:val="000"/>
          <w:sz w:val="28"/>
          <w:szCs w:val="28"/>
        </w:rPr>
        <w:t xml:space="preserve">　　(三)深入贯彻落实上级的安排部署。通过召开中心党委会、机关干部大会等形式，及时传达、学习中央、省、市、区重要会议精神。制定实施方案，加强督促检查，认真把区委、区政府和区纪委的各项部署和要求落到实处。</w:t>
      </w:r>
    </w:p>
    <w:p>
      <w:pPr>
        <w:ind w:left="0" w:right="0" w:firstLine="560"/>
        <w:spacing w:before="450" w:after="450" w:line="312" w:lineRule="auto"/>
      </w:pPr>
      <w:r>
        <w:rPr>
          <w:rFonts w:ascii="宋体" w:hAnsi="宋体" w:eastAsia="宋体" w:cs="宋体"/>
          <w:color w:val="000"/>
          <w:sz w:val="28"/>
          <w:szCs w:val="28"/>
        </w:rPr>
        <w:t xml:space="preserve">　　(四)健全机制，完善管理。结合“两学一做”学习教育、创先争优、作风建设等活动，建立了长效工作机制，完善了内部党风廉政建设有关管理制度，做到有章可循，防患于未然。1.加强以民主集中制为主要内容的制度建设，进一步强化了民主决策、科学决策。2.把党风廉政教育列入中心全年政治教育的一项重要内容，建立廉政教育日制度，开展党员干部党风廉政专题集中教育，加强对广大党员干部世界观、人生观、价值观的改造，增强党性修养。3.与各支部及机关中层干部签订《党风廉政承诺书》，并予以公示，与党支部考核评先，与公务员年度考核挂钩;4.建立和完善了财务管理制度等，并严格执行政府采购制度，确保财物采购和管理规范。5.严格执行领导干部不准接受礼金、有价证券和支付凭证等规定，并规范家属亲眷的行为。6.各支部认真组织开展了主题党日活动，增强了支部凝聚力，丰富了党内生活</w:t>
      </w:r>
    </w:p>
    <w:p>
      <w:pPr>
        <w:ind w:left="0" w:right="0" w:firstLine="560"/>
        <w:spacing w:before="450" w:after="450" w:line="312" w:lineRule="auto"/>
      </w:pPr>
      <w:r>
        <w:rPr>
          <w:rFonts w:ascii="宋体" w:hAnsi="宋体" w:eastAsia="宋体" w:cs="宋体"/>
          <w:color w:val="000"/>
          <w:sz w:val="28"/>
          <w:szCs w:val="28"/>
        </w:rPr>
        <w:t xml:space="preserve">　　(五)强化督查考核。加强对党风廉政和反腐败责任制落实情况的督查，坚持经常性检查与重点督查相结合，从源头上推进反腐倡廉各项工作的落实。我们采取了以下措施：一是定期召开党委会议，听取责任落实情况汇报，解决责任落实中的困难和问题;二是加强监督检查，对检查出的问题，责令限期改正,并与相关责任人进行谈话;三是考核与评比相结合，严格按照自评、民主测评、组织评定三个步骤对党员干部落实党风廉政建设责任制情况进行考核，考核结果作为年终评选“红旗党支部”和“优秀共产党员”的重要依据。</w:t>
      </w:r>
    </w:p>
    <w:p>
      <w:pPr>
        <w:ind w:left="0" w:right="0" w:firstLine="560"/>
        <w:spacing w:before="450" w:after="450" w:line="312" w:lineRule="auto"/>
      </w:pPr>
      <w:r>
        <w:rPr>
          <w:rFonts w:ascii="宋体" w:hAnsi="宋体" w:eastAsia="宋体" w:cs="宋体"/>
          <w:color w:val="000"/>
          <w:sz w:val="28"/>
          <w:szCs w:val="28"/>
        </w:rPr>
        <w:t xml:space="preserve">　　(一)主要负责人履行第一责任人情况。中心党委主要负责人认真履行党风廉政建设“第一责任人”职责，认真贯彻落实“重要工作亲自部署、重大问题亲自过问、重点环节亲自协调、重要案件亲自督办”的要求，在抓好自身廉政建设的同时，抓好中心的党风廉政建设。要求全体干部、特别是中心领导班子成员，在抓好各自分管业务工作的同时，主动做好分管范围内的党风廉政建设工作，切实提高履行“一岗双责”的意识和能力，定期听取班子成员履行“一岗双责”情况汇报，定期与班子成员开展谈心谈话，并将党风廉政建设纳入的全年工作考核中，确保了党风廉政责任制真正落到实处。认真贯彻执行中央“八项规定”、省委“28条办法”和“六个严禁”，不滥用权力，不乱花公款。严格按照规定如实向纪委、组织部门报告个人重大事项，认真执行公务接待、精简会议和文件、财务财政国库集中支付等相关制度。认真落实整改了区委巡察组、纪委、审计、财政等部门巡察和检查出来的问题，做到不掩盖、不回避、不迁就，确保巡察效果。</w:t>
      </w:r>
    </w:p>
    <w:p>
      <w:pPr>
        <w:ind w:left="0" w:right="0" w:firstLine="560"/>
        <w:spacing w:before="450" w:after="450" w:line="312" w:lineRule="auto"/>
      </w:pPr>
      <w:r>
        <w:rPr>
          <w:rFonts w:ascii="宋体" w:hAnsi="宋体" w:eastAsia="宋体" w:cs="宋体"/>
          <w:color w:val="000"/>
          <w:sz w:val="28"/>
          <w:szCs w:val="28"/>
        </w:rPr>
        <w:t xml:space="preserve">　　(二)班子其他成员履行“一岗双责”等情况。中心领导班子成员以身作则，勤政务实，认真履行“一岗双责”，将党风廉政建设与中心其他工作同部署，同落实。认真执行“五个一”制度，及时听取分管科室的工作汇报并研究指导分管范围内的党风廉政建设工作，开展经常性的监督检查，对发现的廉洁自律和生活作风方面的苗头性、倾向性问题能够做到早提醒、早制止、早纠正。严格执行廉洁自律各项规定，认真落实领导干部重大事项报告制度，及时向上级有关部门报告执行廉洁自律规定情况，自觉接受党组织和群众的监督。同时注重加强对广大干部职工的廉政教育，言传身教，带动周围的同志照章办事，不越轨，不犯纪。</w:t>
      </w:r>
    </w:p>
    <w:p>
      <w:pPr>
        <w:ind w:left="0" w:right="0" w:firstLine="560"/>
        <w:spacing w:before="450" w:after="450" w:line="312" w:lineRule="auto"/>
      </w:pPr>
      <w:r>
        <w:rPr>
          <w:rFonts w:ascii="宋体" w:hAnsi="宋体" w:eastAsia="宋体" w:cs="宋体"/>
          <w:color w:val="000"/>
          <w:sz w:val="28"/>
          <w:szCs w:val="28"/>
        </w:rPr>
        <w:t xml:space="preserve">　　**年，中心严格按照党风廉政建设责任制的要求做了一些工作，取得了一定成效，但也要清醒地认识到还存在一些问题。</w:t>
      </w:r>
    </w:p>
    <w:p>
      <w:pPr>
        <w:ind w:left="0" w:right="0" w:firstLine="560"/>
        <w:spacing w:before="450" w:after="450" w:line="312" w:lineRule="auto"/>
      </w:pPr>
      <w:r>
        <w:rPr>
          <w:rFonts w:ascii="宋体" w:hAnsi="宋体" w:eastAsia="宋体" w:cs="宋体"/>
          <w:color w:val="000"/>
          <w:sz w:val="28"/>
          <w:szCs w:val="28"/>
        </w:rPr>
        <w:t xml:space="preserve">　　(一)廉政文化宣传氛围不够浓厚。虽然平时加强廉政文化宣传，但宣传方式不够灵活，宣传力度还不够。</w:t>
      </w:r>
    </w:p>
    <w:p>
      <w:pPr>
        <w:ind w:left="0" w:right="0" w:firstLine="560"/>
        <w:spacing w:before="450" w:after="450" w:line="312" w:lineRule="auto"/>
      </w:pPr>
      <w:r>
        <w:rPr>
          <w:rFonts w:ascii="宋体" w:hAnsi="宋体" w:eastAsia="宋体" w:cs="宋体"/>
          <w:color w:val="000"/>
          <w:sz w:val="28"/>
          <w:szCs w:val="28"/>
        </w:rPr>
        <w:t xml:space="preserve">　　整改措施：强化廉政文化宣传，营造良好舆论氛围。要继续加大党风廉政知识宣传、宣讲力度，通过举办培训班、廉政知识竞赛、网络宣传廉政故事、增加廉政标语等形式，切实加强党风廉政知识宣传，通过宣传活动，进一步增强党员干部的廉政意识，激发引导群众积极参与廉政监督活动，营造良好的廉政舆论氛围，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(二)对党风廉政建设思想认识还不到位。由于窗口单位工作的特殊性，有些党员干部忙于工作事务，对党风廉政建设的认识不到位，贯彻责任制的积极性不高，工作被动应付。</w:t>
      </w:r>
    </w:p>
    <w:p>
      <w:pPr>
        <w:ind w:left="0" w:right="0" w:firstLine="560"/>
        <w:spacing w:before="450" w:after="450" w:line="312" w:lineRule="auto"/>
      </w:pPr>
      <w:r>
        <w:rPr>
          <w:rFonts w:ascii="宋体" w:hAnsi="宋体" w:eastAsia="宋体" w:cs="宋体"/>
          <w:color w:val="000"/>
          <w:sz w:val="28"/>
          <w:szCs w:val="28"/>
        </w:rPr>
        <w:t xml:space="preserve">　　整改措施：加强学习教育提高思想认识。一是抓学习。积极组织党风廉政专题学习，明确要求党员干部写好学习读书笔记，并经常组织交流研讨，以此推动干部思想认识的提高。二是抓教育。今年以来，结合党的群众路线教育实践活动，中心开展了形式多样的主题教育活动，进一步加强党员干部的思想作风建设。三是学典型。组织学习党风廉政建设先进工作者和优秀共产党员的事迹，提高大家的思想觉悟。</w:t>
      </w:r>
    </w:p>
    <w:p>
      <w:pPr>
        <w:ind w:left="0" w:right="0" w:firstLine="560"/>
        <w:spacing w:before="450" w:after="450" w:line="312" w:lineRule="auto"/>
      </w:pPr>
      <w:r>
        <w:rPr>
          <w:rFonts w:ascii="宋体" w:hAnsi="宋体" w:eastAsia="宋体" w:cs="宋体"/>
          <w:color w:val="000"/>
          <w:sz w:val="28"/>
          <w:szCs w:val="28"/>
        </w:rPr>
        <w:t xml:space="preserve">　　**年，我们将以学习贯彻落实党的十九大精神为主线，全面履行从严治党主体责任，强化党要管党、从严治党，对存在的问题和不足加以克服和完善，严格按照全面从严治党的文件精神和要求，进一步抓好贯彻落实，查缺补漏，认真总结，迎难而上，加大工作力度，努力把中心的党风廉政建设提高到一个新的水平。</w:t>
      </w:r>
    </w:p>
    <w:p>
      <w:pPr>
        <w:ind w:left="0" w:right="0" w:firstLine="560"/>
        <w:spacing w:before="450" w:after="450" w:line="312" w:lineRule="auto"/>
      </w:pPr>
      <w:r>
        <w:rPr>
          <w:rFonts w:ascii="宋体" w:hAnsi="宋体" w:eastAsia="宋体" w:cs="宋体"/>
          <w:color w:val="000"/>
          <w:sz w:val="28"/>
          <w:szCs w:val="28"/>
        </w:rPr>
        <w:t xml:space="preserve">　　(一)加强宣传。多渠道加强党风廉政教育学习宣传力度，大力表彰勤政廉政先进典型，进一步营造中心党风廉政建设的积极氛围，使党风廉政思想深入每一个党员干部的心中。</w:t>
      </w:r>
    </w:p>
    <w:p>
      <w:pPr>
        <w:ind w:left="0" w:right="0" w:firstLine="560"/>
        <w:spacing w:before="450" w:after="450" w:line="312" w:lineRule="auto"/>
      </w:pPr>
      <w:r>
        <w:rPr>
          <w:rFonts w:ascii="宋体" w:hAnsi="宋体" w:eastAsia="宋体" w:cs="宋体"/>
          <w:color w:val="000"/>
          <w:sz w:val="28"/>
          <w:szCs w:val="28"/>
        </w:rPr>
        <w:t xml:space="preserve">　　(二)加强学习教育。继续深入学习贯彻党的十九大精神，认真贯彻执行《廉政准则》，不断增强党纪政纪和法律法规教育、切实提高广大干部的廉洁从政意识和自我约束能力。</w:t>
      </w:r>
    </w:p>
    <w:p>
      <w:pPr>
        <w:ind w:left="0" w:right="0" w:firstLine="560"/>
        <w:spacing w:before="450" w:after="450" w:line="312" w:lineRule="auto"/>
      </w:pPr>
      <w:r>
        <w:rPr>
          <w:rFonts w:ascii="宋体" w:hAnsi="宋体" w:eastAsia="宋体" w:cs="宋体"/>
          <w:color w:val="000"/>
          <w:sz w:val="28"/>
          <w:szCs w:val="28"/>
        </w:rPr>
        <w:t xml:space="preserve">　　(三)加强队伍建设。加强领导班子建设和干部队伍建设，促进作风转变，突出抓好工作效能的提升，坚持以人为本，教育在前，把对干部的教育培训作为一项重要工作来抓。进一步加强和完善干部的教育管理机制，强化监督，努力提高干部队伍的整体素质。</w:t>
      </w:r>
    </w:p>
    <w:p>
      <w:pPr>
        <w:ind w:left="0" w:right="0" w:firstLine="560"/>
        <w:spacing w:before="450" w:after="450" w:line="312" w:lineRule="auto"/>
      </w:pPr>
      <w:r>
        <w:rPr>
          <w:rFonts w:ascii="宋体" w:hAnsi="宋体" w:eastAsia="宋体" w:cs="宋体"/>
          <w:color w:val="000"/>
          <w:sz w:val="28"/>
          <w:szCs w:val="28"/>
        </w:rPr>
        <w:t xml:space="preserve">　　(四)完善制度抓好落实。不断充实、完善各项规章制度，抓好制度建设和落实。坚持惩防并举，注重预防，严格廉洁自律各项规定的执行。</w:t>
      </w:r>
    </w:p>
    <w:p>
      <w:pPr>
        <w:ind w:left="0" w:right="0" w:firstLine="560"/>
        <w:spacing w:before="450" w:after="450" w:line="312" w:lineRule="auto"/>
      </w:pPr>
      <w:r>
        <w:rPr>
          <w:rFonts w:ascii="宋体" w:hAnsi="宋体" w:eastAsia="宋体" w:cs="宋体"/>
          <w:color w:val="000"/>
          <w:sz w:val="28"/>
          <w:szCs w:val="28"/>
        </w:rPr>
        <w:t xml:space="preserve">　　(五)继续抓好党风廉政建设责任制的落实。一是把党风廉政建设与中心的业务工作一起落实到位;二是继续严格党内生活，强化内部监督，充分发挥党组织的战斗堡垒作用和党员的先锋模范作用，坚持领导干部述职述廉和干部职工自查自纠制度;三是继续强化社会监督，进一步拓宽渠道，对涉及群众切身利益，容易滋生腐败的热点问题，做到公开透明;四是不断完善和充实中心的党风廉政建设责任制，本着“谁主管，谁负责”的原则，紧紧抓住“一把手”工程不放松，认真履行党风廉政建设第一责任人职责，切实把党风廉政建设责任制落到实处，不断强化党员领导干部的责任意识，自觉把党风廉政建设的要求融入到各项工作中;五是继续加强政治理论和法律法规的学习，防微杜渐，提高对党风廉政建设责任制的思想认识。通过学习教育，使每位同志进一步增强党性，切实提高对党风廉政建设工作的思想认识，从而筑牢反腐倡廉思想道德防线，提高拒腐防变能力。</w:t>
      </w:r>
    </w:p>
    <w:p>
      <w:pPr>
        <w:ind w:left="0" w:right="0" w:firstLine="560"/>
        <w:spacing w:before="450" w:after="450" w:line="312" w:lineRule="auto"/>
      </w:pPr>
      <w:r>
        <w:rPr>
          <w:rFonts w:ascii="黑体" w:hAnsi="黑体" w:eastAsia="黑体" w:cs="黑体"/>
          <w:color w:val="000000"/>
          <w:sz w:val="34"/>
          <w:szCs w:val="34"/>
          <w:b w:val="1"/>
          <w:bCs w:val="1"/>
        </w:rPr>
        <w:t xml:space="preserve">落实全面从严治党主体责任情况报告篇16</w:t>
      </w:r>
    </w:p>
    <w:p>
      <w:pPr>
        <w:ind w:left="0" w:right="0" w:firstLine="560"/>
        <w:spacing w:before="450" w:after="450" w:line="312" w:lineRule="auto"/>
      </w:pPr>
      <w:r>
        <w:rPr>
          <w:rFonts w:ascii="宋体" w:hAnsi="宋体" w:eastAsia="宋体" w:cs="宋体"/>
          <w:color w:val="000"/>
          <w:sz w:val="28"/>
          <w:szCs w:val="28"/>
        </w:rPr>
        <w:t xml:space="preserve">　　今年以来，我局党组聚焦构建全面从严治党、清廉平阳建设、政治生态建设“三位一体”的责任考核体系，坚持以“六个从严”目标任务为引领，结合工作实际，压实责任担当，抓实工作落地，为全局各项工作稳步开展提供了坚强的政治纪律作风保障。</w:t>
      </w:r>
    </w:p>
    <w:p>
      <w:pPr>
        <w:ind w:left="0" w:right="0" w:firstLine="560"/>
        <w:spacing w:before="450" w:after="450" w:line="312" w:lineRule="auto"/>
      </w:pPr>
      <w:r>
        <w:rPr>
          <w:rFonts w:ascii="宋体" w:hAnsi="宋体" w:eastAsia="宋体" w:cs="宋体"/>
          <w:color w:val="000"/>
          <w:sz w:val="28"/>
          <w:szCs w:val="28"/>
        </w:rPr>
        <w:t xml:space="preserve">　　(一)从严加强党的政治建设方面。我局党组始终强化政治建设，自觉拉高政治站位，以党组中心组理论学习、“三会一课”、主题党日活动为抓手，带头深入学习贯彻习近平新时代中国特色社会主义思想和党的十九大精神，严格贯彻落实省市县委和行业上级党组各项决策部署，时刻对标对表，持续抓严抓实，确保用习近平新时代中国特色社会主义思想武装头脑，确保党中央和行业上级各项决策部署落在实处，以实际行动进一步增强了“四个意识”，坚定了“四个自信”，切实做到“两个维护”。今年以来，围绕加强班子政治理论学习，组织开展党组中心组理论学习12次。同时积极配合巡视巡察，高标准完成了省局党组政治巡察反馈的五个方面24个具体问题的整改落实。</w:t>
      </w:r>
    </w:p>
    <w:p>
      <w:pPr>
        <w:ind w:left="0" w:right="0" w:firstLine="560"/>
        <w:spacing w:before="450" w:after="450" w:line="312" w:lineRule="auto"/>
      </w:pPr>
      <w:r>
        <w:rPr>
          <w:rFonts w:ascii="宋体" w:hAnsi="宋体" w:eastAsia="宋体" w:cs="宋体"/>
          <w:color w:val="000"/>
          <w:sz w:val="28"/>
          <w:szCs w:val="28"/>
        </w:rPr>
        <w:t xml:space="preserve">　　(二)从严加强党的思想建设方面。认真组织开展第二批“不忘初心、牢记使命”主题教育活动，对照“十二字”总要求和“五句话”具体目标，制定平阳烟草主题教育工作措施和任务清单，严格执行“五大纪律”和“周计划、周纪实”工作机制;以“四色教育”和“五大课堂”为抓手，一体推进学习教育、调查研究、检视问题、整改落实四项举措，扎实开好专题民主生活会和支部组织生活会。全体党员经过主题教育洗礼，在思想觉悟、党性修养、使命担当上有了质的提升。积极营造风清气正的党内政治生态，党组对照“十八个是否”和“九个有无”深入开展了自查自纠。</w:t>
      </w:r>
    </w:p>
    <w:p>
      <w:pPr>
        <w:ind w:left="0" w:right="0" w:firstLine="560"/>
        <w:spacing w:before="450" w:after="450" w:line="312" w:lineRule="auto"/>
      </w:pPr>
      <w:r>
        <w:rPr>
          <w:rFonts w:ascii="宋体" w:hAnsi="宋体" w:eastAsia="宋体" w:cs="宋体"/>
          <w:color w:val="000"/>
          <w:sz w:val="28"/>
          <w:szCs w:val="28"/>
        </w:rPr>
        <w:t xml:space="preserve">　　(三)从严加强党的组织建设方面。认真贯彻执行民主集中制，对涉及全局性、改革性的重大课题和事关全体干部职工切身利益的重大事项，严格落实“三重一大”议事规则，切实做到“该过会的一律过会，须决议的集体研究”。认真执行党员领导干部过双重组织生活和“三会一课”制度，今年以来，组织开展支部党员大会4次，支委会12次，上专题党课4次。严肃规范参加专题民主生活会和支部组织生活会，用心开展党内谈心谈话，认真开展批评与自我批评;严格执行干部选拔任用制度，今年以来，原党组书记、局长(经理)xx同志于9月20日执行规定退二线任协理员，财务科原科长xx同志于8月29日到龄免职。</w:t>
      </w:r>
    </w:p>
    <w:p>
      <w:pPr>
        <w:ind w:left="0" w:right="0" w:firstLine="560"/>
        <w:spacing w:before="450" w:after="450" w:line="312" w:lineRule="auto"/>
      </w:pPr>
      <w:r>
        <w:rPr>
          <w:rFonts w:ascii="宋体" w:hAnsi="宋体" w:eastAsia="宋体" w:cs="宋体"/>
          <w:color w:val="000"/>
          <w:sz w:val="28"/>
          <w:szCs w:val="28"/>
        </w:rPr>
        <w:t xml:space="preserve">　　(四)从严加强党的作风建设方面。认真贯彻落实中央八项规定及其实施细则精神和反“四风”要求，全力支持纪检监察强化执纪监督，在全局范围内扎实开展办公用房超标、公车规范管理、公务规范接待、婚丧喜庆报备、落实“八条禁令”等专项抽查，截止目前，未发现违纪违规现象。深入开展形式主义、官僚主义集中整治排查，重点抓好工作作风改进、管理服务提质、考核检查重效;严格落实基层减负工作要求，精简会议发文，规范调研检查;带头树立良好家风，管好家属和身边工作人员，严格按规章制度办事，做到踏踏实实上班，清清白白做人。</w:t>
      </w:r>
    </w:p>
    <w:p>
      <w:pPr>
        <w:ind w:left="0" w:right="0" w:firstLine="560"/>
        <w:spacing w:before="450" w:after="450" w:line="312" w:lineRule="auto"/>
      </w:pPr>
      <w:r>
        <w:rPr>
          <w:rFonts w:ascii="宋体" w:hAnsi="宋体" w:eastAsia="宋体" w:cs="宋体"/>
          <w:color w:val="000"/>
          <w:sz w:val="28"/>
          <w:szCs w:val="28"/>
        </w:rPr>
        <w:t xml:space="preserve">　　(五)从严加强党的纪律建设方面。始终保持对党风廉政建设和反腐败工作长期性、艰巨性、复杂性的清醒认知，压实“两个责任”，准确运用执纪监督“四种形态”。今年以来，第一种形态处理X人次，部门谈话提醒X人。强化党员干部日常监督管理，开展廉政谈心谈话X次，打好预防针，绷紧廉政弦;强化正风肃纪力度，围绕劳动纪律、作风效能、廉政勤政，重点抓好重大节假日前后、重要领域、关键环节、重要岗位的执纪监督，今年以来，累计发送廉洁提醒短信X人次，利用钉钉群推送党风廉政资讯累计X条。党组严格执行个人重大事项报告，落实节假日离温请示报备制度;认真抓好信访舆情工作，全年无重大信访舆情事件发生。</w:t>
      </w:r>
    </w:p>
    <w:p>
      <w:pPr>
        <w:ind w:left="0" w:right="0" w:firstLine="560"/>
        <w:spacing w:before="450" w:after="450" w:line="312" w:lineRule="auto"/>
      </w:pPr>
      <w:r>
        <w:rPr>
          <w:rFonts w:ascii="宋体" w:hAnsi="宋体" w:eastAsia="宋体" w:cs="宋体"/>
          <w:color w:val="000"/>
          <w:sz w:val="28"/>
          <w:szCs w:val="28"/>
        </w:rPr>
        <w:t xml:space="preserve">　　(六)从严加强党的制度建设方面。高度重视制度建设，坚持制度管人管事工作导向，年初及时层层签订《全面从严治党责任书》和《目标责任书》，进一步细化工作任务，明确工作目标，传导压力到位，严肃考核运用，形成了上下联动、各司其职、齐抓共管的良好工作机制。班子成员结合分管工作实际，聚焦目标进度，定期到分管科室、部门坐班，宣贯上级重要决策部署和对标考核导向，调研工作开展情况，检查工作落实成效，督促找差距补短板。深入开展“八条禁令”宣贯和“清廉所部”建设，全面加强廉政风险防控，形成了崇廉拒腐、警钟长鸣的浓厚氛围。</w:t>
      </w:r>
    </w:p>
    <w:p>
      <w:pPr>
        <w:ind w:left="0" w:right="0" w:firstLine="560"/>
        <w:spacing w:before="450" w:after="450" w:line="312" w:lineRule="auto"/>
      </w:pPr>
      <w:r>
        <w:rPr>
          <w:rFonts w:ascii="宋体" w:hAnsi="宋体" w:eastAsia="宋体" w:cs="宋体"/>
          <w:color w:val="000"/>
          <w:sz w:val="28"/>
          <w:szCs w:val="28"/>
        </w:rPr>
        <w:t xml:space="preserve">　　一年来，在平廉责办和xx市局党组的正确领导下，我局全面从严治党工作取得了一定的成效，但对标先进一流，仍存在些许问题，主要表现在：一是抓干部职工思想政治建设力度不够，方法简单，有待进一步创新工作载体，提升工作实效;二是抓制度执行落地方面没有做到善始善终，在后续跟进督促检查上还有待改进;三是工作开展满足于过得去，结合工作实际谋划打造特色亮点较少，因行业体制因素，主动宣传发声意识较弱。</w:t>
      </w:r>
    </w:p>
    <w:p>
      <w:pPr>
        <w:ind w:left="0" w:right="0" w:firstLine="560"/>
        <w:spacing w:before="450" w:after="450" w:line="312" w:lineRule="auto"/>
      </w:pPr>
      <w:r>
        <w:rPr>
          <w:rFonts w:ascii="宋体" w:hAnsi="宋体" w:eastAsia="宋体" w:cs="宋体"/>
          <w:color w:val="000"/>
          <w:sz w:val="28"/>
          <w:szCs w:val="28"/>
        </w:rPr>
        <w:t xml:space="preserve">　　针对存在问题不足，我局党组坚持问题意识和实干导向，发力谋实招，补短板，全力推动工作取得新突破，再上新台阶。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　　(一)强化政治统领，推动思想政治建设深一度。自觉拉高政治站位，持续强化政治建设，把做好职工思想政治建设作为党组重要工作议题，定期研究分析，加强组织指导，创新工作载体，着力破除“会上读读、文件看看、检查抓抓”的工作陋习，要盘活资源，用好政策，丰富形式，注重实效，真正把加强职工思想政治建设同提升组织凝聚力、企业向心力、队伍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　　(二)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　　(三)优化工作思路，推动特色亮点谋划进一步。要在扎实做好全面从严治党主体责任落实规定动作的基础上，不断开拓工作思路，积极借鉴兄弟单位优秀做法，结合平阳烟草工作实际，谋划特色亮点工作。要注重发挥烟草的独特优势，在公益捐赠、打假破网、天价烟整治、党员零售户作用发挥、“八条禁令”宣贯、“清廉所部”建设等方面积极主动发声，提炼好做法，唱响好声音，为平阳营商环境提升、建成全国文明城市、创建xx大都市区南部副中心贡献烟草力量和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2025-01-20T20:01:45+08:00</dcterms:created>
  <dcterms:modified xsi:type="dcterms:W3CDTF">2025-01-20T20:01:45+08:00</dcterms:modified>
</cp:coreProperties>
</file>

<file path=docProps/custom.xml><?xml version="1.0" encoding="utf-8"?>
<Properties xmlns="http://schemas.openxmlformats.org/officeDocument/2006/custom-properties" xmlns:vt="http://schemas.openxmlformats.org/officeDocument/2006/docPropsVTypes"/>
</file>