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党风廉政自查报告范文3篇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自查报告是一个单位或部门在一定的时间段内对执行某项工作中存在的问题的一种自我检查方式的报告文体。以下是本站分享的党风廉政自查报告范文3篇，希望能帮助到大家!　　党风廉政自查报告范文3篇　　廉洁从政，勤政为民是党的作风建设的基本标准。为了加强...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自查报告是一个单位或部门在一定的时间段内对执行某项工作中存在的问题的一种自我检查方式的报告文体。以下是本站分享的党风廉政自查报告范文3篇，希望能帮助到大家![_TAG_h3]　　党风廉政自查报告范文3篇</w:t>
      </w:r>
    </w:p>
    <w:p>
      <w:pPr>
        <w:ind w:left="0" w:right="0" w:firstLine="560"/>
        <w:spacing w:before="450" w:after="450" w:line="312" w:lineRule="auto"/>
      </w:pPr>
      <w:r>
        <w:rPr>
          <w:rFonts w:ascii="宋体" w:hAnsi="宋体" w:eastAsia="宋体" w:cs="宋体"/>
          <w:color w:val="000"/>
          <w:sz w:val="28"/>
          <w:szCs w:val="28"/>
        </w:rPr>
        <w:t xml:space="preserve">　　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　　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　　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　　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　　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560"/>
        <w:spacing w:before="450" w:after="450" w:line="312" w:lineRule="auto"/>
      </w:pPr>
      <w:r>
        <w:rPr>
          <w:rFonts w:ascii="黑体" w:hAnsi="黑体" w:eastAsia="黑体" w:cs="黑体"/>
          <w:color w:val="000000"/>
          <w:sz w:val="34"/>
          <w:szCs w:val="34"/>
          <w:b w:val="1"/>
          <w:bCs w:val="1"/>
        </w:rPr>
        <w:t xml:space="preserve">　　党风廉政自查报告范文3篇</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xxxx年，在县委、政府和县纪委的正确领导下，我局认真贯彻学习党的xx大和中省市县纪委全委会精神，以为民务实清廉为总要求，求实奋进、扎实苦干，认真贯彻落实上级党风廉政和政风行风建设精神，坚持标本兼治、综合治理、惩防并举、注重预防的方针，立足思想教育，侧重防线建设，确保干部队伍勤政廉洁，促进了交通建设平稳快速发展。</w:t>
      </w:r>
    </w:p>
    <w:p>
      <w:pPr>
        <w:ind w:left="0" w:right="0" w:firstLine="560"/>
        <w:spacing w:before="450" w:after="450" w:line="312" w:lineRule="auto"/>
      </w:pPr>
      <w:r>
        <w:rPr>
          <w:rFonts w:ascii="宋体" w:hAnsi="宋体" w:eastAsia="宋体" w:cs="宋体"/>
          <w:color w:val="000"/>
          <w:sz w:val="28"/>
          <w:szCs w:val="28"/>
        </w:rPr>
        <w:t xml:space="preserve">　　一、强化领导，落实党风廉政建设责任制</w:t>
      </w:r>
    </w:p>
    <w:p>
      <w:pPr>
        <w:ind w:left="0" w:right="0" w:firstLine="560"/>
        <w:spacing w:before="450" w:after="450" w:line="312" w:lineRule="auto"/>
      </w:pPr>
      <w:r>
        <w:rPr>
          <w:rFonts w:ascii="宋体" w:hAnsi="宋体" w:eastAsia="宋体" w:cs="宋体"/>
          <w:color w:val="000"/>
          <w:sz w:val="28"/>
          <w:szCs w:val="28"/>
        </w:rPr>
        <w:t xml:space="preserve">　　把反腐倡廉建设始终放在突出位置，以完善惩治和预防腐败体系为重点，强化权力制约和监督，建立拒腐防变教育长效机制。年初，与局属各单位签订了党风廉政建设责任书，对系统各单位下发了《xxxx年党风廉政建设和反腐败工作安排意见》、《关于进一步深化干部作风教育整顿活动的实施意见》，制定了《xxxx年党风廉政建设和反腐败一览表》和《干部教育培训工作计划》并完善各项考核机制。对全局党风廉政建设的目标任务、主要措施、领导责任进行了明确划分，成立由局长贾胜勇为组长，纪检组长为副组长，局属各单位主要负责人为成员的党风廉政领导小组，领导小组成员分工明确，责任到人，进一步夯实了工作职责。</w:t>
      </w:r>
    </w:p>
    <w:p>
      <w:pPr>
        <w:ind w:left="0" w:right="0" w:firstLine="560"/>
        <w:spacing w:before="450" w:after="450" w:line="312" w:lineRule="auto"/>
      </w:pPr>
      <w:r>
        <w:rPr>
          <w:rFonts w:ascii="宋体" w:hAnsi="宋体" w:eastAsia="宋体" w:cs="宋体"/>
          <w:color w:val="000"/>
          <w:sz w:val="28"/>
          <w:szCs w:val="28"/>
        </w:rPr>
        <w:t xml:space="preserve">　　二、强化宣传教育，加强自身修养，加大预防腐败力度</w:t>
      </w:r>
    </w:p>
    <w:p>
      <w:pPr>
        <w:ind w:left="0" w:right="0" w:firstLine="560"/>
        <w:spacing w:before="450" w:after="450" w:line="312" w:lineRule="auto"/>
      </w:pPr>
      <w:r>
        <w:rPr>
          <w:rFonts w:ascii="宋体" w:hAnsi="宋体" w:eastAsia="宋体" w:cs="宋体"/>
          <w:color w:val="000"/>
          <w:sz w:val="28"/>
          <w:szCs w:val="28"/>
        </w:rPr>
        <w:t xml:space="preserve">　　一是采取多种形式，加大廉政建设职责教育，积极开展党的反腐倡廉理论和党纪政纪条例的宣传，局领导主动带头开展党风廉政专题学习，组织广大党员干部认真学习党的xx大精神及中、省、市、县纪委全会精神，坚持正面教育为主，大力宣传中央关于党风廉政建设的方针、政策和重大成果。按照我局《关于贯彻落实建立健全惩治和预防腐败体系规划的实施意见》要求，深入开展了学习《党章》、《中国共产党党纪处分条例》、《党风廉政“八项规定”、“六条禁令”》、《建立健全教育、制度、监督并重的惩治和预防腐败体系实施纲要》等党纪政纪条规和法律法规，不断增强党员干部遵纪守法的自觉性和拒腐防变的能力。</w:t>
      </w:r>
    </w:p>
    <w:p>
      <w:pPr>
        <w:ind w:left="0" w:right="0" w:firstLine="560"/>
        <w:spacing w:before="450" w:after="450" w:line="312" w:lineRule="auto"/>
      </w:pPr>
      <w:r>
        <w:rPr>
          <w:rFonts w:ascii="宋体" w:hAnsi="宋体" w:eastAsia="宋体" w:cs="宋体"/>
          <w:color w:val="000"/>
          <w:sz w:val="28"/>
          <w:szCs w:val="28"/>
        </w:rPr>
        <w:t xml:space="preserve">　　二是结合“庆七一”活动，邀请县委党校老师给总支全体党员进行党性知识培训和职业道德教育;组织召开了系统“党风廉政建设培训会”，邀请县纪委、监察局领导分别就党风廉政建设和预防职务犯罪等方面进行了专题辅导和培训。通过一系列的活动，党员干部的党性观念，法制观念和廉洁自律意识进一步增强，干部职工的职业道德修养和依法行政水平也得到了大幅提高。</w:t>
      </w:r>
    </w:p>
    <w:p>
      <w:pPr>
        <w:ind w:left="0" w:right="0" w:firstLine="560"/>
        <w:spacing w:before="450" w:after="450" w:line="312" w:lineRule="auto"/>
      </w:pPr>
      <w:r>
        <w:rPr>
          <w:rFonts w:ascii="宋体" w:hAnsi="宋体" w:eastAsia="宋体" w:cs="宋体"/>
          <w:color w:val="000"/>
          <w:sz w:val="28"/>
          <w:szCs w:val="28"/>
        </w:rPr>
        <w:t xml:space="preserve">　　三是制定了干部职工培训计划，把作风整顿纳入日常工作议事日程，进一步深化干部作风建设，认真开展系统公职人员违规借贷清理排查活动，确保系统无违规借贷问题;严格执行干部带薪休假制度，确保干部职工合法权益得到保障。</w:t>
      </w:r>
    </w:p>
    <w:p>
      <w:pPr>
        <w:ind w:left="0" w:right="0" w:firstLine="560"/>
        <w:spacing w:before="450" w:after="450" w:line="312" w:lineRule="auto"/>
      </w:pPr>
      <w:r>
        <w:rPr>
          <w:rFonts w:ascii="宋体" w:hAnsi="宋体" w:eastAsia="宋体" w:cs="宋体"/>
          <w:color w:val="000"/>
          <w:sz w:val="28"/>
          <w:szCs w:val="28"/>
        </w:rPr>
        <w:t xml:space="preserve">　　三、推行政务公开，实施有效监督，加大党风廉政建设工作力度</w:t>
      </w:r>
    </w:p>
    <w:p>
      <w:pPr>
        <w:ind w:left="0" w:right="0" w:firstLine="560"/>
        <w:spacing w:before="450" w:after="450" w:line="312" w:lineRule="auto"/>
      </w:pPr>
      <w:r>
        <w:rPr>
          <w:rFonts w:ascii="宋体" w:hAnsi="宋体" w:eastAsia="宋体" w:cs="宋体"/>
          <w:color w:val="000"/>
          <w:sz w:val="28"/>
          <w:szCs w:val="28"/>
        </w:rPr>
        <w:t xml:space="preserve">　　强化执法宣传教育是确保依法行政的前提和基础，局机关、运管所、农管局积极推行政务公开，完善和规范政务公开的内容和形式，公开交通行政许可项目、办事程序、执法依据、收费标准、处罚程序及重大事项结果，从机制上预防腐败现象的发生。半年来，系统没有发生以权谋私，以言代法，以权代法，不按程序办事现象，没有一起行政复议和行政败诉案件发生。二是规范工程招投标及工程建设行为，对重点建设项目开展监督检查，坚持公开、公平、公正的原则，在公路工程招投标过程中，严格按照《招投标法》、《工程建设项目施工招投标办法》，每项工作都严格按照规定程序操作，并邀请纪检、监察、人大、检察院、发改局、财政局等部门全程参与，有效地预防了在招投标过程中个人说了算，暗箱操作等腐败现象的发生。同时，在签订项目施工合同的同时，必须签订《廉政合同》，在工程拨款和结算上，采取四人负责制，即项目管理直接责任人验收后，单位法人审批签字，局廉政领导小组组长签字，财务人员审核后方能拨款和结算，凡是未经审计的项目，工程款不得予以结算，由此避免了决算与结算环节的腐败现象发生，从源头上杜绝和预防职务犯罪，推动党风廉政建设工作的开展。三是认真贯彻落实中、省、市关于厉行节约，反对铺张浪费的会议精神，严格执行《xxxx县交通运输局党组关于公务接待有关问题的实施方案》的各项要求，规范公务接待、公务用车等环节，有效地降低了不必要的开支，促进了交通运输行业政风行风的进一步好转。四是完善机关内部管理制度，对局机关的工作纪律、财务管理、车辆管理、群众来信来访、社会稳定等制度作了修定完善，形成了长效管理机制。</w:t>
      </w:r>
    </w:p>
    <w:p>
      <w:pPr>
        <w:ind w:left="0" w:right="0" w:firstLine="560"/>
        <w:spacing w:before="450" w:after="450" w:line="312" w:lineRule="auto"/>
      </w:pPr>
      <w:r>
        <w:rPr>
          <w:rFonts w:ascii="宋体" w:hAnsi="宋体" w:eastAsia="宋体" w:cs="宋体"/>
          <w:color w:val="000"/>
          <w:sz w:val="28"/>
          <w:szCs w:val="28"/>
        </w:rPr>
        <w:t xml:space="preserve">　　四、加强综治维稳和信访工作，加大案件查办力度</w:t>
      </w:r>
    </w:p>
    <w:p>
      <w:pPr>
        <w:ind w:left="0" w:right="0" w:firstLine="560"/>
        <w:spacing w:before="450" w:after="450" w:line="312" w:lineRule="auto"/>
      </w:pPr>
      <w:r>
        <w:rPr>
          <w:rFonts w:ascii="宋体" w:hAnsi="宋体" w:eastAsia="宋体" w:cs="宋体"/>
          <w:color w:val="000"/>
          <w:sz w:val="28"/>
          <w:szCs w:val="28"/>
        </w:rPr>
        <w:t xml:space="preserve">　　在综治维稳工作中我局贯彻落实各级信访维稳会议精神，围绕构建和谐交通大局，加强社会治安综合治理，按照年初制定的《xxxx年矛盾纠纷排查工作的安排意见》落实工作措施，加强调查摸排，着力化解各类矛盾纠纷，把苗头性群众信访问题尽量解决在萌芽状态，确保小事不出单位，大事不出系统。加大信访案件查办力度，加强情报信息的搜集、研判、通报工作，确保一旦发生问题，能做到早报告，早控制、早解决，牢牢掌握工作的主动权。</w:t>
      </w:r>
    </w:p>
    <w:p>
      <w:pPr>
        <w:ind w:left="0" w:right="0" w:firstLine="560"/>
        <w:spacing w:before="450" w:after="450" w:line="312" w:lineRule="auto"/>
      </w:pPr>
      <w:r>
        <w:rPr>
          <w:rFonts w:ascii="宋体" w:hAnsi="宋体" w:eastAsia="宋体" w:cs="宋体"/>
          <w:color w:val="000"/>
          <w:sz w:val="28"/>
          <w:szCs w:val="28"/>
        </w:rPr>
        <w:t xml:space="preserve">　　对单位办公场所安排专人值班和领导带班，做好值班备勤，认真落实值班请示报告制度，对群众来访和上级批办的反映问题坚持文明接待，做到受理一起，查处一起。认真及时阅办来信，对一些时间跨度长、情况复杂、处理难度大的信访案件要专门召开会议，实行包案负责，按时上报结果，对履行职责不力、未能按时办结的予以督办并追究有关人员的责任，做到件件有着落，事事有交待。</w:t>
      </w:r>
    </w:p>
    <w:p>
      <w:pPr>
        <w:ind w:left="0" w:right="0" w:firstLine="560"/>
        <w:spacing w:before="450" w:after="450" w:line="312" w:lineRule="auto"/>
      </w:pPr>
      <w:r>
        <w:rPr>
          <w:rFonts w:ascii="宋体" w:hAnsi="宋体" w:eastAsia="宋体" w:cs="宋体"/>
          <w:color w:val="000"/>
          <w:sz w:val="28"/>
          <w:szCs w:val="28"/>
        </w:rPr>
        <w:t xml:space="preserve">　　五、严格履行职责，定期检查考核，严肃责任追究</w:t>
      </w:r>
    </w:p>
    <w:p>
      <w:pPr>
        <w:ind w:left="0" w:right="0" w:firstLine="560"/>
        <w:spacing w:before="450" w:after="450" w:line="312" w:lineRule="auto"/>
      </w:pPr>
      <w:r>
        <w:rPr>
          <w:rFonts w:ascii="宋体" w:hAnsi="宋体" w:eastAsia="宋体" w:cs="宋体"/>
          <w:color w:val="000"/>
          <w:sz w:val="28"/>
          <w:szCs w:val="28"/>
        </w:rPr>
        <w:t xml:space="preserve">　　6月初我局按照年初目标任务对局属各单位的党风廉政建设情况进行了半年检查。严格履行监督职责，要求各单位每季度对党风廉政建设工作进行一次对照检查，强化责任追究措施，加大惩处力度，严厉查处违反规定的各类违纪违法问题，对存在问题的单位和个人及时进行批评教育，限期整改，对严重违规违纪的人和事，严肃处理、绝不姑息迁就，真正达到管好权、管好人和事。</w:t>
      </w:r>
    </w:p>
    <w:p>
      <w:pPr>
        <w:ind w:left="0" w:right="0" w:firstLine="560"/>
        <w:spacing w:before="450" w:after="450" w:line="312" w:lineRule="auto"/>
      </w:pPr>
      <w:r>
        <w:rPr>
          <w:rFonts w:ascii="宋体" w:hAnsi="宋体" w:eastAsia="宋体" w:cs="宋体"/>
          <w:color w:val="000"/>
          <w:sz w:val="28"/>
          <w:szCs w:val="28"/>
        </w:rPr>
        <w:t xml:space="preserve">　　半年来，我们在党风廉政建设工作中取得了一定成绩，收到了比较好的效果。在今后的工作中，我们决心不断开拓创新，真抓实干，积极探索党风廉政建设工作的有效途径，严格做到以下几点：</w:t>
      </w:r>
    </w:p>
    <w:p>
      <w:pPr>
        <w:ind w:left="0" w:right="0" w:firstLine="560"/>
        <w:spacing w:before="450" w:after="450" w:line="312" w:lineRule="auto"/>
      </w:pPr>
      <w:r>
        <w:rPr>
          <w:rFonts w:ascii="宋体" w:hAnsi="宋体" w:eastAsia="宋体" w:cs="宋体"/>
          <w:color w:val="000"/>
          <w:sz w:val="28"/>
          <w:szCs w:val="28"/>
        </w:rPr>
        <w:t xml:space="preserve">　　(一)认真执行党风廉政建设责任制，始终坚持“两手抓、两手都要硬”的方针，继续把党风廉政建设工作放在各项工作的首要位置，加大责任追究力度，发挥职能，强化监督，对发现影响任务落实的问题认真研究，及时解决。</w:t>
      </w:r>
    </w:p>
    <w:p>
      <w:pPr>
        <w:ind w:left="0" w:right="0" w:firstLine="560"/>
        <w:spacing w:before="450" w:after="450" w:line="312" w:lineRule="auto"/>
      </w:pPr>
      <w:r>
        <w:rPr>
          <w:rFonts w:ascii="宋体" w:hAnsi="宋体" w:eastAsia="宋体" w:cs="宋体"/>
          <w:color w:val="000"/>
          <w:sz w:val="28"/>
          <w:szCs w:val="28"/>
        </w:rPr>
        <w:t xml:space="preserve">　　(二)继续加强经常性廉洁从政教育。进一步深化干部作风纪律教育整顿活动，牢固树立为民务实清廉的执政理念，深入开展党纪政纪国法教育、防范教育和正反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(三)加强制度约束，改进工作方法，把廉洁从政教育贯穿于干部的培养、管理、选拔和奖惩的各个环节，增强教育的针对性和实效性。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　　(四)加强领导，把各项任务落到实处。局党风廉政建设工作领导小组将认真研究，积极探索工作的有效途径，落实责任，分解任务，精心组织，抓好检查，确保党风廉政建设各项目标任务的完成。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　　党风廉政自查报告范文3篇</w:t>
      </w:r>
    </w:p>
    <w:p>
      <w:pPr>
        <w:ind w:left="0" w:right="0" w:firstLine="560"/>
        <w:spacing w:before="450" w:after="450" w:line="312" w:lineRule="auto"/>
      </w:pPr>
      <w:r>
        <w:rPr>
          <w:rFonts w:ascii="宋体" w:hAnsi="宋体" w:eastAsia="宋体" w:cs="宋体"/>
          <w:color w:val="000"/>
          <w:sz w:val="28"/>
          <w:szCs w:val="28"/>
        </w:rPr>
        <w:t xml:space="preserve">　　自参加开展民主评议行风工作以来，经过学习公司党委文件及领导的讲话精神，认真对照检查自我的学习态度、工作方法、管理经验及日常管理工作的执行力度等方面都存在着许多不足，有待于经过本次开展的民主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置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置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赌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民主评议行风活动，自我充分认识到，所存在的问题和不足，是作为一名共产党员不应具有的差距和不足。作为一名共产党员，一名企业的管理人员，如何正确对待民主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w:t>
      </w:r>
    </w:p>
    <w:p>
      <w:pPr>
        <w:ind w:left="0" w:right="0" w:firstLine="560"/>
        <w:spacing w:before="450" w:after="450" w:line="312" w:lineRule="auto"/>
      </w:pPr>
      <w:r>
        <w:rPr>
          <w:rFonts w:ascii="宋体" w:hAnsi="宋体" w:eastAsia="宋体" w:cs="宋体"/>
          <w:color w:val="000"/>
          <w:sz w:val="28"/>
          <w:szCs w:val="28"/>
        </w:rPr>
        <w:t xml:space="preserve">　　缺乏开拓精神和怕麻烦是第二根源。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置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置，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民主评议行风工作的原则和指思想，结合公司党委文件精神，认真反思和检查自我的问题和不足，自查剖析存在问题的根源。认真应对，慎重对待，深刻检查，提出改正自我的措施，为下步彻底改正自我的不足供给思路。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置，加强职工队伍的建设。从思想教育入手，加强业务技能培训，加强岗位管理制度的执行力度，努力提高职工队伍的政治素质和业务素质，最大限度地构成活力，构成战斗力，让我们的企业不但履行企业职能，更要履行社会职能，为建立和谐的****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民主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2025-01-31T07:12:29+08:00</dcterms:created>
  <dcterms:modified xsi:type="dcterms:W3CDTF">2025-01-31T07:12:29+08:00</dcterms:modified>
</cp:coreProperties>
</file>

<file path=docProps/custom.xml><?xml version="1.0" encoding="utf-8"?>
<Properties xmlns="http://schemas.openxmlformats.org/officeDocument/2006/custom-properties" xmlns:vt="http://schemas.openxmlformats.org/officeDocument/2006/docPropsVTypes"/>
</file>