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党内法规执行情况自查报告锦集6篇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报告，汉语词语，公文的一种格式，是指对上级有所陈请或汇报时所作的口头或书面的陈述。以下是小编整理的党内法规执行情况自查报告(锦集6篇)，欢迎阅读与收藏。第1篇: 党内法规执行情况自查报告　　根据县委办下发的《关于认真学习贯彻〈中共中央关于加...</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报告，汉语词语，公文的一种格式，是指对上级有所陈请或汇报时所作的口头或书面的陈述。以下是小编整理的党内法规执行情况自查报告(锦集6篇)，欢迎阅读与收藏。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县委办下发的《关于认真学习贯彻〈中共中央关于加强党的政治建设的意见〉等八部党内法规制度通知》（壶办发〔2025〕8号）文件要求，我支部高度重视，按照《通知》要求，全面深入抓好《中共中央关于加强党的政治建设的意见》等八部党内法规制度的学习贯彻落实,严明政治纪律和政治规矩，按照通知精神，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精心组织。为深入开展学习、宣传、贯彻和执行《中共中央关于加强党的政治建设的意见》等八部党内法规制度，我支部经班子会议研究决定，成立学习宣传党内法规制度领导小组：党支部书记朱黎明为组长，组织委员刘仁发、宣传委员向少华为成员，全面组织我支部开展深入学习贯彻工作。把学习贯彻八部党内法规制度作为党支部的重要政治任务，切实落实到每一名党员头上，全面协调推进学习贯彻工作的开展，针对学习重点任务进行细化分解，明确目标，靠实责任，确保学习贯彻推进有力。</w:t>
      </w:r>
    </w:p>
    <w:p>
      <w:pPr>
        <w:ind w:left="0" w:right="0" w:firstLine="560"/>
        <w:spacing w:before="450" w:after="450" w:line="312" w:lineRule="auto"/>
      </w:pPr>
      <w:r>
        <w:rPr>
          <w:rFonts w:ascii="宋体" w:hAnsi="宋体" w:eastAsia="宋体" w:cs="宋体"/>
          <w:color w:val="000"/>
          <w:sz w:val="28"/>
          <w:szCs w:val="28"/>
        </w:rPr>
        <w:t xml:space="preserve">　　（二）周密部署。为进一步增强学习贯彻执行的思想自觉和行动自觉，我支部召开专题学习会，学习八部党内法规，研究支部学习宣传方案，要求全体党员干部认真学习八部法规，要求各党员干部严格履行党风廉政建设主体责任。专题会上，党支部书记朱黎明同志从八部党内法规修订前后内涵和外延的变化，进一步传达新修订的党内法规的特色以及战略意义，要求全体党员，尤其是领导党员要以身作则，自觉学习、主动学习，带头遵守党章以及八部党内法规规定，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三）学教方式。为确保人人参与学习、人人知晓内容，我们把八项党内法规作为党员教育、人才培训和干部培训的重要内容，通过理论学习、案例讲解、班子成员讲党课等形式将要求融入到学习之中。利用挂横幅、做展板等方式广泛宣传八部党内法规的指导思想、目的依据、主体对象、问责内容、责任划分等主要内容；主动宣传好本单位贯彻落实的方式方法、措施办法以及成功经验。支部以开展“改革创新，奋发有为”大讨论活动为契机，制定学习计划，班子成员带头认真学习党内法规和纪律要求，做到集中学习和自学相结合，并且采取座谈交流、专题研讨和领导讲党课等多种形式进行深入的学习。通过学习理论与解决现实问题相结合，全体党员撰写心得体会，不断增强学习效果。截止目前共开展支部学习8次,专题讨论2次,上党课4次,支部党员还通过“山西智慧党建”、“学习强国”等手机APP学习党内法规知识测试并完成学习课时。</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集体组织学习《条例》活动虽然能按时参加，但是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三是支部对学习贯彻党内法规工作的监督考核机制有待健全，对于自学内容和延伸学习内容支部不能有力的监督和指导；四是支部宣传教育形式比较单一，缺乏创新，重形式，轻内容，重会议培训，轻长期教育。</w:t>
      </w:r>
    </w:p>
    <w:p>
      <w:pPr>
        <w:ind w:left="0" w:right="0" w:firstLine="560"/>
        <w:spacing w:before="450" w:after="450" w:line="312" w:lineRule="auto"/>
      </w:pPr>
      <w:r>
        <w:rPr>
          <w:rFonts w:ascii="宋体" w:hAnsi="宋体" w:eastAsia="宋体" w:cs="宋体"/>
          <w:color w:val="000"/>
          <w:sz w:val="28"/>
          <w:szCs w:val="28"/>
        </w:rPr>
        <w:t xml:space="preserve">　　（一）强化组织学习。要认真组织学习宣传，确保政令畅通、步调一致。要把八部党内法规列入支部理论武装工作的重要内容，熟练掌握、严格遵循，认真研究部署，大力推进落实，切实统一党员干部思想，坚决践行“四个服从”，坚决做到“两个维护”，把旗帜鲜明讲政治体现到工作全过程。把党内法规的学习融入到“改革创新，奋发有为”大讨论和“不忘初心，牢记使命”主题教育活动中来，强化八部党内法规的学习贯彻落实，通过党员领导干部率先学、分类指导重点学、结合实际常态学、灵活方式全员学等多种途径，不断创新学习方式，掀起学习的新热潮。</w:t>
      </w:r>
    </w:p>
    <w:p>
      <w:pPr>
        <w:ind w:left="0" w:right="0" w:firstLine="560"/>
        <w:spacing w:before="450" w:after="450" w:line="312" w:lineRule="auto"/>
      </w:pPr>
      <w:r>
        <w:rPr>
          <w:rFonts w:ascii="宋体" w:hAnsi="宋体" w:eastAsia="宋体" w:cs="宋体"/>
          <w:color w:val="000"/>
          <w:sz w:val="28"/>
          <w:szCs w:val="28"/>
        </w:rPr>
        <w:t xml:space="preserve">　　（二）创新宣传方式。通过“党员活动日”、支部组织生活等平台，学习党内法规精神，研究贯彻落实意见，会上领导进行深入解读，与会人员进行经验交流发言，会议实行互动式问答，营造良好的学习氛围。另外，还充分利用微博、微信等新媒体，开设专版、专栏、专题，创新法治宣传载体和方式方法，加大党内法规宣传力度。</w:t>
      </w:r>
    </w:p>
    <w:p>
      <w:pPr>
        <w:ind w:left="0" w:right="0" w:firstLine="560"/>
        <w:spacing w:before="450" w:after="450" w:line="312" w:lineRule="auto"/>
      </w:pPr>
      <w:r>
        <w:rPr>
          <w:rFonts w:ascii="宋体" w:hAnsi="宋体" w:eastAsia="宋体" w:cs="宋体"/>
          <w:color w:val="000"/>
          <w:sz w:val="28"/>
          <w:szCs w:val="28"/>
        </w:rPr>
        <w:t xml:space="preserve">　　（三）抓住重点群体。要以“关键少数”带动“绝大多数”。班子成员要以身作则，严格自我要求，强化斗争精神，发挥好示范引领作用，自觉抓实抓细分管领域的政治能力建设，推动层层压实责任，自觉对标对表党中央要求，带头增强贯彻落实的自觉，积极推动分管领域、联系单位贯彻落实，切实提高贯彻执行党内法规制度工作的制度化、规范化水平。</w:t>
      </w:r>
    </w:p>
    <w:p>
      <w:pPr>
        <w:ind w:left="0" w:right="0" w:firstLine="560"/>
        <w:spacing w:before="450" w:after="450" w:line="312" w:lineRule="auto"/>
      </w:pPr>
      <w:r>
        <w:rPr>
          <w:rFonts w:ascii="宋体" w:hAnsi="宋体" w:eastAsia="宋体" w:cs="宋体"/>
          <w:color w:val="000"/>
          <w:sz w:val="28"/>
          <w:szCs w:val="28"/>
        </w:rPr>
        <w:t xml:space="preserve">　　（四）严格监督考核。要以党内八部法规制度为统领，不断提高党的建设质量和效果。支部建设要坚持问题导向，聚焦政治建设方面存在的薄弱环节，进一步强调原则要求，明确标准底线，强化监督检查和考核问责，把党的领导落实和体现在工作的各个方面、各个环节，不断提高党的建设质量和效果，把各项党内法规执行情况纳入监督范围，作为监督重点，确保严格贯彻落实。</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(一)学习贯彻落实执行情况</w:t>
      </w:r>
    </w:p>
    <w:p>
      <w:pPr>
        <w:ind w:left="0" w:right="0" w:firstLine="560"/>
        <w:spacing w:before="450" w:after="450" w:line="312" w:lineRule="auto"/>
      </w:pPr>
      <w:r>
        <w:rPr>
          <w:rFonts w:ascii="宋体" w:hAnsi="宋体" w:eastAsia="宋体" w:cs="宋体"/>
          <w:color w:val="000"/>
          <w:sz w:val="28"/>
          <w:szCs w:val="28"/>
        </w:rPr>
        <w:t xml:space="preserve">　　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　　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　　（二）宣传教育的主要举措</w:t>
      </w:r>
    </w:p>
    <w:p>
      <w:pPr>
        <w:ind w:left="0" w:right="0" w:firstLine="560"/>
        <w:spacing w:before="450" w:after="450" w:line="312" w:lineRule="auto"/>
      </w:pPr>
      <w:r>
        <w:rPr>
          <w:rFonts w:ascii="宋体" w:hAnsi="宋体" w:eastAsia="宋体" w:cs="宋体"/>
          <w:color w:val="000"/>
          <w:sz w:val="28"/>
          <w:szCs w:val="28"/>
        </w:rPr>
        <w:t xml:space="preserve">　　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　　（三）督查落实及追责惩处情况</w:t>
      </w:r>
    </w:p>
    <w:p>
      <w:pPr>
        <w:ind w:left="0" w:right="0" w:firstLine="560"/>
        <w:spacing w:before="450" w:after="450" w:line="312" w:lineRule="auto"/>
      </w:pPr>
      <w:r>
        <w:rPr>
          <w:rFonts w:ascii="宋体" w:hAnsi="宋体" w:eastAsia="宋体" w:cs="宋体"/>
          <w:color w:val="000"/>
          <w:sz w:val="28"/>
          <w:szCs w:val="28"/>
        </w:rPr>
        <w:t xml:space="preserve">　　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　　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　　3、各项制度的落实有待加强。</w:t>
      </w:r>
    </w:p>
    <w:p>
      <w:pPr>
        <w:ind w:left="0" w:right="0" w:firstLine="560"/>
        <w:spacing w:before="450" w:after="450" w:line="312" w:lineRule="auto"/>
      </w:pPr>
      <w:r>
        <w:rPr>
          <w:rFonts w:ascii="宋体" w:hAnsi="宋体" w:eastAsia="宋体" w:cs="宋体"/>
          <w:color w:val="000"/>
          <w:sz w:val="28"/>
          <w:szCs w:val="28"/>
        </w:rPr>
        <w:t xml:space="preserve">　　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　　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　　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　　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　　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中共甘孜州经济和信息化局党组关于党内法规贯彻执行落实情况的报告州委办：按照要求，现将我局党组及全体党员干部贯彻执行党内法规情况报告如下：局党组严格按照成鸣书记的批示精神及《关于党内法规执行的调研报告》中指出“三个执行不力”“四个薄弱环节”“四个力度不够”“六个时有发生”及原因分析中存在类似问题进行自检自查，并针对局机关存在的问题或不足进行整改。</w:t>
      </w:r>
    </w:p>
    <w:p>
      <w:pPr>
        <w:ind w:left="0" w:right="0" w:firstLine="560"/>
        <w:spacing w:before="450" w:after="450" w:line="312" w:lineRule="auto"/>
      </w:pPr>
      <w:r>
        <w:rPr>
          <w:rFonts w:ascii="宋体" w:hAnsi="宋体" w:eastAsia="宋体" w:cs="宋体"/>
          <w:color w:val="000"/>
          <w:sz w:val="28"/>
          <w:szCs w:val="28"/>
        </w:rPr>
        <w:t xml:space="preserve">　　（一）强化学习，增强规矩意识。为提高局党组、机关工委及机关党支部对党内法规执行落实能力和水平。在局党组会前开展学习活动，主要对《党章》、《廉政准则》《两个条例》《党和国家机关基层组织工作条例》《中国共产党党组工作条例》《党政领导干部选拔作用条例》等相关法规。切实增强局党组、机关工委、党支部及党员领导干部执行贯彻党内工作的素质和能力。</w:t>
      </w:r>
    </w:p>
    <w:p>
      <w:pPr>
        <w:ind w:left="0" w:right="0" w:firstLine="560"/>
        <w:spacing w:before="450" w:after="450" w:line="312" w:lineRule="auto"/>
      </w:pPr>
      <w:r>
        <w:rPr>
          <w:rFonts w:ascii="宋体" w:hAnsi="宋体" w:eastAsia="宋体" w:cs="宋体"/>
          <w:color w:val="000"/>
          <w:sz w:val="28"/>
          <w:szCs w:val="28"/>
        </w:rPr>
        <w:t xml:space="preserve">　　（二）严格执行党的法规规定。今年来，针对公务员职级并行、工业产业发展专项资金分配等重大工作事宜都严格按照民主集中制原则和议事规则、程序，召开党组会议研究决定。按照《党员领导干部参加双重组织生活制度》要求，局党组书记、党组成员都以普通党员身份参加支部会议、组织活动等。局党组成员、科室负责人严格要求，在党风廉政建设和反腐败工作、行业安全生产等方面认真落实“一岗双责”制，切实抓好分管领域的廉政建设和安全生产工作。特别是在疫情防控工作期间，全局干部职工深入贯彻省州委部署，齐心协力、义无反顾投入到战疫之中，承担起防疫物资保障工作，同时全力推进工业复工复产、工业稳增长等工作，实现了全州工业增加值、工业投资由负转正、由稳变增的成绩。</w:t>
      </w:r>
    </w:p>
    <w:p>
      <w:pPr>
        <w:ind w:left="0" w:right="0" w:firstLine="560"/>
        <w:spacing w:before="450" w:after="450" w:line="312" w:lineRule="auto"/>
      </w:pPr>
      <w:r>
        <w:rPr>
          <w:rFonts w:ascii="宋体" w:hAnsi="宋体" w:eastAsia="宋体" w:cs="宋体"/>
          <w:color w:val="000"/>
          <w:sz w:val="28"/>
          <w:szCs w:val="28"/>
        </w:rPr>
        <w:t xml:space="preserve">　　（三）持续推进意识形态工作。按照规定落实意识形态工作党组书记负责制及分管领导直接抓，班子成员抓分管的要求，全面加强机关干部意识形态教育。同时还结合同心同向、结对认亲和扶贫帮扶活动，加强对群众僧人的思想宣传和教育工作，引导群众在党的扶贫政策和惠民政策下，自力更生，依靠勤劳实干精神增收致富，遵纪守法，自觉维护社会和谐稳定，引导僧尼要爱国爱教，感恩祖国、感恩党，要清醒认识，并鲜明反对***集团分裂破坏民族团结和祖国统一行为。努力将大家的思想统一到脱贫攻坚、全面建成小康社会上来，为实现中华民族伟大复兴汇聚磅礴力量。在疫情期间，针对一些负面言论及影响，局党组专门召开会议，要求全局干部职工要树立“四个意识”，站稳立场，客观分析和认识相关社会舆论，要自觉维护社会稳定，并全力投入到疫情防控的政治任务当中。同时要加强对家庭成员、周边群众的思想引导。</w:t>
      </w:r>
    </w:p>
    <w:p>
      <w:pPr>
        <w:ind w:left="0" w:right="0" w:firstLine="560"/>
        <w:spacing w:before="450" w:after="450" w:line="312" w:lineRule="auto"/>
      </w:pPr>
      <w:r>
        <w:rPr>
          <w:rFonts w:ascii="宋体" w:hAnsi="宋体" w:eastAsia="宋体" w:cs="宋体"/>
          <w:color w:val="000"/>
          <w:sz w:val="28"/>
          <w:szCs w:val="28"/>
        </w:rPr>
        <w:t xml:space="preserve">　　（四）落实党内监督工作方面。局党组、派驻纪检组及机关工委对机关党员干部职工执行落实党内法规进行经常性性监督。重点对执行党员是否存在双重信仰问题、执行《党章》《八项规定》和机关形式主义、官僚主义方面的监督。持续深化“不忘初心、牢记使命”主题教育，不断提升党员干部的政治理论水平，增强党性锻炼和修养，提高执行落实党内法规的能力，确保落实法规不变通、不走样。</w:t>
      </w:r>
    </w:p>
    <w:p>
      <w:pPr>
        <w:ind w:left="0" w:right="0" w:firstLine="560"/>
        <w:spacing w:before="450" w:after="450" w:line="312" w:lineRule="auto"/>
      </w:pPr>
      <w:r>
        <w:rPr>
          <w:rFonts w:ascii="宋体" w:hAnsi="宋体" w:eastAsia="宋体" w:cs="宋体"/>
          <w:color w:val="000"/>
          <w:sz w:val="28"/>
          <w:szCs w:val="28"/>
        </w:rPr>
        <w:t xml:space="preserve">　　（五）党内规范性文件制定。局党组严格按照党内规范性文件备案审查要求，切实抓好局党组、机关工委规范性文件制定。今年，我局未涉及党内规范性文件的制定。</w:t>
      </w:r>
    </w:p>
    <w:p>
      <w:pPr>
        <w:ind w:left="0" w:right="0" w:firstLine="560"/>
        <w:spacing w:before="450" w:after="450" w:line="312" w:lineRule="auto"/>
      </w:pPr>
      <w:r>
        <w:rPr>
          <w:rFonts w:ascii="宋体" w:hAnsi="宋体" w:eastAsia="宋体" w:cs="宋体"/>
          <w:color w:val="000"/>
          <w:sz w:val="28"/>
          <w:szCs w:val="28"/>
        </w:rPr>
        <w:t xml:space="preserve">　　通过自检自查，局党组、机关工委和机关支部主要存在以下问题和不足。</w:t>
      </w:r>
    </w:p>
    <w:p>
      <w:pPr>
        <w:ind w:left="0" w:right="0" w:firstLine="560"/>
        <w:spacing w:before="450" w:after="450" w:line="312" w:lineRule="auto"/>
      </w:pPr>
      <w:r>
        <w:rPr>
          <w:rFonts w:ascii="宋体" w:hAnsi="宋体" w:eastAsia="宋体" w:cs="宋体"/>
          <w:color w:val="000"/>
          <w:sz w:val="28"/>
          <w:szCs w:val="28"/>
        </w:rPr>
        <w:t xml:space="preserve">　　一是对党内法规的学习以党组会、支部会和学习例会方式学习为主，党员干部自我学习为辅，在学习质量上还有待提高。</w:t>
      </w:r>
    </w:p>
    <w:p>
      <w:pPr>
        <w:ind w:left="0" w:right="0" w:firstLine="560"/>
        <w:spacing w:before="450" w:after="450" w:line="312" w:lineRule="auto"/>
      </w:pPr>
      <w:r>
        <w:rPr>
          <w:rFonts w:ascii="宋体" w:hAnsi="宋体" w:eastAsia="宋体" w:cs="宋体"/>
          <w:color w:val="000"/>
          <w:sz w:val="28"/>
          <w:szCs w:val="28"/>
        </w:rPr>
        <w:t xml:space="preserve">　　二是在落实党内执行法规方面，如在抓基层党组织建设、党员干部教育管理、意识形态工作方面重安排部署，对工作落实的督导推动上力度不够。</w:t>
      </w:r>
    </w:p>
    <w:p>
      <w:pPr>
        <w:ind w:left="0" w:right="0" w:firstLine="560"/>
        <w:spacing w:before="450" w:after="450" w:line="312" w:lineRule="auto"/>
      </w:pPr>
      <w:r>
        <w:rPr>
          <w:rFonts w:ascii="宋体" w:hAnsi="宋体" w:eastAsia="宋体" w:cs="宋体"/>
          <w:color w:val="000"/>
          <w:sz w:val="28"/>
          <w:szCs w:val="28"/>
        </w:rPr>
        <w:t xml:space="preserve">　　三是对党员干部未严格执行落实党内法规行为的批评教育和逗硬处理力度有待加强。四是是对党员干部执行党内法规的考核考评工作与评先评优、奖惩任免结合得不够紧密。</w:t>
      </w:r>
    </w:p>
    <w:p>
      <w:pPr>
        <w:ind w:left="0" w:right="0" w:firstLine="560"/>
        <w:spacing w:before="450" w:after="450" w:line="312" w:lineRule="auto"/>
      </w:pPr>
      <w:r>
        <w:rPr>
          <w:rFonts w:ascii="宋体" w:hAnsi="宋体" w:eastAsia="宋体" w:cs="宋体"/>
          <w:color w:val="000"/>
          <w:sz w:val="28"/>
          <w:szCs w:val="28"/>
        </w:rPr>
        <w:t xml:space="preserve">　　（一）增强执行落实的责任意识。切实转变重业务轻学习的观念，强化局党组、机关工委和党支部执行落实党内法规的责任意识，发挥党组成员以身作则、以上率下，带头学习党内法规的作用，坚持党组中心组学习制度，坚持党组会前理论学习制度，识；利用周五干部职工集中学习制度，组织党员干部认真学习《党章》《两个条例》等相关的党内法规，全面掌握其基本内容、基本要求，增强在实际工作中自觉贯彻执行力。</w:t>
      </w:r>
    </w:p>
    <w:p>
      <w:pPr>
        <w:ind w:left="0" w:right="0" w:firstLine="560"/>
        <w:spacing w:before="450" w:after="450" w:line="312" w:lineRule="auto"/>
      </w:pPr>
      <w:r>
        <w:rPr>
          <w:rFonts w:ascii="宋体" w:hAnsi="宋体" w:eastAsia="宋体" w:cs="宋体"/>
          <w:color w:val="000"/>
          <w:sz w:val="28"/>
          <w:szCs w:val="28"/>
        </w:rPr>
        <w:t xml:space="preserve">　　（二）坚持维护党内的良好生态。落实党员领导干部全面从严治党的政治责任，完善落实党内法规的各项制度，扎实开好党组会、党员大会、“三会一课”、民主生活会、组织生活会等，强化党员干部特别是班子成员自身的政治意识、责任意识、大局意识，牢固树立抓落实、重实效的观念，认真履行党内监督主体责任，进一步严肃党内政治生活，全力维护党内政治生态。</w:t>
      </w:r>
    </w:p>
    <w:p>
      <w:pPr>
        <w:ind w:left="0" w:right="0" w:firstLine="560"/>
        <w:spacing w:before="450" w:after="450" w:line="312" w:lineRule="auto"/>
      </w:pPr>
      <w:r>
        <w:rPr>
          <w:rFonts w:ascii="宋体" w:hAnsi="宋体" w:eastAsia="宋体" w:cs="宋体"/>
          <w:color w:val="000"/>
          <w:sz w:val="28"/>
          <w:szCs w:val="28"/>
        </w:rPr>
        <w:t xml:space="preserve">　　（三）强化执行落实的监督检查。坚持把纪律和规矩挺在前沿，按照绝不突破纪律底线原则。严格以党内法规制度为统领,坚持问题导向，聚焦党的建设的薄弱环节，明确标准底线，强化监督检查和考核问责，切实把各项党内法规执行情况纳入监督范围，努力提高党的建设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第4篇: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第5篇: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第6篇: 党内法规执行情况自查报告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2025-04-20T21:24:45+08:00</dcterms:created>
  <dcterms:modified xsi:type="dcterms:W3CDTF">2025-04-20T21:24:45+08:00</dcterms:modified>
</cp:coreProperties>
</file>

<file path=docProps/custom.xml><?xml version="1.0" encoding="utf-8"?>
<Properties xmlns="http://schemas.openxmlformats.org/officeDocument/2006/custom-properties" xmlns:vt="http://schemas.openxmlformats.org/officeDocument/2006/docPropsVTypes"/>
</file>