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政府购买服务项目自查报告精选5篇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政府购买服务项目自查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政府购买服务项目自查报告1</w:t>
      </w:r>
    </w:p>
    <w:p>
      <w:pPr>
        <w:ind w:left="0" w:right="0" w:firstLine="560"/>
        <w:spacing w:before="450" w:after="450" w:line="312" w:lineRule="auto"/>
      </w:pPr>
      <w:r>
        <w:rPr>
          <w:rFonts w:ascii="宋体" w:hAnsi="宋体" w:eastAsia="宋体" w:cs="宋体"/>
          <w:color w:val="000"/>
          <w:sz w:val="28"/>
          <w:szCs w:val="28"/>
        </w:rPr>
        <w:t xml:space="preserve">根据渑绩效[20***]8号文件的要求，我局对照渑绩效[20***]4号文件《关于下达二〇***年绩效考核主要指标的通知》中关于我局的主要绩效考核指标，进行严格自查，进行自我打分。经过自查对我局上半年的绩效考核内容有了清楚深刻的认识，明晰了上半年工作的成绩与不足之处。通过对比也更加明确了下半年的工作任务，理清了我局下半年的工作思路，工作方向也更加明确，清楚。现对照我局绩效考核主要指标将我局上半年的绩效考核内容做如下汇报：</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上半年，共检查药械3000余种次，检查各药品生产、零售、使用单位350户次，其中药品生产企业、医疗机构制剂室分别监管4次，38家医疗器械经营使用单位监管均达2次，52家药品经营企业监管2次以上，检查覆盖率均达100%，326家县、乡、村医疗机构检查50%以上；批发企业所经营的药品100%达到企业质量保证体系标准，确保批发企业源头安全；</w:t>
      </w:r>
    </w:p>
    <w:p>
      <w:pPr>
        <w:ind w:left="0" w:right="0" w:firstLine="560"/>
        <w:spacing w:before="450" w:after="450" w:line="312" w:lineRule="auto"/>
      </w:pPr>
      <w:r>
        <w:rPr>
          <w:rFonts w:ascii="宋体" w:hAnsi="宋体" w:eastAsia="宋体" w:cs="宋体"/>
          <w:color w:val="000"/>
          <w:sz w:val="28"/>
          <w:szCs w:val="28"/>
        </w:rPr>
        <w:t xml:space="preserve">2、上半年共检验药品60批次，检出不合格18批次，其中基本药物32批，不合格5批，检验正确率100%，信息平台输入正确率100%。</w:t>
      </w:r>
    </w:p>
    <w:p>
      <w:pPr>
        <w:ind w:left="0" w:right="0" w:firstLine="560"/>
        <w:spacing w:before="450" w:after="450" w:line="312" w:lineRule="auto"/>
      </w:pPr>
      <w:r>
        <w:rPr>
          <w:rFonts w:ascii="宋体" w:hAnsi="宋体" w:eastAsia="宋体" w:cs="宋体"/>
          <w:color w:val="000"/>
          <w:sz w:val="28"/>
          <w:szCs w:val="28"/>
        </w:rPr>
        <w:t xml:space="preserve">（二）争取资金</w:t>
      </w:r>
    </w:p>
    <w:p>
      <w:pPr>
        <w:ind w:left="0" w:right="0" w:firstLine="560"/>
        <w:spacing w:before="450" w:after="450" w:line="312" w:lineRule="auto"/>
      </w:pPr>
      <w:r>
        <w:rPr>
          <w:rFonts w:ascii="宋体" w:hAnsi="宋体" w:eastAsia="宋体" w:cs="宋体"/>
          <w:color w:val="000"/>
          <w:sz w:val="28"/>
          <w:szCs w:val="28"/>
        </w:rPr>
        <w:t xml:space="preserve">1、1—5月份我局引进资金项目：</w:t>
      </w:r>
    </w:p>
    <w:p>
      <w:pPr>
        <w:ind w:left="0" w:right="0" w:firstLine="560"/>
        <w:spacing w:before="450" w:after="450" w:line="312" w:lineRule="auto"/>
      </w:pPr>
      <w:r>
        <w:rPr>
          <w:rFonts w:ascii="宋体" w:hAnsi="宋体" w:eastAsia="宋体" w:cs="宋体"/>
          <w:color w:val="000"/>
          <w:sz w:val="28"/>
          <w:szCs w:val="28"/>
        </w:rPr>
        <w:t xml:space="preserve">引进开办明康大药房金额150万元引进开办黄河路宏泰大药房金额40万元</w:t>
      </w:r>
    </w:p>
    <w:p>
      <w:pPr>
        <w:ind w:left="0" w:right="0" w:firstLine="560"/>
        <w:spacing w:before="450" w:after="450" w:line="312" w:lineRule="auto"/>
      </w:pPr>
      <w:r>
        <w:rPr>
          <w:rFonts w:ascii="宋体" w:hAnsi="宋体" w:eastAsia="宋体" w:cs="宋体"/>
          <w:color w:val="000"/>
          <w:sz w:val="28"/>
          <w:szCs w:val="28"/>
        </w:rPr>
        <w:t xml:space="preserve">引进开办康乐大药房金额14万元</w:t>
      </w:r>
    </w:p>
    <w:p>
      <w:pPr>
        <w:ind w:left="0" w:right="0" w:firstLine="560"/>
        <w:spacing w:before="450" w:after="450" w:line="312" w:lineRule="auto"/>
      </w:pPr>
      <w:r>
        <w:rPr>
          <w:rFonts w:ascii="宋体" w:hAnsi="宋体" w:eastAsia="宋体" w:cs="宋体"/>
          <w:color w:val="000"/>
          <w:sz w:val="28"/>
          <w:szCs w:val="28"/>
        </w:rPr>
        <w:t xml:space="preserve">引进开办艾米萨比萨自助西餐厅金额132万元引进开办黄河路鲜鱼馆金额35万元</w:t>
      </w:r>
    </w:p>
    <w:p>
      <w:pPr>
        <w:ind w:left="0" w:right="0" w:firstLine="560"/>
        <w:spacing w:before="450" w:after="450" w:line="312" w:lineRule="auto"/>
      </w:pPr>
      <w:r>
        <w:rPr>
          <w:rFonts w:ascii="宋体" w:hAnsi="宋体" w:eastAsia="宋体" w:cs="宋体"/>
          <w:color w:val="000"/>
          <w:sz w:val="28"/>
          <w:szCs w:val="28"/>
        </w:rPr>
        <w:t xml:space="preserve">2、6月份引进资金项目：</w:t>
      </w:r>
    </w:p>
    <w:p>
      <w:pPr>
        <w:ind w:left="0" w:right="0" w:firstLine="560"/>
        <w:spacing w:before="450" w:after="450" w:line="312" w:lineRule="auto"/>
      </w:pPr>
      <w:r>
        <w:rPr>
          <w:rFonts w:ascii="宋体" w:hAnsi="宋体" w:eastAsia="宋体" w:cs="宋体"/>
          <w:color w:val="000"/>
          <w:sz w:val="28"/>
          <w:szCs w:val="28"/>
        </w:rPr>
        <w:t xml:space="preserve">引进楚天湖北菜馆金额135万元</w:t>
      </w:r>
    </w:p>
    <w:p>
      <w:pPr>
        <w:ind w:left="0" w:right="0" w:firstLine="560"/>
        <w:spacing w:before="450" w:after="450" w:line="312" w:lineRule="auto"/>
      </w:pPr>
      <w:r>
        <w:rPr>
          <w:rFonts w:ascii="宋体" w:hAnsi="宋体" w:eastAsia="宋体" w:cs="宋体"/>
          <w:color w:val="000"/>
          <w:sz w:val="28"/>
          <w:szCs w:val="28"/>
        </w:rPr>
        <w:t xml:space="preserve">3、上半年共计完成招商引资502万元</w:t>
      </w:r>
    </w:p>
    <w:p>
      <w:pPr>
        <w:ind w:left="0" w:right="0" w:firstLine="560"/>
        <w:spacing w:before="450" w:after="450" w:line="312" w:lineRule="auto"/>
      </w:pPr>
      <w:r>
        <w:rPr>
          <w:rFonts w:ascii="宋体" w:hAnsi="宋体" w:eastAsia="宋体" w:cs="宋体"/>
          <w:color w:val="000"/>
          <w:sz w:val="28"/>
          <w:szCs w:val="28"/>
        </w:rPr>
        <w:t xml:space="preserve">（三）自评打分</w:t>
      </w:r>
    </w:p>
    <w:p>
      <w:pPr>
        <w:ind w:left="0" w:right="0" w:firstLine="560"/>
        <w:spacing w:before="450" w:after="450" w:line="312" w:lineRule="auto"/>
      </w:pPr>
      <w:r>
        <w:rPr>
          <w:rFonts w:ascii="宋体" w:hAnsi="宋体" w:eastAsia="宋体" w:cs="宋体"/>
          <w:color w:val="000"/>
          <w:sz w:val="28"/>
          <w:szCs w:val="28"/>
        </w:rPr>
        <w:t xml:space="preserve">经自查重点工作所有指标我局上半年均已完成，自评打分40分。</w:t>
      </w:r>
    </w:p>
    <w:p>
      <w:pPr>
        <w:ind w:left="0" w:right="0" w:firstLine="560"/>
        <w:spacing w:before="450" w:after="450" w:line="312" w:lineRule="auto"/>
      </w:pPr>
      <w:r>
        <w:rPr>
          <w:rFonts w:ascii="宋体" w:hAnsi="宋体" w:eastAsia="宋体" w:cs="宋体"/>
          <w:color w:val="000"/>
          <w:sz w:val="28"/>
          <w:szCs w:val="28"/>
        </w:rPr>
        <w:t xml:space="preserve">（一）自身建设和其他工作</w:t>
      </w:r>
    </w:p>
    <w:p>
      <w:pPr>
        <w:ind w:left="0" w:right="0" w:firstLine="560"/>
        <w:spacing w:before="450" w:after="450" w:line="312" w:lineRule="auto"/>
      </w:pPr>
      <w:r>
        <w:rPr>
          <w:rFonts w:ascii="宋体" w:hAnsi="宋体" w:eastAsia="宋体" w:cs="宋体"/>
          <w:color w:val="000"/>
          <w:sz w:val="28"/>
          <w:szCs w:val="28"/>
        </w:rPr>
        <w:t xml:space="preserve">1、围绕“创先争优促监管，饮食用药保安全”这个主旋律，开展“两创一争”活动，在全局营造“比、学、赶、超”的良好氛围，树立积极、健康、向上的精神风貌。</w:t>
      </w:r>
    </w:p>
    <w:p>
      <w:pPr>
        <w:ind w:left="0" w:right="0" w:firstLine="560"/>
        <w:spacing w:before="450" w:after="450" w:line="312" w:lineRule="auto"/>
      </w:pPr>
      <w:r>
        <w:rPr>
          <w:rFonts w:ascii="宋体" w:hAnsi="宋体" w:eastAsia="宋体" w:cs="宋体"/>
          <w:color w:val="000"/>
          <w:sz w:val="28"/>
          <w:szCs w:val="28"/>
        </w:rPr>
        <w:t xml:space="preserve">2、投资10万余元完善党建基础设施，设置党员之家、图书室、档案室、文明学校、文体娱乐室等，改善了职工办</w:t>
      </w:r>
    </w:p>
    <w:p>
      <w:pPr>
        <w:ind w:left="0" w:right="0" w:firstLine="560"/>
        <w:spacing w:before="450" w:after="450" w:line="312" w:lineRule="auto"/>
      </w:pPr>
      <w:r>
        <w:rPr>
          <w:rFonts w:ascii="宋体" w:hAnsi="宋体" w:eastAsia="宋体" w:cs="宋体"/>
          <w:color w:val="000"/>
          <w:sz w:val="28"/>
          <w:szCs w:val="28"/>
        </w:rPr>
        <w:t xml:space="preserve">公环境；建设设施更完备的学习中心，制作“文明创建”、“两创一争”、“双争”、“创先争优”版面及楼梯、楼道警示标语30余块；创建了浓厚的教育氛围，使同志们时刻感受到党的影响。</w:t>
      </w:r>
    </w:p>
    <w:p>
      <w:pPr>
        <w:ind w:left="0" w:right="0" w:firstLine="560"/>
        <w:spacing w:before="450" w:after="450" w:line="312" w:lineRule="auto"/>
      </w:pPr>
      <w:r>
        <w:rPr>
          <w:rFonts w:ascii="宋体" w:hAnsi="宋体" w:eastAsia="宋体" w:cs="宋体"/>
          <w:color w:val="000"/>
          <w:sz w:val="28"/>
          <w:szCs w:val="28"/>
        </w:rPr>
        <w:t xml:space="preserve">3、以作风建设年活动为契机，高度重视党风廉政建设，形成一把手负总责，党组统一领导部署，科室各负其责，纪检监察综合协调、办公室全面督查，一级抓一级、层层抓落实的领导领导体系和责任体系，为政风行风评议和优化经济环境评议奠定良好的基础。</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5、复创市级文明单位，提升单位形象。我局为提高精神文明建设工作的质量组织人员到外单位参观学习，并邀请县文明办的工作人员来我局参观指导工作，对文明办工作人员指出的问题积极采取措施整改。</w:t>
      </w:r>
    </w:p>
    <w:p>
      <w:pPr>
        <w:ind w:left="0" w:right="0" w:firstLine="560"/>
        <w:spacing w:before="450" w:after="450" w:line="312" w:lineRule="auto"/>
      </w:pPr>
      <w:r>
        <w:rPr>
          <w:rFonts w:ascii="宋体" w:hAnsi="宋体" w:eastAsia="宋体" w:cs="宋体"/>
          <w:color w:val="000"/>
          <w:sz w:val="28"/>
          <w:szCs w:val="28"/>
        </w:rPr>
        <w:t xml:space="preserve">6、在信访工作会议结束后我局针对会上的要求立即拿出贯彻落实措施，工采取三方面的措施：</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二、实行“一岗双责”，不留责任空白；</w:t>
      </w:r>
    </w:p>
    <w:p>
      <w:pPr>
        <w:ind w:left="0" w:right="0" w:firstLine="560"/>
        <w:spacing w:before="450" w:after="450" w:line="312" w:lineRule="auto"/>
      </w:pPr>
      <w:r>
        <w:rPr>
          <w:rFonts w:ascii="宋体" w:hAnsi="宋体" w:eastAsia="宋体" w:cs="宋体"/>
          <w:color w:val="000"/>
          <w:sz w:val="28"/>
          <w:szCs w:val="28"/>
        </w:rPr>
        <w:t xml:space="preserve">三、认真迅速，及时化解矛盾。</w:t>
      </w:r>
    </w:p>
    <w:p>
      <w:pPr>
        <w:ind w:left="0" w:right="0" w:firstLine="560"/>
        <w:spacing w:before="450" w:after="450" w:line="312" w:lineRule="auto"/>
      </w:pPr>
      <w:r>
        <w:rPr>
          <w:rFonts w:ascii="宋体" w:hAnsi="宋体" w:eastAsia="宋体" w:cs="宋体"/>
          <w:color w:val="000"/>
          <w:sz w:val="28"/>
          <w:szCs w:val="28"/>
        </w:rPr>
        <w:t xml:space="preserve">上半年，我局监管措施得当，未发生一起上访事件。</w:t>
      </w:r>
    </w:p>
    <w:p>
      <w:pPr>
        <w:ind w:left="0" w:right="0" w:firstLine="560"/>
        <w:spacing w:before="450" w:after="450" w:line="312" w:lineRule="auto"/>
      </w:pPr>
      <w:r>
        <w:rPr>
          <w:rFonts w:ascii="宋体" w:hAnsi="宋体" w:eastAsia="宋体" w:cs="宋体"/>
          <w:color w:val="000"/>
          <w:sz w:val="28"/>
          <w:szCs w:val="28"/>
        </w:rPr>
        <w:t xml:space="preserve">7、上半年，我局积极配合计生委完成计生药品案件的查处，查处违法妊娠药品案件9起。单位内部的计生工作也全面完成工作责任目标。</w:t>
      </w:r>
    </w:p>
    <w:p>
      <w:pPr>
        <w:ind w:left="0" w:right="0" w:firstLine="560"/>
        <w:spacing w:before="450" w:after="450" w:line="312" w:lineRule="auto"/>
      </w:pPr>
      <w:r>
        <w:rPr>
          <w:rFonts w:ascii="宋体" w:hAnsi="宋体" w:eastAsia="宋体" w:cs="宋体"/>
          <w:color w:val="000"/>
          <w:sz w:val="28"/>
          <w:szCs w:val="28"/>
        </w:rPr>
        <w:t xml:space="preserve">8、截止5月份已完全完成文书归档工作，县档案局以为我局出具归档证明。</w:t>
      </w:r>
    </w:p>
    <w:p>
      <w:pPr>
        <w:ind w:left="0" w:right="0" w:firstLine="560"/>
        <w:spacing w:before="450" w:after="450" w:line="312" w:lineRule="auto"/>
      </w:pPr>
      <w:r>
        <w:rPr>
          <w:rFonts w:ascii="宋体" w:hAnsi="宋体" w:eastAsia="宋体" w:cs="宋体"/>
          <w:color w:val="000"/>
          <w:sz w:val="28"/>
          <w:szCs w:val="28"/>
        </w:rPr>
        <w:t xml:space="preserve">9、在县里组织防洪期间，我局配合县水利局抽调车辆、人员到南村乡展开抗洪防御工作。</w:t>
      </w:r>
    </w:p>
    <w:p>
      <w:pPr>
        <w:ind w:left="0" w:right="0" w:firstLine="560"/>
        <w:spacing w:before="450" w:after="450" w:line="312" w:lineRule="auto"/>
      </w:pPr>
      <w:r>
        <w:rPr>
          <w:rFonts w:ascii="宋体" w:hAnsi="宋体" w:eastAsia="宋体" w:cs="宋体"/>
          <w:color w:val="000"/>
          <w:sz w:val="28"/>
          <w:szCs w:val="28"/>
        </w:rPr>
        <w:t xml:space="preserve">10、我局上半年须知多次普法知识学习，全机关人员都参加学习。另外，我局还组织人员到仰韶广场做药品知识宣传工作，要求我局执法人员在执法期间向老百姓宣传用药知识。</w:t>
      </w:r>
    </w:p>
    <w:p>
      <w:pPr>
        <w:ind w:left="0" w:right="0" w:firstLine="560"/>
        <w:spacing w:before="450" w:after="450" w:line="312" w:lineRule="auto"/>
      </w:pPr>
      <w:r>
        <w:rPr>
          <w:rFonts w:ascii="宋体" w:hAnsi="宋体" w:eastAsia="宋体" w:cs="宋体"/>
          <w:color w:val="000"/>
          <w:sz w:val="28"/>
          <w:szCs w:val="28"/>
        </w:rPr>
        <w:t xml:space="preserve">11、针对县节能办下发的节能任务，我局采取换节能灯，制定办公设备、空调等节能措施保证了节能指标完成。我局还参加县节能办组织的机关技能知识竞赛获得三等奖。</w:t>
      </w:r>
    </w:p>
    <w:p>
      <w:pPr>
        <w:ind w:left="0" w:right="0" w:firstLine="560"/>
        <w:spacing w:before="450" w:after="450" w:line="312" w:lineRule="auto"/>
      </w:pPr>
      <w:r>
        <w:rPr>
          <w:rFonts w:ascii="宋体" w:hAnsi="宋体" w:eastAsia="宋体" w:cs="宋体"/>
          <w:color w:val="000"/>
          <w:sz w:val="28"/>
          <w:szCs w:val="28"/>
        </w:rPr>
        <w:t xml:space="preserve">（二）市县经济社会发展指标</w:t>
      </w:r>
    </w:p>
    <w:p>
      <w:pPr>
        <w:ind w:left="0" w:right="0" w:firstLine="560"/>
        <w:spacing w:before="450" w:after="450" w:line="312" w:lineRule="auto"/>
      </w:pPr>
      <w:r>
        <w:rPr>
          <w:rFonts w:ascii="宋体" w:hAnsi="宋体" w:eastAsia="宋体" w:cs="宋体"/>
          <w:color w:val="000"/>
          <w:sz w:val="28"/>
          <w:szCs w:val="28"/>
        </w:rPr>
        <w:t xml:space="preserve">我局上半年在接收新职能和新到岗人员后积极展开监管工作，营造良好的餐饮服务食品和药品市场，保证了我县餐饮服务市场和药品市场的良性发展。</w:t>
      </w:r>
    </w:p>
    <w:p>
      <w:pPr>
        <w:ind w:left="0" w:right="0" w:firstLine="560"/>
        <w:spacing w:before="450" w:after="450" w:line="312" w:lineRule="auto"/>
      </w:pPr>
      <w:r>
        <w:rPr>
          <w:rFonts w:ascii="宋体" w:hAnsi="宋体" w:eastAsia="宋体" w:cs="宋体"/>
          <w:color w:val="000"/>
          <w:sz w:val="28"/>
          <w:szCs w:val="28"/>
        </w:rPr>
        <w:t xml:space="preserve">（三）督查事项落实</w:t>
      </w:r>
    </w:p>
    <w:p>
      <w:pPr>
        <w:ind w:left="0" w:right="0" w:firstLine="560"/>
        <w:spacing w:before="450" w:after="450" w:line="312" w:lineRule="auto"/>
      </w:pPr>
      <w:r>
        <w:rPr>
          <w:rFonts w:ascii="宋体" w:hAnsi="宋体" w:eastAsia="宋体" w:cs="宋体"/>
          <w:color w:val="000"/>
          <w:sz w:val="28"/>
          <w:szCs w:val="28"/>
        </w:rPr>
        <w:t xml:space="preserve">我局内部建立督查体系，对交办不不力的工作内部出督查专报，保证工作落实。上半年的人大政协提案已全部完成并报送人大政协以及督查局。</w:t>
      </w:r>
    </w:p>
    <w:p>
      <w:pPr>
        <w:ind w:left="0" w:right="0" w:firstLine="560"/>
        <w:spacing w:before="450" w:after="450" w:line="312" w:lineRule="auto"/>
      </w:pPr>
      <w:r>
        <w:rPr>
          <w:rFonts w:ascii="宋体" w:hAnsi="宋体" w:eastAsia="宋体" w:cs="宋体"/>
          <w:color w:val="000"/>
          <w:sz w:val="28"/>
          <w:szCs w:val="28"/>
        </w:rPr>
        <w:t xml:space="preserve">（四）对县委、县政府安排的临时性工作，我局从不推诿，积极协办，从没有出现过拖办情况。</w:t>
      </w:r>
    </w:p>
    <w:p>
      <w:pPr>
        <w:ind w:left="0" w:right="0" w:firstLine="560"/>
        <w:spacing w:before="450" w:after="450" w:line="312" w:lineRule="auto"/>
      </w:pPr>
      <w:r>
        <w:rPr>
          <w:rFonts w:ascii="宋体" w:hAnsi="宋体" w:eastAsia="宋体" w:cs="宋体"/>
          <w:color w:val="000"/>
          <w:sz w:val="28"/>
          <w:szCs w:val="28"/>
        </w:rPr>
        <w:t xml:space="preserve">综上来看我局在常规工作方面进行自查自评可以得27分。</w:t>
      </w:r>
    </w:p>
    <w:p>
      <w:pPr>
        <w:ind w:left="0" w:right="0" w:firstLine="560"/>
        <w:spacing w:before="450" w:after="450" w:line="312" w:lineRule="auto"/>
      </w:pPr>
      <w:r>
        <w:rPr>
          <w:rFonts w:ascii="宋体" w:hAnsi="宋体" w:eastAsia="宋体" w:cs="宋体"/>
          <w:color w:val="000"/>
          <w:sz w:val="28"/>
          <w:szCs w:val="28"/>
        </w:rPr>
        <w:t xml:space="preserve">（一）我局在上半年获得先进基层党组织称号；在第二届县直工委运动会中获得拔河比赛三等奖；在市食药监局组织的唱红歌比赛中两首歌曲分获二三等奖。</w:t>
      </w:r>
    </w:p>
    <w:p>
      <w:pPr>
        <w:ind w:left="0" w:right="0" w:firstLine="560"/>
        <w:spacing w:before="450" w:after="450" w:line="312" w:lineRule="auto"/>
      </w:pPr>
      <w:r>
        <w:rPr>
          <w:rFonts w:ascii="宋体" w:hAnsi="宋体" w:eastAsia="宋体" w:cs="宋体"/>
          <w:color w:val="000"/>
          <w:sz w:val="28"/>
          <w:szCs w:val="28"/>
        </w:rPr>
        <w:t xml:space="preserve">我局的创先创新工作可以获得5分。</w:t>
      </w:r>
    </w:p>
    <w:p>
      <w:pPr>
        <w:ind w:left="0" w:right="0" w:firstLine="560"/>
        <w:spacing w:before="450" w:after="450" w:line="312" w:lineRule="auto"/>
      </w:pPr>
      <w:r>
        <w:rPr>
          <w:rFonts w:ascii="宋体" w:hAnsi="宋体" w:eastAsia="宋体" w:cs="宋体"/>
          <w:color w:val="000"/>
          <w:sz w:val="28"/>
          <w:szCs w:val="28"/>
        </w:rPr>
        <w:t xml:space="preserve">县领导对我局工作基本持褒奖态度，充分肯定了局领导的工作，社会群众一直对我局评议较好，上半年无通报批评与媒体曝光。综上来看可以获得20分。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政府购买服务项目自查报告2</w:t>
      </w:r>
    </w:p>
    <w:p>
      <w:pPr>
        <w:ind w:left="0" w:right="0" w:firstLine="560"/>
        <w:spacing w:before="450" w:after="450" w:line="312" w:lineRule="auto"/>
      </w:pPr>
      <w:r>
        <w:rPr>
          <w:rFonts w:ascii="宋体" w:hAnsi="宋体" w:eastAsia="宋体" w:cs="宋体"/>
          <w:color w:val="000"/>
          <w:sz w:val="28"/>
          <w:szCs w:val="28"/>
        </w:rPr>
        <w:t xml:space="preserve">质量兴则经济兴，质量强则经济强。20***年，省委、省政府提出了“科学发展，以质取胜，坚定不移地走质量强省之路”的总体要求，把质量强省上升为省委、省政府的战略决策。磐安作为一个经济欠发达县，社会经济发展受能源、土地、环境、交通等要素制约更多。磐安中小企业多，规模小，基础差，底子薄，且多数是劳动密集型企业，存在着产业价值链低端、产品附加值低下、自主创新能力不强等问题，“十二五”期间，磐安经济要又好又快发展，就必须走质量强县之路。如何扎实推进质量强县工作？本文从分析我县质量现状入手，对开展质量强县工作提一点粗浅建议。</w:t>
      </w:r>
    </w:p>
    <w:p>
      <w:pPr>
        <w:ind w:left="0" w:right="0" w:firstLine="560"/>
        <w:spacing w:before="450" w:after="450" w:line="312" w:lineRule="auto"/>
      </w:pPr>
      <w:r>
        <w:rPr>
          <w:rFonts w:ascii="宋体" w:hAnsi="宋体" w:eastAsia="宋体" w:cs="宋体"/>
          <w:color w:val="000"/>
          <w:sz w:val="28"/>
          <w:szCs w:val="28"/>
        </w:rPr>
        <w:t xml:space="preserve">“十一五”以来，县委县政府高度重视质量工作，全县产品质量稳步提高，质量安全状况总体较好，质量工作对经济社会发展的拉动力和贡献率明显提升。主要体现在以下几个方面：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一是对质量强县工作形成了共识。近些年来，县政府相继出台了一系列质量强县的政策措施，成立了磐安县质量强</w:t>
      </w:r>
    </w:p>
    <w:p>
      <w:pPr>
        <w:ind w:left="0" w:right="0" w:firstLine="560"/>
        <w:spacing w:before="450" w:after="450" w:line="312" w:lineRule="auto"/>
      </w:pPr>
      <w:r>
        <w:rPr>
          <w:rFonts w:ascii="宋体" w:hAnsi="宋体" w:eastAsia="宋体" w:cs="宋体"/>
          <w:color w:val="000"/>
          <w:sz w:val="28"/>
          <w:szCs w:val="28"/>
        </w:rPr>
        <w:t xml:space="preserve">县工作领导小组，出台了质量强镇、强企、强业实施方案并在尖山镇和2家企业开展了试点工作，设立了县政府质量奖。二是品牌战略稳步推进。目前全县拥有中国驰名商标2件，省名牌产品5个、省著名商标12件，金华名牌产品14个、金华著名商标32件，企业主品牌意识明显增强，名牌产品对我县经济社会发展的拉动力和贡献率明显提升。三是我县产品总体质量水平稳步提高。全县工业产品国家、省级监督抽查合格率都在93%以上。建筑业不断做大做强，全县建筑工程质量合格率年年达100%。环境质量不断改善，出界断面水质常年稳定在二类以上，空气环境质量全年稳定在二级以上，县级集中式饮用水源地水质达标率100%，16个乡镇创建成全国优美乡镇。</w:t>
      </w:r>
    </w:p>
    <w:p>
      <w:pPr>
        <w:ind w:left="0" w:right="0" w:firstLine="560"/>
        <w:spacing w:before="450" w:after="450" w:line="312" w:lineRule="auto"/>
      </w:pPr>
      <w:r>
        <w:rPr>
          <w:rFonts w:ascii="宋体" w:hAnsi="宋体" w:eastAsia="宋体" w:cs="宋体"/>
          <w:color w:val="000"/>
          <w:sz w:val="28"/>
          <w:szCs w:val="28"/>
        </w:rPr>
        <w:t xml:space="preserve">四是产品质量整治成效明显。五年来，围绕与经济建设和民生息息相关的产品，通过食品安全专项整治、“十小”行业整顿规范等行动，持续深入地开展整顿和规范市场经济秩序活动，加大监督检查力度，有效改善了市场竞争环境和消费环境，质量安全形势进一步好转。</w:t>
      </w:r>
    </w:p>
    <w:p>
      <w:pPr>
        <w:ind w:left="0" w:right="0" w:firstLine="560"/>
        <w:spacing w:before="450" w:after="450" w:line="312" w:lineRule="auto"/>
      </w:pPr>
      <w:r>
        <w:rPr>
          <w:rFonts w:ascii="宋体" w:hAnsi="宋体" w:eastAsia="宋体" w:cs="宋体"/>
          <w:color w:val="000"/>
          <w:sz w:val="28"/>
          <w:szCs w:val="28"/>
        </w:rPr>
        <w:t xml:space="preserve">但是，我们也要清醒地认识到，当前我县的质量工作还存在许多问题，主要表现在：一是对质量强县工作认识还不够到位。许多企业主质量意识不强，企业质量管理水平不高，产品质量有待进一步提高。多数乡镇、部门和企业主对质量强县工作还比较陌生，没有成立相应的领导小组，没有实质性地开展质量强镇、强企工作，对质量强县工作的重要意义还没有认识到位。二是质量管理基础工作还比较薄弱。全县规上企业中，多数企业没有实施全面质量管理，缺少质量管理人才，缺乏相应的管理制度；品牌意识不强，工业名牌不多，区域名牌、服务业名牌没有，农优特产也缺少叫得响的品牌；产品无标准生产普遍，参与制订国家、行业标准的更少；产品很少开展检验检测，计量器具平时很少主动要求检定等。三是质量强县工作还没有形成合力。质量强县工作主要由产品质量、工程质量、环境质量、服务质量四部分组成，涉及发改、环保、建设等30多个部门和各个乡镇、各个企业，关系到全县的每一个人。但是目前各个部门、乡镇都不明确自己要做哪些工作，都还没有明确的工作目标，部门与部门、部门与乡镇都还没有形成工作合力。四是对质量强县工作的宣传还不够到位。除了少数几个牵头部门的具体经办人员，多数干部职工和广大群众对质量强县工作知之甚少，新闻媒体对质量强县工作宣传不多。</w:t>
      </w:r>
    </w:p>
    <w:p>
      <w:pPr>
        <w:ind w:left="0" w:right="0" w:firstLine="560"/>
        <w:spacing w:before="450" w:after="450" w:line="312" w:lineRule="auto"/>
      </w:pPr>
      <w:r>
        <w:rPr>
          <w:rFonts w:ascii="宋体" w:hAnsi="宋体" w:eastAsia="宋体" w:cs="宋体"/>
          <w:color w:val="000"/>
          <w:sz w:val="28"/>
          <w:szCs w:val="28"/>
        </w:rPr>
        <w:t xml:space="preserve">质量强县建设是一项全面性、长期性、综合性、系统性的工作，也是一项复杂的创新工程，需要全社会的共同参与。为此建议：</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党委、政府和部门要把质量强县工作纳入经济和社会发展规划，科学制定“十二五”质量发展规划，把质量强县工作放在更加突出的位置上，摆上重要议事日程，主要领导要亲自抓。要成立相应的领导小组，落实工作责任，使质量强县工作真正成为各乡镇党委政府和部门的中心工作之一。建议适时召开全县质量工作会议，对全县质量强县工作作出统一部署。加强政策激励，设立县政府质量奖，制订和完善有关标准化、质量、品牌建设的扶持政策，鼓励企业提高质量管理水平。将质量强县工作纳入乡镇、部门年度考核目标进行考核，签订责任书，制定评价办法，确定评价指标，每年对各乡镇、部门完成目标任务及质量建设情况进行综合考评。</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质量强县工作涉及众多部门和各乡镇、各企业，需要调动方方面面力量，必须形成合力。各牵头部门要及时与上级部门做好沟通，把上级的要求和部署落实到位，明确工作目标，研究完善政策措施，及时解决工作中存在的重点、难点问题。要深入开展调研，尽快制定质量强县的工作实施意见和行动计划，认真开展试点工作。各乡镇和相关部门也要制订具体的实施方案，对重点工作和任务进行分解落实，明确责任人，细化任务分工。要突出重点，着重提高事关国计民生的\"重点领域、重点行业的质量，抓好产品质量、工程质量、服务质量、环境质量的提升。</w:t>
      </w:r>
    </w:p>
    <w:p>
      <w:pPr>
        <w:ind w:left="0" w:right="0" w:firstLine="560"/>
        <w:spacing w:before="450" w:after="450" w:line="312" w:lineRule="auto"/>
      </w:pPr>
      <w:r>
        <w:rPr>
          <w:rFonts w:ascii="宋体" w:hAnsi="宋体" w:eastAsia="宋体" w:cs="宋体"/>
          <w:color w:val="000"/>
          <w:sz w:val="28"/>
          <w:szCs w:val="28"/>
        </w:rPr>
        <w:t xml:space="preserve">(三)落实责任，推动创新。</w:t>
      </w:r>
    </w:p>
    <w:p>
      <w:pPr>
        <w:ind w:left="0" w:right="0" w:firstLine="560"/>
        <w:spacing w:before="450" w:after="450" w:line="312" w:lineRule="auto"/>
      </w:pPr>
      <w:r>
        <w:rPr>
          <w:rFonts w:ascii="宋体" w:hAnsi="宋体" w:eastAsia="宋体" w:cs="宋体"/>
          <w:color w:val="000"/>
          <w:sz w:val="28"/>
          <w:szCs w:val="28"/>
        </w:rPr>
        <w:t xml:space="preserve">建设质量强县主体是企业。质量不可能靠管出来，而是靠建出来的。要充分发挥企业的主体作用，从源头抓起，落实企业对质量的第一责任。企业要进一步加强质量基础工作，积极推进质量管理、环境管理、职业安全管理等体系认证，加强质量检验检测工作，建设一批质量检测检验中心，提高自身检验检测水平。建立完善质量、计量和标准化等基础工作，要求企业按标准组织生产，积极参与制订国家标准、行业标准，鼓励企业采用国际标准和国外先进标准，推进企业将具有自主知识产权的技术和专利及时转化为标准。要进一步重视质量创新工作，突出技术创新，推进标准创新，大力实施标准化战略，以标准创新引领技术创新、服务创新和管理创新。企业要强化品牌意识，围绕我县主导产业，通过品牌培育、地理标志保护、商标注册、专利申请等手段，积极争创中国名牌(驰名商标)、浙江省名牌(著名商标)，扩大知名度和影响力，提高竞争力，努力在我县形成一批具有核心竞争力的现代产业集群。同时企业要建立和完善质量问题追溯、缺陷产品召回、市场准入、市场退出和责任追究制度。要完善质量安全风险评估、监测、预警、信息通报和快速处理制度，切实防范和有效处置质量问题，保障经济安全运行，维护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(四)加强宣传，广泛参与。</w:t>
      </w:r>
    </w:p>
    <w:p>
      <w:pPr>
        <w:ind w:left="0" w:right="0" w:firstLine="560"/>
        <w:spacing w:before="450" w:after="450" w:line="312" w:lineRule="auto"/>
      </w:pPr>
      <w:r>
        <w:rPr>
          <w:rFonts w:ascii="宋体" w:hAnsi="宋体" w:eastAsia="宋体" w:cs="宋体"/>
          <w:color w:val="000"/>
          <w:sz w:val="28"/>
          <w:szCs w:val="28"/>
        </w:rPr>
        <w:t xml:space="preserve">推进质量强县工作，必须发动群众、依靠群众、为了群众。宣传部门和新闻媒体要切实紧扣质量强县建设这个主题，运用简报、媒体、网络、会议等载体开展声势浩大的宣传活动，使质量强县工作家喻户晓，激发各行各业、各职位各工种以及广大消费者的全民质量意识，为质量强县建设营造良好的宣传氛围和舆论环境。</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政府购买服务项目自查报告3</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政府购买服务项目自查报告4</w:t>
      </w:r>
    </w:p>
    <w:p>
      <w:pPr>
        <w:ind w:left="0" w:right="0" w:firstLine="560"/>
        <w:spacing w:before="450" w:after="450" w:line="312" w:lineRule="auto"/>
      </w:pPr>
      <w:r>
        <w:rPr>
          <w:rFonts w:ascii="宋体" w:hAnsi="宋体" w:eastAsia="宋体" w:cs="宋体"/>
          <w:color w:val="000"/>
          <w:sz w:val="28"/>
          <w:szCs w:val="28"/>
        </w:rPr>
        <w:t xml:space="preserve">为了落实党风廉政建设责任制，确实做到责任到人，我们认真制定了实施办法、任务分解、考核和责任追究制度，并把干部作风作为民主生活会、述职述廉、干部考核选拔的重要参考依据，纳入党风廉政建设责任制年度考核范围。除此之外，我们还积极的成立惩防体系建设领导小组，对全乡纪检监察工作进行监督，并结合本乡的实际情况，构建了具有本乡特色的惩防体系。自查评分：5分。</w:t>
      </w:r>
    </w:p>
    <w:p>
      <w:pPr>
        <w:ind w:left="0" w:right="0" w:firstLine="560"/>
        <w:spacing w:before="450" w:after="450" w:line="312" w:lineRule="auto"/>
      </w:pPr>
      <w:r>
        <w:rPr>
          <w:rFonts w:ascii="宋体" w:hAnsi="宋体" w:eastAsia="宋体" w:cs="宋体"/>
          <w:color w:val="000"/>
          <w:sz w:val="28"/>
          <w:szCs w:val="28"/>
        </w:rPr>
        <w:t xml:space="preserve">为了做好农村党风廉政建设的工作，我们积极对各村的危旧土坯房改造和饮用水安全等项目的资金落实情况进行了监督检查，还对乡里的党务、政务和村务进行监督，督促他们制定相关的公开台账、载体和记录，确实做到权利运行的公开化，规范化。另一方面，我们积极完善乡级和村级便民服务中心体系建设和管理，确实做到乡级便民服务中心制度完善、运行正常，村级便民服务站都能实现村村覆盖，还通过加强对公共资源交易站的建设，实现农村集体资产资源、工程建设项目、政府采购和乡政府公共资源全部进帐交易，并建立了相关台帐和制度予以监督。除此之外，我们还全面推行了村级重大事务进行民主决策，对村干部任前进行廉政谈话和开展“三述一评”建设，并对村级重大事项，村务和任期经济状况进行监督。还按照上级要求推行了“三资”全面委托代理工作，并及时的对“三资”台帐进行更新和完善相关的管理制度。为了让上级更好的了解我乡的纪检工作，我们每次都能按时保质保量的上报报表和材料。</w:t>
      </w:r>
    </w:p>
    <w:p>
      <w:pPr>
        <w:ind w:left="0" w:right="0" w:firstLine="560"/>
        <w:spacing w:before="450" w:after="450" w:line="312" w:lineRule="auto"/>
      </w:pPr>
      <w:r>
        <w:rPr>
          <w:rFonts w:ascii="宋体" w:hAnsi="宋体" w:eastAsia="宋体" w:cs="宋体"/>
          <w:color w:val="000"/>
          <w:sz w:val="28"/>
          <w:szCs w:val="28"/>
        </w:rPr>
        <w:t xml:space="preserve">我们认真贯彻落实了《中国共产党党员领导干部廉洁从政若干准则》、《农村基层干部廉洁履行职责若干规定》和其它相关规定，及时解决存在的突出问题。并加强了对贯彻落实《廉政准则》、《农村基层干部廉洁履行职责若干规定》等政治纪律的监督检查，充分维护中央权威，始终与党中央保持高度一致。对党政机关的公务用车购置和运行也给予了严格要求，还落实了个人事项、外出学习考察等有关事项的报告。除此之外，我们还全面推行党委权力公开透明运行，选取了村作为重点对象，并针对其关键环节、重要岗位，建立了职权明确、规范和监督有力的权力公开运行机制。还严格执行了“党政正职末位表态和六个不直接分管”要求和领导干部述职述廉、诫勉谈话、函询等制度，完善和落实了“三重一大”集体决策制度和经济责任审计制度，并对干部任前开展廉政谈话和进行廉政法规知识考试。</w:t>
      </w:r>
    </w:p>
    <w:p>
      <w:pPr>
        <w:ind w:left="0" w:right="0" w:firstLine="560"/>
        <w:spacing w:before="450" w:after="450" w:line="312" w:lineRule="auto"/>
      </w:pPr>
      <w:r>
        <w:rPr>
          <w:rFonts w:ascii="宋体" w:hAnsi="宋体" w:eastAsia="宋体" w:cs="宋体"/>
          <w:color w:val="000"/>
          <w:sz w:val="28"/>
          <w:szCs w:val="28"/>
        </w:rPr>
        <w:t xml:space="preserve">为认真做好宣传教育工作，我们根据县委的要求，积极开展第二届“廉政文化月”活动，期间通过开展诗词、楹联等活动加强干部的廉洁意识。加强了对廖俊同志勤廉兼优典型的宣传，还成立了专门的领导小组做好涉腐败网络舆情的收集、研判、报送和应对处置工作，指定赖薇同志作为网络舆情信息报送员，纪检监察报刊征订发行工作也按时完成。除此之外，我们还积极做好党政主要领导上廉政党课工作，积极组织干部和干部配偶参加廉政建设培训活动，制定了谈心提醒关爱教育活动实施方案，通过在重大节日期间对干部发送廉洁短信，提醒干部要廉洁自律。我们还积极推进廉政文化“六进”建设，并结合本地的实际，创建了大稳村廉政文化示范点。我们还按要求完成了县纪委部署的其他宣传工作，并案要求及时报送材料。自查评分：9分。</w:t>
      </w:r>
    </w:p>
    <w:p>
      <w:pPr>
        <w:ind w:left="0" w:right="0" w:firstLine="560"/>
        <w:spacing w:before="450" w:after="450" w:line="312" w:lineRule="auto"/>
      </w:pPr>
      <w:r>
        <w:rPr>
          <w:rFonts w:ascii="宋体" w:hAnsi="宋体" w:eastAsia="宋体" w:cs="宋体"/>
          <w:color w:val="000"/>
          <w:sz w:val="28"/>
          <w:szCs w:val="28"/>
        </w:rPr>
        <w:t xml:space="preserve">为积极做好信息调研工作，完成县纪委下达的信息报送任务。我们通过制定相关制度和成立专门的领导小组来开展纪检监察信用工作，确保做到重大、突发性信息不迟报、不漏报。同时，我们还积极开展工作调研活动，有计划的完成上级纪委布置的课题调研任务，并积极参加县纪委组织的反腐倡廉理论研讨会。除此之外，我们还积极开展反腐倡廉建设的理论研究，每次研究结束后都认真进行总结，向上级报送专题的调研文章。自查评分：5分。</w:t>
      </w:r>
    </w:p>
    <w:p>
      <w:pPr>
        <w:ind w:left="0" w:right="0" w:firstLine="560"/>
        <w:spacing w:before="450" w:after="450" w:line="312" w:lineRule="auto"/>
      </w:pPr>
      <w:r>
        <w:rPr>
          <w:rFonts w:ascii="宋体" w:hAnsi="宋体" w:eastAsia="宋体" w:cs="宋体"/>
          <w:color w:val="000"/>
          <w:sz w:val="28"/>
          <w:szCs w:val="28"/>
        </w:rPr>
        <w:t xml:space="preserve">我乡为抓好纠风工作，一方面积极配合县纠风办牵头组织涉及民生的各项资金管理和使用中突出问题与监督检查，尤其是对涉农资金的监督检查，并积极配合好违法违规强制征地的拆迁行为；另一方面，我乡纪检还积极配合做好政风行风的建设，还通过开展医院、学校和乡属单位的民主评议活动，评选出群众满意的基层单位。自查评分：5分。</w:t>
      </w:r>
    </w:p>
    <w:p>
      <w:pPr>
        <w:ind w:left="0" w:right="0" w:firstLine="560"/>
        <w:spacing w:before="450" w:after="450" w:line="312" w:lineRule="auto"/>
      </w:pPr>
      <w:r>
        <w:rPr>
          <w:rFonts w:ascii="宋体" w:hAnsi="宋体" w:eastAsia="宋体" w:cs="宋体"/>
          <w:color w:val="000"/>
          <w:sz w:val="28"/>
          <w:szCs w:val="28"/>
        </w:rPr>
        <w:t xml:space="preserve">为了做好执法监察工作，我们一方面积极配合县纪委监察局开展执法监察工作，对干部利用职权和职务影响干预和插手公共资源交易活动的行为进行严肃查处；另一方面，我们认真做好各种报表、材料、总结和信息的报送工作，按时完成相关任务。自查评分：7分。</w:t>
      </w:r>
    </w:p>
    <w:p>
      <w:pPr>
        <w:ind w:left="0" w:right="0" w:firstLine="560"/>
        <w:spacing w:before="450" w:after="450" w:line="312" w:lineRule="auto"/>
      </w:pPr>
      <w:r>
        <w:rPr>
          <w:rFonts w:ascii="宋体" w:hAnsi="宋体" w:eastAsia="宋体" w:cs="宋体"/>
          <w:color w:val="000"/>
          <w:sz w:val="28"/>
          <w:szCs w:val="28"/>
        </w:rPr>
        <w:t xml:space="preserve">我们设立了专门的纪检监察信访举报工作接待室，制定了相关工作制度，并指定专门的工作人员做好接待工作和台账工作。通过开展入户听诉、领导接访工作，畅通了举报渠道，健全了网络举报，并做好矛盾纠纷排查、信访工作，落实好包案责任和建立相关台账，确保各种信访问题调处到位，不出现反映人反复上访的`情况。并按时、优质办理好县纪委交办的信访举报案件，确保不出现越级向市级以上单位信访的现象。除此之外，对办理信访件的各种资料进行有序归档，确保程序规范，并及时上报信访方面的各类材料和报表。自查评分：6分。</w:t>
      </w:r>
    </w:p>
    <w:p>
      <w:pPr>
        <w:ind w:left="0" w:right="0" w:firstLine="560"/>
        <w:spacing w:before="450" w:after="450" w:line="312" w:lineRule="auto"/>
      </w:pPr>
      <w:r>
        <w:rPr>
          <w:rFonts w:ascii="宋体" w:hAnsi="宋体" w:eastAsia="宋体" w:cs="宋体"/>
          <w:color w:val="000"/>
          <w:sz w:val="28"/>
          <w:szCs w:val="28"/>
        </w:rPr>
        <w:t xml:space="preserve">我乡认真查处了和案件，通过加强对办案人才库的建设，建立健全查办案件工作协调机制和案件检查管理机制，并严格依纪依法办案和安全文明办案，确保在办案中不发生任何安全事故。自查评分：17分。</w:t>
      </w:r>
    </w:p>
    <w:p>
      <w:pPr>
        <w:ind w:left="0" w:right="0" w:firstLine="560"/>
        <w:spacing w:before="450" w:after="450" w:line="312" w:lineRule="auto"/>
      </w:pPr>
      <w:r>
        <w:rPr>
          <w:rFonts w:ascii="宋体" w:hAnsi="宋体" w:eastAsia="宋体" w:cs="宋体"/>
          <w:color w:val="000"/>
          <w:sz w:val="28"/>
          <w:szCs w:val="28"/>
        </w:rPr>
        <w:t xml:space="preserve">我们通过实行“乡案县协审”制度，实现我乡的案件按期结案率达100%，案件质量也符合“二十四”字基本要求，每件案件的事实、证据、定性、处理、手续、程序、执行、归档等方面都毫无纰漏。对处分决定也能够执行到位，并能及时对受处分人员进行回访，同时做好了申诉复查工作。自查评分：5分。</w:t>
      </w:r>
    </w:p>
    <w:p>
      <w:pPr>
        <w:ind w:left="0" w:right="0" w:firstLine="560"/>
        <w:spacing w:before="450" w:after="450" w:line="312" w:lineRule="auto"/>
      </w:pPr>
      <w:r>
        <w:rPr>
          <w:rFonts w:ascii="宋体" w:hAnsi="宋体" w:eastAsia="宋体" w:cs="宋体"/>
          <w:color w:val="000"/>
          <w:sz w:val="28"/>
          <w:szCs w:val="28"/>
        </w:rPr>
        <w:t xml:space="preserve">为抓好纪检干部的队伍建设，我乡开展了“为民务实清廉”教育实践活动，并制定了相关实施方案，还认真的完成县纪委监察局下发的业务培训任务和参加全县首次执纪执法资格考试。为让纪检监察干部有一个健康的心理，我们通过谈话的方式来加强心理健康教育。我们还加强了乡纪检的组织建设工作，建立并落实了内部监督制度。自查评分:6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政府购买服务项目自查报告5</w:t>
      </w:r>
    </w:p>
    <w:p>
      <w:pPr>
        <w:ind w:left="0" w:right="0" w:firstLine="560"/>
        <w:spacing w:before="450" w:after="450" w:line="312" w:lineRule="auto"/>
      </w:pPr>
      <w:r>
        <w:rPr>
          <w:rFonts w:ascii="宋体" w:hAnsi="宋体" w:eastAsia="宋体" w:cs="宋体"/>
          <w:color w:val="000"/>
          <w:sz w:val="28"/>
          <w:szCs w:val="28"/>
        </w:rPr>
        <w:t xml:space="preserve">为了进一步完善政府购买社会救助服务工作长效机制，稳固政府购买社会救助服务成果，加强业务培训，同时按规定数量配齐县乡村三级社会救助经办服务人员，切实增强社会救助服务有效供给。20-年度财政资金政府购买社会救助服务项目年度预算安排301.7万元，全部用于保障政府购买社会救助服务人员工资及服务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由县民政局班子成员、办公室、财务室等相关股室负责人参加20-年度政府购买社会救助服务专项资金项目绩效评价工作会议讨论，明确了绩效评价工作的具体事项及各自责任和任务。</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根据省、市、县关于政府购买社会救助服务人员等相关文件要求，由局社会救助股牵头，根据县、乡、村三级政府工作人员需求及时向社会发布招聘公告，并按程序组织招录、配齐。</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通过相关政策文件、基础数据、资金使用效益等多种信息进行分析评价，撰写县民政局20-年度财政支出项目绩效自评报告。</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20-年度财政资金政府购买社会救助服务年度预算安排301.7万元，实际到位资金301.7万元。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20-年应支付救助资金217.89万元。实际支付救助资金217.89万，全部用于政府购买社会救助服务人员工资支出。</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严格按财务管理规定及各项规章制度合理使用专项资金，根据专项资金项目标准及要求，由县财政局根据资金预算情况安排专项资金预算支出，县民政局按项目进度到财政局拨款。</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（1）数量指标完成情况：全县共购买社会救助服务人员145人，均服务于县乡村三级政府社会救助经办服务，得分15分。</w:t>
      </w:r>
    </w:p>
    <w:p>
      <w:pPr>
        <w:ind w:left="0" w:right="0" w:firstLine="560"/>
        <w:spacing w:before="450" w:after="450" w:line="312" w:lineRule="auto"/>
      </w:pPr>
      <w:r>
        <w:rPr>
          <w:rFonts w:ascii="宋体" w:hAnsi="宋体" w:eastAsia="宋体" w:cs="宋体"/>
          <w:color w:val="000"/>
          <w:sz w:val="28"/>
          <w:szCs w:val="28"/>
        </w:rPr>
        <w:t xml:space="preserve">（2）质量指标完成情况：100%按工资待遇标准进行发放，业务熟练程度率达到95%以上，得15分。</w:t>
      </w:r>
    </w:p>
    <w:p>
      <w:pPr>
        <w:ind w:left="0" w:right="0" w:firstLine="560"/>
        <w:spacing w:before="450" w:after="450" w:line="312" w:lineRule="auto"/>
      </w:pPr>
      <w:r>
        <w:rPr>
          <w:rFonts w:ascii="宋体" w:hAnsi="宋体" w:eastAsia="宋体" w:cs="宋体"/>
          <w:color w:val="000"/>
          <w:sz w:val="28"/>
          <w:szCs w:val="28"/>
        </w:rPr>
        <w:t xml:space="preserve">（3）时效指标完成情况：按时发放服务人员工资，达到预期目标，得分10分。</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（1）社会效益指标完成情况：有效解决基层力量薄弱环节，对困难群众及时给予救助，实现应保尽保、应救尽救、应扶尽扶，促进社会和谐稳定，得分25分。</w:t>
      </w:r>
    </w:p>
    <w:p>
      <w:pPr>
        <w:ind w:left="0" w:right="0" w:firstLine="560"/>
        <w:spacing w:before="450" w:after="450" w:line="312" w:lineRule="auto"/>
      </w:pPr>
      <w:r>
        <w:rPr>
          <w:rFonts w:ascii="宋体" w:hAnsi="宋体" w:eastAsia="宋体" w:cs="宋体"/>
          <w:color w:val="000"/>
          <w:sz w:val="28"/>
          <w:szCs w:val="28"/>
        </w:rPr>
        <w:t xml:space="preserve">（2）可持续效益指标完成情况：有利于不断完善社会购买救助服务者的保障制度，得分10分。</w:t>
      </w:r>
    </w:p>
    <w:p>
      <w:pPr>
        <w:ind w:left="0" w:right="0" w:firstLine="560"/>
        <w:spacing w:before="450" w:after="450" w:line="312" w:lineRule="auto"/>
      </w:pPr>
      <w:r>
        <w:rPr>
          <w:rFonts w:ascii="宋体" w:hAnsi="宋体" w:eastAsia="宋体" w:cs="宋体"/>
          <w:color w:val="000"/>
          <w:sz w:val="28"/>
          <w:szCs w:val="28"/>
        </w:rPr>
        <w:t xml:space="preserve">3．满意度指标完成情况：社会购买救助服务者满意度达到100%，得分20分。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项目自评得分95分，自评结果为优。</w:t>
      </w:r>
    </w:p>
    <w:p>
      <w:pPr>
        <w:ind w:left="0" w:right="0" w:firstLine="560"/>
        <w:spacing w:before="450" w:after="450" w:line="312" w:lineRule="auto"/>
      </w:pPr>
      <w:r>
        <w:rPr>
          <w:rFonts w:ascii="宋体" w:hAnsi="宋体" w:eastAsia="宋体" w:cs="宋体"/>
          <w:color w:val="000"/>
          <w:sz w:val="28"/>
          <w:szCs w:val="28"/>
        </w:rPr>
        <w:t xml:space="preserve">民政局对自评结果在政府网站进行公开，并利用项目自评结果促进项目管理及资金管理。</w:t>
      </w:r>
    </w:p>
    <w:p>
      <w:pPr>
        <w:ind w:left="0" w:right="0" w:firstLine="560"/>
        <w:spacing w:before="450" w:after="450" w:line="312" w:lineRule="auto"/>
      </w:pPr>
      <w:r>
        <w:rPr>
          <w:rFonts w:ascii="宋体" w:hAnsi="宋体" w:eastAsia="宋体" w:cs="宋体"/>
          <w:color w:val="000"/>
          <w:sz w:val="28"/>
          <w:szCs w:val="28"/>
        </w:rPr>
        <w:t xml:space="preserve">通过绩效评价，了解专项经费使用情况，总结项目资金管理的经验，及时发现项目资金管理中存在的问题，为加强财政支出的规范化管理，提高民政各项专项资金的使用效益，健全和完善项目支出和资金使用，完善预算编制、加强绩效目标管理和绩效考核工作提供重要的参考依据，以及提出相关的建议和应采取的措施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2025-04-28T02:57:02+08:00</dcterms:created>
  <dcterms:modified xsi:type="dcterms:W3CDTF">2025-04-28T02:57:02+08:00</dcterms:modified>
</cp:coreProperties>
</file>

<file path=docProps/custom.xml><?xml version="1.0" encoding="utf-8"?>
<Properties xmlns="http://schemas.openxmlformats.org/officeDocument/2006/custom-properties" xmlns:vt="http://schemas.openxmlformats.org/officeDocument/2006/docPropsVTypes"/>
</file>