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个人对照党章检查材料</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就是要求我们以其作为标准，正视自身，进而对存在的问题进行追本溯源，精准定位。这其实就是一个自查自纠的过程，让我们在工作中有原则、有底线，明白什么能做，什么不能做;我们应该怎么样、不该怎么样!本站今天为大家精心准备了个人对照党章...</w:t>
      </w:r>
    </w:p>
    <w:p>
      <w:pPr>
        <w:ind w:left="0" w:right="0" w:firstLine="560"/>
        <w:spacing w:before="450" w:after="450" w:line="312" w:lineRule="auto"/>
      </w:pPr>
      <w:r>
        <w:rPr>
          <w:rFonts w:ascii="宋体" w:hAnsi="宋体" w:eastAsia="宋体" w:cs="宋体"/>
          <w:color w:val="000"/>
          <w:sz w:val="28"/>
          <w:szCs w:val="28"/>
        </w:rPr>
        <w:t xml:space="preserve">对照党章党规，就是要求我们以其作为标准，正视自身，进而对存在的问题进行追本溯源，精准定位。这其实就是一个自查自纠的过程，让我们在工作中有原则、有底线，明白什么能做，什么不能做;我们应该怎么样、不该怎么样!本站今天为大家精心准备了个人对照党章检查材料，希望对大家有所帮助![_TAG_h3]　　个人对照党章检查材料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在“不忘初心、牢记使命”主题教育中对照党章党规找差距的工作方案》精神，按照北京市“不忘初心、牢记使命”主题教育领导小组文件(《京教组发〔2024〕7号》)要求，我在深入学习习总书记关于“不忘初心、牢记使命”重要论述的基础上，结合学习研讨，对照党章党规，重点对照党章、《关于新形势下党内政治生活的若干准则》《中国共产党纪律处分条例》，对照自我检查如下：</w:t>
      </w:r>
    </w:p>
    <w:p>
      <w:pPr>
        <w:ind w:left="0" w:right="0" w:firstLine="560"/>
        <w:spacing w:before="450" w:after="450" w:line="312" w:lineRule="auto"/>
      </w:pPr>
      <w:r>
        <w:rPr>
          <w:rFonts w:ascii="宋体" w:hAnsi="宋体" w:eastAsia="宋体" w:cs="宋体"/>
          <w:color w:val="000"/>
          <w:sz w:val="28"/>
          <w:szCs w:val="28"/>
        </w:rPr>
        <w:t xml:space="preserve">　　一、对照《党章》查摆五个是否情况</w:t>
      </w:r>
    </w:p>
    <w:p>
      <w:pPr>
        <w:ind w:left="0" w:right="0" w:firstLine="560"/>
        <w:spacing w:before="450" w:after="450" w:line="312" w:lineRule="auto"/>
      </w:pPr>
      <w:r>
        <w:rPr>
          <w:rFonts w:ascii="宋体" w:hAnsi="宋体" w:eastAsia="宋体" w:cs="宋体"/>
          <w:color w:val="000"/>
          <w:sz w:val="28"/>
          <w:szCs w:val="28"/>
        </w:rPr>
        <w:t xml:space="preserve">　　1.能够始终坚持党的性质宗旨，贯彻党的基本理论、基本路线、基本方略，坚持四项基本原则，坚持新发展理念，坚持中国特色社会主义事业“五位一体”总体布局和“四个全面”战略布局。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2.能够认真履行党员八项义务，以实际行动践行入党誓言。</w:t>
      </w:r>
    </w:p>
    <w:p>
      <w:pPr>
        <w:ind w:left="0" w:right="0" w:firstLine="560"/>
        <w:spacing w:before="450" w:after="450" w:line="312" w:lineRule="auto"/>
      </w:pPr>
      <w:r>
        <w:rPr>
          <w:rFonts w:ascii="宋体" w:hAnsi="宋体" w:eastAsia="宋体" w:cs="宋体"/>
          <w:color w:val="000"/>
          <w:sz w:val="28"/>
          <w:szCs w:val="28"/>
        </w:rPr>
        <w:t xml:space="preserve">　　但在发挥党员先锋模范作用方面还做的不够。主要在科研、管理、能力水平、知识结构等方面受到自身局限，导致领先水平不足，不足以作为优秀的表率，面对现在不断加强的内外形势要求，急需不断学习提升，保持终生学习紧跟时代发展，才能更好地担负起新型科研院的岗位需求。</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但在为民服务、勤政务实方面感到自身还有差距，检视自身为群众服务的本领和能力跟新形势新时代对党员干部的要求还有差距，掌握新本领新技能的需求是十分迫切的，深感时不我待，必须抓紧学习、迎头赶上才能更好地满足广大基层群众和老干部的多方需求。</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　　但是感到自己在工作实际中针对基层群众走访调研方面仍有不足，在及时全面地反映基层群众和老同志的需求及特性方面还有欠缺，深入群众还很不够，今后在这个方面将进一步转变作风，加深调研，促进广泛高效地为基层老同志排忧解难，为他们代言。</w:t>
      </w:r>
    </w:p>
    <w:p>
      <w:pPr>
        <w:ind w:left="0" w:right="0" w:firstLine="560"/>
        <w:spacing w:before="450" w:after="450" w:line="312" w:lineRule="auto"/>
      </w:pPr>
      <w:r>
        <w:rPr>
          <w:rFonts w:ascii="宋体" w:hAnsi="宋体" w:eastAsia="宋体" w:cs="宋体"/>
          <w:color w:val="000"/>
          <w:sz w:val="28"/>
          <w:szCs w:val="28"/>
        </w:rPr>
        <w:t xml:space="preserve">　　二、对照《准则》查摆八个是否情况</w:t>
      </w:r>
    </w:p>
    <w:p>
      <w:pPr>
        <w:ind w:left="0" w:right="0" w:firstLine="560"/>
        <w:spacing w:before="450" w:after="450" w:line="312" w:lineRule="auto"/>
      </w:pPr>
      <w:r>
        <w:rPr>
          <w:rFonts w:ascii="宋体" w:hAnsi="宋体" w:eastAsia="宋体" w:cs="宋体"/>
          <w:color w:val="000"/>
          <w:sz w:val="28"/>
          <w:szCs w:val="28"/>
        </w:rPr>
        <w:t xml:space="preserve">　　1.本人具有坚定理想信念，坚定马克思主义信仰和社会主义信念，能够以实际行动来践行理想信念。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3.能够做到坚决维护以习近平同志为核心的党中央权威和集中统一领导，增强“四个意识”，对党忠诚老实、光明磊落，严格执行重大问题请示报告制度。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在坚持正确选人用人导向，坚持好干部标准，防范和纠正用人上的不正之风方面，虽然本岗位工作基本不涉及这部分，但在配合组织部门选聘干部推荐意见建议时，本人都能坚持做到公正公平对待，真诚客观建言。</w:t>
      </w:r>
    </w:p>
    <w:p>
      <w:pPr>
        <w:ind w:left="0" w:right="0" w:firstLine="560"/>
        <w:spacing w:before="450" w:after="450" w:line="312" w:lineRule="auto"/>
      </w:pPr>
      <w:r>
        <w:rPr>
          <w:rFonts w:ascii="宋体" w:hAnsi="宋体" w:eastAsia="宋体" w:cs="宋体"/>
          <w:color w:val="000"/>
          <w:sz w:val="28"/>
          <w:szCs w:val="28"/>
        </w:rPr>
        <w:t xml:space="preserve">　　7.能够勇于开展批评和自我批评，自觉接受对权力运行的制约和监督，加强自律、慎独慎微，按规则正确行使权力。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但是感到自身进步不够快、提升不够大，与在批评与自我批评方面还有认识不足、不到位的情况有关，认识世界难而认识自身更难，今后在这个方向上我将不断自省、继续深挖根源，提高修养和党性，不断修正不足与短板，力求完善自我。</w:t>
      </w:r>
    </w:p>
    <w:p>
      <w:pPr>
        <w:ind w:left="0" w:right="0" w:firstLine="560"/>
        <w:spacing w:before="450" w:after="450" w:line="312" w:lineRule="auto"/>
      </w:pPr>
      <w:r>
        <w:rPr>
          <w:rFonts w:ascii="宋体" w:hAnsi="宋体" w:eastAsia="宋体" w:cs="宋体"/>
          <w:color w:val="000"/>
          <w:sz w:val="28"/>
          <w:szCs w:val="28"/>
        </w:rPr>
        <w:t xml:space="preserve">　　8.能够保持清正廉洁的政治本色，坚持“三严三实”，坚决同消极腐败现象作斗争。</w:t>
      </w:r>
    </w:p>
    <w:p>
      <w:pPr>
        <w:ind w:left="0" w:right="0" w:firstLine="560"/>
        <w:spacing w:before="450" w:after="450" w:line="312" w:lineRule="auto"/>
      </w:pPr>
      <w:r>
        <w:rPr>
          <w:rFonts w:ascii="宋体" w:hAnsi="宋体" w:eastAsia="宋体" w:cs="宋体"/>
          <w:color w:val="000"/>
          <w:sz w:val="28"/>
          <w:szCs w:val="28"/>
        </w:rPr>
        <w:t xml:space="preserve">　　三、对照《条例》查摆五个是否情况</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3.不存在厚待亲友，为黑恶势力充当“保护伞”，弄虚作假、简单粗暴等损害群众利益等问题。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个人对照党章检查材料</w:t>
      </w:r>
    </w:p>
    <w:p>
      <w:pPr>
        <w:ind w:left="0" w:right="0" w:firstLine="560"/>
        <w:spacing w:before="450" w:after="450" w:line="312" w:lineRule="auto"/>
      </w:pPr>
      <w:r>
        <w:rPr>
          <w:rFonts w:ascii="宋体" w:hAnsi="宋体" w:eastAsia="宋体" w:cs="宋体"/>
          <w:color w:val="000"/>
          <w:sz w:val="28"/>
          <w:szCs w:val="28"/>
        </w:rPr>
        <w:t xml:space="preserve">　　本人认真对照党章党规，重点对照党章、《关于新形势下党内政治生 活的若干准则》《中国共产党纪律处分条例》，进行自我检查，查摆问题，剖析问题根源，制定了整改措施，明确了努力方向。现将个人对 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 事业“五位一体”总体布局和“四个全面”战略布局。但是政治理论 功底还有不小差距。对马列主义、毛泽东思想、邓小平理论、“三个代表”重要思想、科学发展观和习近平新时代中国特色社会主义思想 的理论学习缺乏连续性、系统性、全面性，以前主要还是依靠理论中 心组和主题教育的时间进行学习，学习上一以贯之的自觉性不够。通 过本次主题教育的学习，在政治理论特别是对于习近平新时代中国特色社会主义思想的学习上补了不少短板的同时，更感觉到对照党章中对党员干部在政治理论方面的要求还有非常大的差距。在常学常新和学懂、弄通、做实上功夫不够，运用马克思主义的立场、观点、</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 如出版社2024 年各项重点改革任务的统筹推进工作，需要进一步强化奋斗精神，加强统筹协调，抓住工作重点，找准工作难点，在社领导下，一个问题一个问题攻坚克难，一个任务一个任务突破取得成效。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 做到令行禁止，保证中央政令畅通。本人坚持党的群众路线，树牢宗旨意识，坚持从群众中来、到群众中去，善于做好新形势下的群众工作，但是密切联系群众方面 做得不够。对于较为困难的职工关注度更高，而在同干部群众谈心谈 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 前敢于抵制、斗争，但是斗争精神还不够。对新时期党面临的“四大危险”“四大考验”认识不深，对一些敏感问题，特别是意识形态领域问题的复杂性认识不够，缺乏高度的警惕性和斗争性，如对一些消 极负面的言论，没有从政治的高度充分认识其严重危害性，偶尔存在 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 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 注意听取不同意见，自觉服从组织分工安排，不独断专行或各自为政， 但是执行民主集中的能力需进一步提升。在选人用人、“三重一大”决策等工作上能充分发扬民主，认真听取各方意 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 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 微，按规则正确行使权力，但是批评与自我批评还不够彻底。批评层 面，在组织生活中，有时怕伤和气，存在留情面或不彻底的情况，辣 味不够，相互之间出汗不够。具体工作当中，批评下属有时不顾场合， 语言过于直率或刚硬，缺乏领导艺术，有时会伤害职工感情。自我批 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 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 策部署上，存在思想上有努力做到的愿望，行动上常出现起步缓、动 力小、跟进慢的现象，以至于在贯彻新理念新部署、履行全面从严治 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 思想的认识还缺乏宏大的理论视野和高度的政治自觉。信仰“保鲜” 缺乏足够的理论营养，理想与现实的对接缺乏相应的理论桥梁，对党 的创新理论的笃信坚守缺乏强劲的理论素养支撑。这些问题，对自己 理想信念的政治追求虽然不构成动摇性影响，但对在纷繁复杂情况下 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(三)抓思想教育还不够紧。思想上认识不足，认为在企业，抓 工作是主要的，各项成绩都体现在具体工作上，因而重视工作落实，忽视了思想教育，缺乏深入细致的思想工作。思想交流较少，召开总 经理办公会也多是安排具体工作，涉及思想教育方面很少;与班子成 员、部门负责人沟通交流，注重具体工作安排、任务进度、存在问题、 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 够面对困难不退缩、面对矛盾不回避、面对不正之风敢斗争，确保党 中央、省委、市委各项决策部署落地生效。但随着参加工作时间的增 加，工作环境的变化，勇于担当作为、干事创业、奋发有为的劲头和 积极性不够强，再上新台阶的精气神不足，缺乏像焦裕禄同志那样的攻坚克难和“敢教日月换新天”的敬业精神，缺乏“千磨万击还坚 韧”的拼劲，缺乏“不破楼兰终不还”的决心，缺乏“乱云飞渡仍从 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 深悟透。持续锤炼党性，利用好民主生活会、谈话交心等机会，认真 听取大家的意见和建议，带头抵制社会上各种错误思潮和思想的侵 蚀，不做“两面人”。自觉增强政治敏锐性和鉴别力，在大是大非面 前始终保持头脑清醒，更加坚定地同以习近平同志为核心的党中央保 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 使命，坚持从全局和长远考虑问题，把主要精力放在抓方向、议大事、 做决策、管全局上，认真贯彻执行党的民主集中制，不断改进领导方法，创新决策方式，充分发挥县人大、县政府、县政协班子作用，统 筹安排好纪检、政法、宣传、组织、统战、武装、群团等各方面工作， 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 深入推进规划布局。特别要紧盯脱贫攻坚工作目标， 实施乡村振兴战略，积极谋划致富产业，坚决打好脱贫攻坚战。树立 鲜明的选人用人导向，用足用活“三项机制”，不断激发干部干事创 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不忘初心、牢记使命”主题教育，着力打造一支作风硬、能力强、敢担当的攻坚“铁军”。坚持以人民为中心的发展思想,着力完善社会保障体系，认真解决好群众反映的突出问题，努力让人民群众的日子越过越好，切实增强群众 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 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 正的共产党人。 以上对照检查，可能还不全面、不彻底，原因找的不一定准确， 措施也可能还不到位。在后面的批评发言中，请大家放心对我提出批评，我一定虚心接受大家的意见和建议，在今后的工作中认真整改补 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个人对照党章检查材料</w:t>
      </w:r>
    </w:p>
    <w:p>
      <w:pPr>
        <w:ind w:left="0" w:right="0" w:firstLine="560"/>
        <w:spacing w:before="450" w:after="450" w:line="312" w:lineRule="auto"/>
      </w:pPr>
      <w:r>
        <w:rPr>
          <w:rFonts w:ascii="宋体" w:hAnsi="宋体" w:eastAsia="宋体" w:cs="宋体"/>
          <w:color w:val="000"/>
          <w:sz w:val="28"/>
          <w:szCs w:val="28"/>
        </w:rPr>
        <w:t xml:space="preserve">　　重点从以下五个方面查找差距：</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四个意识”为政治意识、大局意识、核心意识和看齐意识。首先我认为个人还是有正确的政治意识，核心意识和看齐意识，能够从政治上看待、分析和处理问题，思想上认同核心、在政治上围绕核心、在组织上服从核心、在行动上维护核心，同时坚决服从“三个看齐”“三个坚决”的政治要求和政治纪律。</w:t>
      </w:r>
    </w:p>
    <w:p>
      <w:pPr>
        <w:ind w:left="0" w:right="0" w:firstLine="560"/>
        <w:spacing w:before="450" w:after="450" w:line="312" w:lineRule="auto"/>
      </w:pPr>
      <w:r>
        <w:rPr>
          <w:rFonts w:ascii="宋体" w:hAnsi="宋体" w:eastAsia="宋体" w:cs="宋体"/>
          <w:color w:val="000"/>
          <w:sz w:val="28"/>
          <w:szCs w:val="28"/>
        </w:rPr>
        <w:t xml:space="preserve">　　个人在树立大局意识上还存在欠缺，作为党员，我们必须对面临的形势和所处的方位有一个正确清醒的认识，自觉把讲大局作为一种思想观念来强化，作为一种精神动力来培养，作为一种政治纪律来执行。同时在工作中也需要有大局意识，不能孤立看问题，对公司、领导的安排也需要从公司业务发展的全局来考虑。只有心中有了大局，才能够明确前进方向，看清具体工作的意义，激发起更强大的精神动力。</w:t>
      </w:r>
    </w:p>
    <w:p>
      <w:pPr>
        <w:ind w:left="0" w:right="0" w:firstLine="560"/>
        <w:spacing w:before="450" w:after="450" w:line="312" w:lineRule="auto"/>
      </w:pPr>
      <w:r>
        <w:rPr>
          <w:rFonts w:ascii="宋体" w:hAnsi="宋体" w:eastAsia="宋体" w:cs="宋体"/>
          <w:color w:val="000"/>
          <w:sz w:val="28"/>
          <w:szCs w:val="28"/>
        </w:rPr>
        <w:t xml:space="preserve">　　2.“四个自信”是指中国特色社会主义道路自信、理论自信、制度自信、文化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从小到大我感受到了在党的领导下全国各族人共同奋进，赶超世界强国，提升综合国力，人民生活水平的明显提高恰恰是个真实的写照。同时，提到制度自信，正是中国共产党通过建立中国特色社会主义制度，达到稳定、发展、保障人民群众的自由平等权利和人身财产权利的目标，使中国成为世界上最安全的国家，老百姓过着幸福安稳的日子。文化自信则体现我们中华民族上下五千年雄厚的历史积淀融合中国特色社会主义文化先进性，使我们中华儿女无论走到世界任何地方都会感受到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　　理论自信方面，自己还是偶尔会疏忽对理论的学习，忽略了理论学习的作用，没有能够深悟对共产党执政规律、社会主义建设规律、人类社会发展规律认识的自信的作用。</w:t>
      </w:r>
    </w:p>
    <w:p>
      <w:pPr>
        <w:ind w:left="0" w:right="0" w:firstLine="560"/>
        <w:spacing w:before="450" w:after="450" w:line="312" w:lineRule="auto"/>
      </w:pPr>
      <w:r>
        <w:rPr>
          <w:rFonts w:ascii="宋体" w:hAnsi="宋体" w:eastAsia="宋体" w:cs="宋体"/>
          <w:color w:val="000"/>
          <w:sz w:val="28"/>
          <w:szCs w:val="28"/>
        </w:rPr>
        <w:t xml:space="preserve">　　(二)做到“不忘初心、牢记使命”方面</w:t>
      </w:r>
    </w:p>
    <w:p>
      <w:pPr>
        <w:ind w:left="0" w:right="0" w:firstLine="560"/>
        <w:spacing w:before="450" w:after="450" w:line="312" w:lineRule="auto"/>
      </w:pPr>
      <w:r>
        <w:rPr>
          <w:rFonts w:ascii="宋体" w:hAnsi="宋体" w:eastAsia="宋体" w:cs="宋体"/>
          <w:color w:val="000"/>
          <w:sz w:val="28"/>
          <w:szCs w:val="28"/>
        </w:rPr>
        <w:t xml:space="preserve">　　“不忘初心、牢记使命”具有很重要的意义，我们要铭记“为中国人民谋幸福，为中华民族谋复兴”的“初心”和“使命”。为什么要铭记，就是要让所有党员干部永远铭记在心，永远保持共产党员的先进性，永不放松。自己偶尔会出现淡化“初心”和“使命”的情况，在日后需要不断的进行“不忘初心、牢记使命”的主题学习。</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只有正确树立群众观点、站稳群众立场、增进群众感情才能够更好的服务群众。只有贯彻了群众路线、主动面向群众、才能确保服务人民的性质和方向，才能更好地发挥项目部团队凝聚力，提升团队工作效率。所以在平时工作生活中需要更加重视团队成员的心理建设，注重人文关怀。</w:t>
      </w:r>
    </w:p>
    <w:p>
      <w:pPr>
        <w:ind w:left="0" w:right="0" w:firstLine="560"/>
        <w:spacing w:before="450" w:after="450" w:line="312" w:lineRule="auto"/>
      </w:pPr>
      <w:r>
        <w:rPr>
          <w:rFonts w:ascii="宋体" w:hAnsi="宋体" w:eastAsia="宋体" w:cs="宋体"/>
          <w:color w:val="000"/>
          <w:sz w:val="28"/>
          <w:szCs w:val="28"/>
        </w:rPr>
        <w:t xml:space="preserve">　　(四)知敬畏、存戒惧、守底线方面</w:t>
      </w:r>
    </w:p>
    <w:p>
      <w:pPr>
        <w:ind w:left="0" w:right="0" w:firstLine="560"/>
        <w:spacing w:before="450" w:after="450" w:line="312" w:lineRule="auto"/>
      </w:pPr>
      <w:r>
        <w:rPr>
          <w:rFonts w:ascii="宋体" w:hAnsi="宋体" w:eastAsia="宋体" w:cs="宋体"/>
          <w:color w:val="000"/>
          <w:sz w:val="28"/>
          <w:szCs w:val="28"/>
        </w:rPr>
        <w:t xml:space="preserve">　　十六大以来坚决查办一系列违法违纪案件，我们党以“治国必先治党、治党务必从严”的坚强决心，从关系人心向背和党的生死存亡的战略高度加强党风廉政建设，不断解决党内存在的问题，赢得了人民群众的信任拥护。在工作生活中，我需要不断强化自我修炼、自我约束、自我塑造，在廉洁自律上作出表率。坚持干干净净做事、老老实实做人。</w:t>
      </w:r>
    </w:p>
    <w:p>
      <w:pPr>
        <w:ind w:left="0" w:right="0" w:firstLine="560"/>
        <w:spacing w:before="450" w:after="450" w:line="312" w:lineRule="auto"/>
      </w:pPr>
      <w:r>
        <w:rPr>
          <w:rFonts w:ascii="宋体" w:hAnsi="宋体" w:eastAsia="宋体" w:cs="宋体"/>
          <w:color w:val="000"/>
          <w:sz w:val="28"/>
          <w:szCs w:val="28"/>
        </w:rPr>
        <w:t xml:space="preserve">　　(五)思想觉悟、能力素质、担当作为、道德修养、作风形象方面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在今后的生活中，需要不断地学习，不断巩固“不忘初心、牢记使命”主题教育内容和重要意义，努力提高思想觉悟和能力素质。青年人在工作中要敢担当、敢作为，遇事不推诿、不撇责，出现问题要及时纠正，用于开展自我批评。随着年龄的增长，家庭的建立，不但要重视自己的道德修养，更应该知道自我道德修养将影响家庭成员及子孙后代。注重自我作风形象的树立，以优秀共产党员和社会主义新时代青年的标准时刻要求自己和审视自己。</w:t>
      </w:r>
    </w:p>
    <w:p>
      <w:pPr>
        <w:ind w:left="0" w:right="0" w:firstLine="560"/>
        <w:spacing w:before="450" w:after="450" w:line="312" w:lineRule="auto"/>
      </w:pPr>
      <w:r>
        <w:rPr>
          <w:rFonts w:ascii="宋体" w:hAnsi="宋体" w:eastAsia="宋体" w:cs="宋体"/>
          <w:color w:val="000"/>
          <w:sz w:val="28"/>
          <w:szCs w:val="28"/>
        </w:rPr>
        <w:t xml:space="preserve">　　三、产生问题的根源分析</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理想信念不够坚定，日常生活中存在重工作、轻学习的现象，对新理论、新要求、新政策的学习明显不够，且钻研的不深、不透，满足于一知半解，缺乏深入系统的学习。对个人自身要求有所松懈，思想政治教育不够，造成共产主义的理想信念有所淡化，一定程度上影响了政治坚定性、鉴别力、敏锐性和执行力。</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对党性修养有所怠慢。党性修养是个长期、复杂而艰苦的过程。对世界观、人生观、价值观改造的重要性有时候认识往往不够，没有真正在思想上、行动上梳理全心全意为人民服务的意识。还应该更加注重自我学习、自我提高、自我锤炼的意识，加强党性修养的自觉性。</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敢于担当的精神有所欠缺。工作面前偶尔会出现计较个人得失，遇到矛盾绕着走，碰到问题不敢抓，面对风险不敢闯的情况。</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理论学习放松。只把学习当成一项任务，没有真正当成一种习惯。主观上对加强理论学习的紧迫感认识不足，自认为自己工作经验丰富，知道具体工作实践足够了，忽视了对政治理论学习的重视。</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在工作中严格执行中央八项规定精神，保持健康的生活情趣和高尚的精神追求，同时严格要求自己的家庭成员。提高节约意识，坚持艰苦奋斗的斗争精神，严格杜绝享乐主义。</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