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政治生态研判自查报告范文精选4篇</w:t>
      </w:r>
      <w:bookmarkEnd w:id="1"/>
    </w:p>
    <w:p>
      <w:pPr>
        <w:jc w:val="center"/>
        <w:spacing w:before="0" w:after="450"/>
      </w:pPr>
      <w:r>
        <w:rPr>
          <w:rFonts w:ascii="Arial" w:hAnsi="Arial" w:eastAsia="Arial" w:cs="Arial"/>
          <w:color w:val="999999"/>
          <w:sz w:val="20"/>
          <w:szCs w:val="20"/>
        </w:rPr>
        <w:t xml:space="preserve">来源：网络  作者：雪域冰心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自查报告是一个单位或部门在一定的时间段内对执行某项工作中存在的问题的一种自我检查方式的报告文体。以下是小编整理的政治生态研判自查报告范文(精选4篇)，欢迎阅读与收藏。政治生态研判自查报告篇1　　按照省局、市局的要求，***局党委对我局政治生...</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自查报告是一个单位或部门在一定的时间段内对执行某项工作中存在的问题的一种自我检查方式的报告文体。以下是小编整理的政治生态研判自查报告范文(精选4篇)，欢迎阅读与收藏。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政治生态研判自查报告篇1</w:t>
      </w:r>
    </w:p>
    <w:p>
      <w:pPr>
        <w:ind w:left="0" w:right="0" w:firstLine="560"/>
        <w:spacing w:before="450" w:after="450" w:line="312" w:lineRule="auto"/>
      </w:pPr>
      <w:r>
        <w:rPr>
          <w:rFonts w:ascii="宋体" w:hAnsi="宋体" w:eastAsia="宋体" w:cs="宋体"/>
          <w:color w:val="000"/>
          <w:sz w:val="28"/>
          <w:szCs w:val="28"/>
        </w:rPr>
        <w:t xml:space="preserve">　　按照省局、市局的要求，***局党委对我局政治生态建设工作情况进行了认真自查，现将自查结果汇报如下：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　　***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满意度提升工程”为牵动，集中开展***x、规范***x执法、***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干部座谈会。全局干部职工***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政治生态研判自查报告篇2</w:t>
      </w:r>
    </w:p>
    <w:p>
      <w:pPr>
        <w:ind w:left="0" w:right="0" w:firstLine="560"/>
        <w:spacing w:before="450" w:after="450" w:line="312" w:lineRule="auto"/>
      </w:pPr>
      <w:r>
        <w:rPr>
          <w:rFonts w:ascii="宋体" w:hAnsi="宋体" w:eastAsia="宋体" w:cs="宋体"/>
          <w:color w:val="000"/>
          <w:sz w:val="28"/>
          <w:szCs w:val="28"/>
        </w:rPr>
        <w:t xml:space="preserve">　　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　　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w:t>
      </w:r>
    </w:p>
    <w:p>
      <w:pPr>
        <w:ind w:left="0" w:right="0" w:firstLine="560"/>
        <w:spacing w:before="450" w:after="450" w:line="312" w:lineRule="auto"/>
      </w:pPr>
      <w:r>
        <w:rPr>
          <w:rFonts w:ascii="宋体" w:hAnsi="宋体" w:eastAsia="宋体" w:cs="宋体"/>
          <w:color w:val="000"/>
          <w:sz w:val="28"/>
          <w:szCs w:val="28"/>
        </w:rPr>
        <w:t xml:space="preserve">　　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　　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黑体" w:hAnsi="黑体" w:eastAsia="黑体" w:cs="黑体"/>
          <w:color w:val="000000"/>
          <w:sz w:val="36"/>
          <w:szCs w:val="36"/>
          <w:b w:val="1"/>
          <w:bCs w:val="1"/>
        </w:rPr>
        <w:t xml:space="preserve">政治生态研判自查报告篇3</w:t>
      </w:r>
    </w:p>
    <w:p>
      <w:pPr>
        <w:ind w:left="0" w:right="0" w:firstLine="560"/>
        <w:spacing w:before="450" w:after="450" w:line="312" w:lineRule="auto"/>
      </w:pPr>
      <w:r>
        <w:rPr>
          <w:rFonts w:ascii="宋体" w:hAnsi="宋体" w:eastAsia="宋体" w:cs="宋体"/>
          <w:color w:val="000"/>
          <w:sz w:val="28"/>
          <w:szCs w:val="28"/>
        </w:rPr>
        <w:t xml:space="preserve">　　XX党委始终牢固坚持党的领导，通过压实责任、严明纪律、上下同建，确保“党要管党、从严治党”始终处于各项工作的核心地位，成为全系统各级领导干部的思想自觉、行动自觉，着力打造全市XX系统风清气正的政治生态。</w:t>
      </w:r>
    </w:p>
    <w:p>
      <w:pPr>
        <w:ind w:left="0" w:right="0" w:firstLine="560"/>
        <w:spacing w:before="450" w:after="450" w:line="312" w:lineRule="auto"/>
      </w:pPr>
      <w:r>
        <w:rPr>
          <w:rFonts w:ascii="宋体" w:hAnsi="宋体" w:eastAsia="宋体" w:cs="宋体"/>
          <w:color w:val="000"/>
          <w:sz w:val="28"/>
          <w:szCs w:val="28"/>
        </w:rPr>
        <w:t xml:space="preserve">　　一、XX单位政治生态建设情况</w:t>
      </w:r>
    </w:p>
    <w:p>
      <w:pPr>
        <w:ind w:left="0" w:right="0" w:firstLine="560"/>
        <w:spacing w:before="450" w:after="450" w:line="312" w:lineRule="auto"/>
      </w:pPr>
      <w:r>
        <w:rPr>
          <w:rFonts w:ascii="宋体" w:hAnsi="宋体" w:eastAsia="宋体" w:cs="宋体"/>
          <w:color w:val="000"/>
          <w:sz w:val="28"/>
          <w:szCs w:val="28"/>
        </w:rPr>
        <w:t xml:space="preserve">　　(一)在增强“四个意识”方面</w:t>
      </w:r>
    </w:p>
    <w:p>
      <w:pPr>
        <w:ind w:left="0" w:right="0" w:firstLine="560"/>
        <w:spacing w:before="450" w:after="450" w:line="312" w:lineRule="auto"/>
      </w:pPr>
      <w:r>
        <w:rPr>
          <w:rFonts w:ascii="宋体" w:hAnsi="宋体" w:eastAsia="宋体" w:cs="宋体"/>
          <w:color w:val="000"/>
          <w:sz w:val="28"/>
          <w:szCs w:val="28"/>
        </w:rPr>
        <w:t xml:space="preserve">　　十九大以来，XX党委始终牢固树立“四个意识”，以党的群众路线教育实践活动、“三严三实”专题教育活动、“两学一做”学习教育活动和“不忘初心、牢记使命”专题教育为契机，重点围绕新修订的党纪条例以及***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　　(二)在落实从严治党主体责任方面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　　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　　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　　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　　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　　(三)在新形势下党内政治生活和强化党内监督方面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　　一是坚持思想建党。XX党委带头学党章党规和***总书记系列重要讲话精神，尤其是对《关于新形势下党内政治生活的若干准则》《中国共产党党内监督条例》等进行了深入学习。今年以来，共开展党委中心组理论学习6期，讲党课X人次，举办专题学习研讨X期，做到学深学透、把握精髓，进一步提高了党性修养;坚决遵守“六大纪律”，全面增强“四个意识”，特别是核心意识和看齐意识，在思想和行动上始终以***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　　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　　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　　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　　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　　(四)在推动作风建设方面</w:t>
      </w:r>
    </w:p>
    <w:p>
      <w:pPr>
        <w:ind w:left="0" w:right="0" w:firstLine="560"/>
        <w:spacing w:before="450" w:after="450" w:line="312" w:lineRule="auto"/>
      </w:pPr>
      <w:r>
        <w:rPr>
          <w:rFonts w:ascii="宋体" w:hAnsi="宋体" w:eastAsia="宋体" w:cs="宋体"/>
          <w:color w:val="000"/>
          <w:sz w:val="28"/>
          <w:szCs w:val="28"/>
        </w:rPr>
        <w:t xml:space="preserve">　　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　　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　　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　　(五)在防范廉政风险方面</w:t>
      </w:r>
    </w:p>
    <w:p>
      <w:pPr>
        <w:ind w:left="0" w:right="0" w:firstLine="560"/>
        <w:spacing w:before="450" w:after="450" w:line="312" w:lineRule="auto"/>
      </w:pPr>
      <w:r>
        <w:rPr>
          <w:rFonts w:ascii="宋体" w:hAnsi="宋体" w:eastAsia="宋体" w:cs="宋体"/>
          <w:color w:val="000"/>
          <w:sz w:val="28"/>
          <w:szCs w:val="28"/>
        </w:rPr>
        <w:t xml:space="preserve">　　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　　二、工作中发现的主要问题和原因分析</w:t>
      </w:r>
    </w:p>
    <w:p>
      <w:pPr>
        <w:ind w:left="0" w:right="0" w:firstLine="560"/>
        <w:spacing w:before="450" w:after="450" w:line="312" w:lineRule="auto"/>
      </w:pPr>
      <w:r>
        <w:rPr>
          <w:rFonts w:ascii="宋体" w:hAnsi="宋体" w:eastAsia="宋体" w:cs="宋体"/>
          <w:color w:val="000"/>
          <w:sz w:val="28"/>
          <w:szCs w:val="28"/>
        </w:rPr>
        <w:t xml:space="preserve">　　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　　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　　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　　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　　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　　3.两个责任落实仍需巩固。</w:t>
      </w:r>
    </w:p>
    <w:p>
      <w:pPr>
        <w:ind w:left="0" w:right="0" w:firstLine="560"/>
        <w:spacing w:before="450" w:after="450" w:line="312" w:lineRule="auto"/>
      </w:pPr>
      <w:r>
        <w:rPr>
          <w:rFonts w:ascii="宋体" w:hAnsi="宋体" w:eastAsia="宋体" w:cs="宋体"/>
          <w:color w:val="000"/>
          <w:sz w:val="28"/>
          <w:szCs w:val="28"/>
        </w:rPr>
        <w:t xml:space="preserve">　　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　　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　　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　　5.作风建设还需长抓不懈。</w:t>
      </w:r>
    </w:p>
    <w:p>
      <w:pPr>
        <w:ind w:left="0" w:right="0" w:firstLine="560"/>
        <w:spacing w:before="450" w:after="450" w:line="312" w:lineRule="auto"/>
      </w:pPr>
      <w:r>
        <w:rPr>
          <w:rFonts w:ascii="宋体" w:hAnsi="宋体" w:eastAsia="宋体" w:cs="宋体"/>
          <w:color w:val="000"/>
          <w:sz w:val="28"/>
          <w:szCs w:val="28"/>
        </w:rPr>
        <w:t xml:space="preserve">　　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　　三、下一步努力的方向</w:t>
      </w:r>
    </w:p>
    <w:p>
      <w:pPr>
        <w:ind w:left="0" w:right="0" w:firstLine="560"/>
        <w:spacing w:before="450" w:after="450" w:line="312" w:lineRule="auto"/>
      </w:pPr>
      <w:r>
        <w:rPr>
          <w:rFonts w:ascii="宋体" w:hAnsi="宋体" w:eastAsia="宋体" w:cs="宋体"/>
          <w:color w:val="000"/>
          <w:sz w:val="28"/>
          <w:szCs w:val="28"/>
        </w:rPr>
        <w:t xml:space="preserve">　　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　　(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　　(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级领导班子民主生活会制度，下大力气解决好影响各级党组织严肃认真开展党内政治生活的各种问题，不断推动全面从严治党向纵深推进。</w:t>
      </w:r>
    </w:p>
    <w:p>
      <w:pPr>
        <w:ind w:left="0" w:right="0" w:firstLine="560"/>
        <w:spacing w:before="450" w:after="450" w:line="312" w:lineRule="auto"/>
      </w:pPr>
      <w:r>
        <w:rPr>
          <w:rFonts w:ascii="宋体" w:hAnsi="宋体" w:eastAsia="宋体" w:cs="宋体"/>
          <w:color w:val="000"/>
          <w:sz w:val="28"/>
          <w:szCs w:val="28"/>
        </w:rPr>
        <w:t xml:space="preserve">　　(三)进一步强化纪律意识，着力营造清正廉洁风气。领导班子和领导干部要带头廉洁自律，带头遵守中央“八项规定”，以自我净化、自我完善、自我革新、自我提高的四个要求提高修养自觉，筑牢防腐拒变的防线，自觉接受纪律、法律约束和群众监督。在管好自己的同时，要敢于担当，为干部负责，坚持从严带队，把严格教育、严格要求、严格管理、严格监督“四严”体现到倾情带队上。发现领导干部存在工作纪律和为税不廉等苗头性问题，该进行约谈的要约谈提醒，该诫勉谈话的要大胆开展诫勉谈话，该制止的要毫不留情制止，该纠正的要坚决纠正。同时上级机关也要发挥表率作用，要求基层做到的，机关首先要做到，从严要求，从严管理，严明纪律，改进作风，确保政令畅通。</w:t>
      </w:r>
    </w:p>
    <w:p>
      <w:pPr>
        <w:ind w:left="0" w:right="0" w:firstLine="560"/>
        <w:spacing w:before="450" w:after="450" w:line="312" w:lineRule="auto"/>
      </w:pPr>
      <w:r>
        <w:rPr>
          <w:rFonts w:ascii="宋体" w:hAnsi="宋体" w:eastAsia="宋体" w:cs="宋体"/>
          <w:color w:val="000"/>
          <w:sz w:val="28"/>
          <w:szCs w:val="28"/>
        </w:rPr>
        <w:t xml:space="preserve">　　(四)进一步转变作风建设，着力推进改革创新。一是坚持从群众中来，到群众中去，深入基层，加强调研，提高发现问题、分析问题、解决问题的能力。要紧紧围绕中央、省委的重点开展调研，提高调研的实效性;及时总结地方经验和工作成果，努力形成指导面上工作的政策建议。二是坚持科学决策、民主决策，加强党委会议、局长办公会议决策之前的调查研究和沟通酝酿，统筹把握好工作力度、推进程度和基层一线承受度之间的关系，提高决策水平和效率。</w:t>
      </w:r>
    </w:p>
    <w:p>
      <w:pPr>
        <w:ind w:left="0" w:right="0" w:firstLine="560"/>
        <w:spacing w:before="450" w:after="450" w:line="312" w:lineRule="auto"/>
      </w:pPr>
      <w:r>
        <w:rPr>
          <w:rFonts w:ascii="宋体" w:hAnsi="宋体" w:eastAsia="宋体" w:cs="宋体"/>
          <w:color w:val="000"/>
          <w:sz w:val="28"/>
          <w:szCs w:val="28"/>
        </w:rPr>
        <w:t xml:space="preserve">　　(五)进一步强化问题导向，着力抓好整改落实。牢固树立问题意识，有针对性地解决工作中存在的问题。准确厘清哪些是思想方面的问题，哪些是制度方面的问题，哪些是措施方面的问题，抓住一个问题持续整改直至有效解决。一是要合理安排工作，将工作的主要精力，放在多深入基层、多调查研究、多倾听群众意见上，及时掌握干部群众的思想动态和合理需求，用真抓实干的实际行动，推动事业发展。二是要密切联系群众，心系干部冷暖，在政策允许范围内，合法、合理、合情地解决好基层干部工作生活中的困难，尽最大努力改善干部职工的工作学习生活条件，尽最大努力为大家排忧解难，办实事、办好事，切实做到在思想上与群众共鸣，在行动上与群众合拍。</w:t>
      </w:r>
    </w:p>
    <w:p>
      <w:pPr>
        <w:ind w:left="0" w:right="0" w:firstLine="560"/>
        <w:spacing w:before="450" w:after="450" w:line="312" w:lineRule="auto"/>
      </w:pPr>
      <w:r>
        <w:rPr>
          <w:rFonts w:ascii="黑体" w:hAnsi="黑体" w:eastAsia="黑体" w:cs="黑体"/>
          <w:color w:val="000000"/>
          <w:sz w:val="36"/>
          <w:szCs w:val="36"/>
          <w:b w:val="1"/>
          <w:bCs w:val="1"/>
        </w:rPr>
        <w:t xml:space="preserve">政治生态研判自查报告篇4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指出营造风清气正的良好政治生态，是我们党团结带领全国各族人民进行伟大斗争、建设伟大工程、推进伟大事业、实现伟大梦想的必然要求。***总书记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w:t>
      </w:r>
    </w:p>
    <w:p>
      <w:pPr>
        <w:ind w:left="0" w:right="0" w:firstLine="560"/>
        <w:spacing w:before="450" w:after="450" w:line="312" w:lineRule="auto"/>
      </w:pPr>
      <w:r>
        <w:rPr>
          <w:rFonts w:ascii="宋体" w:hAnsi="宋体" w:eastAsia="宋体" w:cs="宋体"/>
          <w:color w:val="000"/>
          <w:sz w:val="28"/>
          <w:szCs w:val="28"/>
        </w:rPr>
        <w:t xml:space="preserve">　　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净化政治生态，营造良好的干部从政环境，是党的建设新常态下一项非常重要的政治任务，是推进全面从严治党的内在要求。然而精华政治生态，不可能一劳永逸，不可能一蹴而就，要常抓不懈。持续发力，方能做到久久为功。(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　　(二)推进从严治党“强基”。强化纪律规矩观念。充分利用群众路线教育。政治纪律和政治规矩集中教育，“三严三实”教育及党风廉政宣传教育月等活动载体，突出“八项规定”这个聚焦点狠抓作风教育;</w:t>
      </w:r>
    </w:p>
    <w:p>
      <w:pPr>
        <w:ind w:left="0" w:right="0" w:firstLine="560"/>
        <w:spacing w:before="450" w:after="450" w:line="312" w:lineRule="auto"/>
      </w:pPr>
      <w:r>
        <w:rPr>
          <w:rFonts w:ascii="宋体" w:hAnsi="宋体" w:eastAsia="宋体" w:cs="宋体"/>
          <w:color w:val="000"/>
          <w:sz w:val="28"/>
          <w:szCs w:val="28"/>
        </w:rPr>
        <w:t xml:space="preserve">　　突出法纪学习这个关键点，狠抓警示教育;</w:t>
      </w:r>
    </w:p>
    <w:p>
      <w:pPr>
        <w:ind w:left="0" w:right="0" w:firstLine="560"/>
        <w:spacing w:before="450" w:after="450" w:line="312" w:lineRule="auto"/>
      </w:pPr>
      <w:r>
        <w:rPr>
          <w:rFonts w:ascii="宋体" w:hAnsi="宋体" w:eastAsia="宋体" w:cs="宋体"/>
          <w:color w:val="000"/>
          <w:sz w:val="28"/>
          <w:szCs w:val="28"/>
        </w:rPr>
        <w:t xml:space="preserve">　　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　　(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2025-04-19T12:14:00+08:00</dcterms:created>
  <dcterms:modified xsi:type="dcterms:W3CDTF">2025-04-19T12:14:00+08:00</dcterms:modified>
</cp:coreProperties>
</file>

<file path=docProps/custom.xml><?xml version="1.0" encoding="utf-8"?>
<Properties xmlns="http://schemas.openxmlformats.org/officeDocument/2006/custom-properties" xmlns:vt="http://schemas.openxmlformats.org/officeDocument/2006/docPropsVTypes"/>
</file>