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我与新时代演讲稿通用4篇</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新时代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新时代演讲稿(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我与新时代演讲稿篇1</w:t>
      </w:r>
    </w:p>
    <w:p>
      <w:pPr>
        <w:ind w:left="0" w:right="0" w:firstLine="560"/>
        <w:spacing w:before="450" w:after="450" w:line="312" w:lineRule="auto"/>
      </w:pPr>
      <w:r>
        <w:rPr>
          <w:rFonts w:ascii="宋体" w:hAnsi="宋体" w:eastAsia="宋体" w:cs="宋体"/>
          <w:color w:val="000"/>
          <w:sz w:val="28"/>
          <w:szCs w:val="28"/>
        </w:rPr>
        <w:t xml:space="preserve">我们默默弯下腰，用石子填平泥坑；我们不声不响地关掉走廊上的灯；我们给老人小孩让座、让道；我们也为同学分忧解难……也许有的人会说：“不就是想出出风头，得到夸奖吗？”诚然，我们喜欢表现自己，也渴望着得到别人的赞扬，但我们内心深处最真切的希望是为别人带来快乐。</w:t>
      </w:r>
    </w:p>
    <w:p>
      <w:pPr>
        <w:ind w:left="0" w:right="0" w:firstLine="560"/>
        <w:spacing w:before="450" w:after="450" w:line="312" w:lineRule="auto"/>
      </w:pPr>
      <w:r>
        <w:rPr>
          <w:rFonts w:ascii="宋体" w:hAnsi="宋体" w:eastAsia="宋体" w:cs="宋体"/>
          <w:color w:val="000"/>
          <w:sz w:val="28"/>
          <w:szCs w:val="28"/>
        </w:rPr>
        <w:t xml:space="preserve">这就是我们，有志向也有行为的新时代少年。其实，我们更有自己的新思想。</w:t>
      </w:r>
    </w:p>
    <w:p>
      <w:pPr>
        <w:ind w:left="0" w:right="0" w:firstLine="560"/>
        <w:spacing w:before="450" w:after="450" w:line="312" w:lineRule="auto"/>
      </w:pPr>
      <w:r>
        <w:rPr>
          <w:rFonts w:ascii="宋体" w:hAnsi="宋体" w:eastAsia="宋体" w:cs="宋体"/>
          <w:color w:val="000"/>
          <w:sz w:val="28"/>
          <w:szCs w:val="28"/>
        </w:rPr>
        <w:t xml:space="preserve">梁启超在《少年中国说》中道：“少年兴则国兴，少年强则国强。少年胜于欧洲则国胜于欧洲，少年雄于地球则国雄于地球。”我们也想成功，可是真正的成功却离我们很远。我们为了考试不得不拘泥于小小的教室，课外实践只能是“纸上谈兵”。我们也有无限向往，向往课堂外那丰富多彩的时间。我们不想成为解方程、正反比例或不成比例困扰而能知道正确答案的数学天才，更不想成为除了“hello”说不出第二句话的英语考试高手。</w:t>
      </w:r>
    </w:p>
    <w:p>
      <w:pPr>
        <w:ind w:left="0" w:right="0" w:firstLine="560"/>
        <w:spacing w:before="450" w:after="450" w:line="312" w:lineRule="auto"/>
      </w:pPr>
      <w:r>
        <w:rPr>
          <w:rFonts w:ascii="宋体" w:hAnsi="宋体" w:eastAsia="宋体" w:cs="宋体"/>
          <w:color w:val="000"/>
          <w:sz w:val="28"/>
          <w:szCs w:val="28"/>
        </w:rPr>
        <w:t xml:space="preserve">我们需要社会给予更多关注，让我们能在适合自身发展的环境里茁壮成长。</w:t>
      </w:r>
    </w:p>
    <w:p>
      <w:pPr>
        <w:ind w:left="0" w:right="0" w:firstLine="560"/>
        <w:spacing w:before="450" w:after="450" w:line="312" w:lineRule="auto"/>
      </w:pPr>
      <w:r>
        <w:rPr>
          <w:rFonts w:ascii="宋体" w:hAnsi="宋体" w:eastAsia="宋体" w:cs="宋体"/>
          <w:color w:val="000"/>
          <w:sz w:val="28"/>
          <w:szCs w:val="28"/>
        </w:rPr>
        <w:t xml:space="preserve">这就是我们，新时代的少年。有的人说我们有个性、有思想；有的人说我们是“垮掉的一代”。我们就是我们，走自己的路，让别人去说吧！不过，请相信：</w:t>
      </w:r>
    </w:p>
    <w:p>
      <w:pPr>
        <w:ind w:left="0" w:right="0" w:firstLine="560"/>
        <w:spacing w:before="450" w:after="450" w:line="312" w:lineRule="auto"/>
      </w:pPr>
      <w:r>
        <w:rPr>
          <w:rFonts w:ascii="宋体" w:hAnsi="宋体" w:eastAsia="宋体" w:cs="宋体"/>
          <w:color w:val="000"/>
          <w:sz w:val="28"/>
          <w:szCs w:val="28"/>
        </w:rPr>
        <w:t xml:space="preserve">我们——新时代的少年，一定会创造精彩的明天！</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周年之际,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大家晚上好，我是来自经管系会计17103班刘海燕，高尔基笔下的海燕象征着勇敢，坚强，我希望能成为一个拥有这些品质的人。非常的荣幸今晚能够站在这里演讲，今天我演讲的题目是《走进新时代》。</w:t>
      </w:r>
    </w:p>
    <w:p>
      <w:pPr>
        <w:ind w:left="0" w:right="0" w:firstLine="560"/>
        <w:spacing w:before="450" w:after="450" w:line="312" w:lineRule="auto"/>
      </w:pPr>
      <w:r>
        <w:rPr>
          <w:rFonts w:ascii="宋体" w:hAnsi="宋体" w:eastAsia="宋体" w:cs="宋体"/>
          <w:color w:val="000"/>
          <w:sz w:val="28"/>
          <w:szCs w:val="28"/>
        </w:rPr>
        <w:t xml:space="preserve">在演讲的开始，我想请问一下，大家在家里有没有听说自己的爸爸妈妈或者爷爷奶奶她们在我们这样的花季年龄时所处的是何种环境呢？没错，我想大部分同学应该多多少少听说过吧。</w:t>
      </w:r>
    </w:p>
    <w:p>
      <w:pPr>
        <w:ind w:left="0" w:right="0" w:firstLine="560"/>
        <w:spacing w:before="450" w:after="450" w:line="312" w:lineRule="auto"/>
      </w:pPr>
      <w:r>
        <w:rPr>
          <w:rFonts w:ascii="宋体" w:hAnsi="宋体" w:eastAsia="宋体" w:cs="宋体"/>
          <w:color w:val="000"/>
          <w:sz w:val="28"/>
          <w:szCs w:val="28"/>
        </w:rPr>
        <w:t xml:space="preserve">小时候，当我们碗里有吃不完的饭和肉要倒掉时，妈妈就会一边把碗里的肉夹过去一边说，你们现在啊，真是身在福中不知福，我们小时候啊，只能吃红薯来饱腹，吃的菜几乎没有油可以放，肉只有过年才可以吃到；当我们学习遇到困难把书丢在一边赌气的时候，爸爸就会一边把书拿到我们面前放好一边说，你们现在啊，真是身在福中不知福，我们小时候，上课没有一间好的教室，一年级到五年级全都在同一个教室上课，下课了没有时间看书写作业，因为要赶去放牛，还要摘野菜回家剁好把猪给喂饱；当我们在为一件还好好的衣服只是觉得不够时尚而打算丢弃的时候，奶奶就会一边把衣服拿着比试看自己能不能穿一边说，你们现在啊，真是身在福中不知福，我们那时候，从来不敢奢望有一件新衣服，都是姐姐们穿了之后传下来的，还要穿的小心翼翼的，不能撑坏了，等尺寸太小了之后再传给下面的妹妹穿。小时候很不解，甚至听多了会觉得她们很唠叨，心里还想，有这么夸张吗？现在的我想给当时的自己一个非常肯定的回答；有，并且这不是夸张，这是那个时代的常态，我们之所以会觉得夸张，是因为我们生在这个已经能够挑食的年代，这个时代给予我们的馈赠太多太多了。</w:t>
      </w:r>
    </w:p>
    <w:p>
      <w:pPr>
        <w:ind w:left="0" w:right="0" w:firstLine="560"/>
        <w:spacing w:before="450" w:after="450" w:line="312" w:lineRule="auto"/>
      </w:pPr>
      <w:r>
        <w:rPr>
          <w:rFonts w:ascii="宋体" w:hAnsi="宋体" w:eastAsia="宋体" w:cs="宋体"/>
          <w:color w:val="000"/>
          <w:sz w:val="28"/>
          <w:szCs w:val="28"/>
        </w:rPr>
        <w:t xml:space="preserve">新中国成立70年以来，我们的祖国在迅速的发展，发生了翻天覆地的变化。我们的交通工具从过去的自行车小汽车绿皮火车到现在有高铁、有地铁、有飞机，我们的通讯工具从以前的大哥大、小灵通到现在的智能手机，我们的网络从以前的2g网到3g4g再到正在上市的5g，以前买东西要等赶集的日子步行几小时才能买到，现在在各大网络购物平台以及移动支付的普及，给我们带来了诺大的便利，中国这70年来走的道路，当然有曲折，但更多的是史无前例的突破，突破了过去各种不同文明所创造的历史。</w:t>
      </w:r>
    </w:p>
    <w:p>
      <w:pPr>
        <w:ind w:left="0" w:right="0" w:firstLine="560"/>
        <w:spacing w:before="450" w:after="450" w:line="312" w:lineRule="auto"/>
      </w:pPr>
      <w:r>
        <w:rPr>
          <w:rFonts w:ascii="黑体" w:hAnsi="黑体" w:eastAsia="黑体" w:cs="黑体"/>
          <w:color w:val="000000"/>
          <w:sz w:val="36"/>
          <w:szCs w:val="36"/>
          <w:b w:val="1"/>
          <w:bCs w:val="1"/>
        </w:rPr>
        <w:t xml:space="preserve">我与新时代演讲稿篇4</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2025-04-19T12:14:01+08:00</dcterms:created>
  <dcterms:modified xsi:type="dcterms:W3CDTF">2025-04-19T12:14:01+08:00</dcterms:modified>
</cp:coreProperties>
</file>

<file path=docProps/custom.xml><?xml version="1.0" encoding="utf-8"?>
<Properties xmlns="http://schemas.openxmlformats.org/officeDocument/2006/custom-properties" xmlns:vt="http://schemas.openxmlformats.org/officeDocument/2006/docPropsVTypes"/>
</file>