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中国式现代化道路演讲稿合集6篇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现代化指工业革命以来人类社会所发生的深刻变化，这种变化包括从传统经济向现代经济、传统社会向现代社会、传统政治向现代政治、传统文明向现代文明等各个方面的转变。现代化一般以国家为基本地理单元，有时以某个跨国地区为基本地理单元。今天以下是小编为大...</w:t>
      </w:r>
    </w:p>
    <w:p>
      <w:pPr>
        <w:ind w:left="0" w:right="0" w:firstLine="560"/>
        <w:spacing w:before="450" w:after="450" w:line="312" w:lineRule="auto"/>
      </w:pPr>
      <w:r>
        <w:rPr>
          <w:rFonts w:ascii="宋体" w:hAnsi="宋体" w:eastAsia="宋体" w:cs="宋体"/>
          <w:color w:val="000"/>
          <w:sz w:val="28"/>
          <w:szCs w:val="28"/>
        </w:rPr>
        <w:t xml:space="preserve">现代化指工业革命以来人类社会所发生的深刻变化，这种变化包括从传统经济向现代经济、传统社会向现代社会、传统政治向现代政治、传统文明向现代文明等各个方面的转变。现代化一般以国家为基本地理单元，有时以某个跨国地区为基本地理单元。今天以下是小编为大家收集的中国式现代化道路演讲稿(合集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中国式现代化道路演讲稿篇1</w:t>
      </w:r>
    </w:p>
    <w:p>
      <w:pPr>
        <w:ind w:left="0" w:right="0" w:firstLine="560"/>
        <w:spacing w:before="450" w:after="450" w:line="312" w:lineRule="auto"/>
      </w:pPr>
      <w:r>
        <w:rPr>
          <w:rFonts w:ascii="宋体" w:hAnsi="宋体" w:eastAsia="宋体" w:cs="宋体"/>
          <w:color w:val="000"/>
          <w:sz w:val="28"/>
          <w:szCs w:val="28"/>
        </w:rPr>
        <w:t xml:space="preserve">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中国式现代化是全体人民共同富裕的现代化，共同富裕是社会主义的本质要求。社会主义现代化强国，不仅要在物质上强，更要在精神上强。中国式现代化，是物质文明和精神文明相协调的现代化，是人与自然和谐共生的现代化。随着改革的不断深入和各项事业的发展，各领域改革和改进越来越具有全面性、系统性，关联性和互动性明显增强，单兵突进、零敲碎打调整、碎片化修补很难取得实质性效果。</w:t>
      </w:r>
    </w:p>
    <w:p>
      <w:pPr>
        <w:ind w:left="0" w:right="0" w:firstLine="560"/>
        <w:spacing w:before="450" w:after="450" w:line="312" w:lineRule="auto"/>
      </w:pPr>
      <w:r>
        <w:rPr>
          <w:rFonts w:ascii="宋体" w:hAnsi="宋体" w:eastAsia="宋体" w:cs="宋体"/>
          <w:color w:val="000"/>
          <w:sz w:val="28"/>
          <w:szCs w:val="28"/>
        </w:rPr>
        <w:t xml:space="preserve">要深入研究全面深化体制改革的顶层设计和总体规划，加强对各项改革关联性的`研判，把经济、政治、文化、社会、生态文明等方面的体制改革有机结合起来，把理论创新、制度创新、科技创新、文化创新以及其他各方面创新有机衔接起来。党的十八大以后的五年，党中央召开七次全会，分别就政府机构改革和职能转变、全面深化改革、全面推进依法治国、全面建成小康社会、全面从严治党等重大问题作出决定和部署，中国特色社会主义经济建设、政治建设、文化建设、社会建设、生态文明建设“五位一体”总体布局和全面建成小康社会、全面深化改革、全面依法治国、全面从严治党“四个全面”战略布局统筹联动、相互促进，有力推动了理论创新和实践创新的步伐。</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既发展自身，又造福世界。实现现代化进而实现中华民族伟大复兴，是近代以来中国人民最伟大的梦想。围绕什么是现代化、怎样建设现代化，中国人民进行了艰辛探索和不懈奋斗。在新中国成立特别是改革开放以来的长期探索和实践基础上，经过党的十八大以来在理论和实践上的创新突破，我们成功推进和拓展了中国式现代化。</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中国式现代化道路演讲稿篇2</w:t>
      </w:r>
    </w:p>
    <w:p>
      <w:pPr>
        <w:ind w:left="0" w:right="0" w:firstLine="560"/>
        <w:spacing w:before="450" w:after="450" w:line="312" w:lineRule="auto"/>
      </w:pPr>
      <w:r>
        <w:rPr>
          <w:rFonts w:ascii="宋体" w:hAnsi="宋体" w:eastAsia="宋体" w:cs="宋体"/>
          <w:color w:val="000"/>
          <w:sz w:val="28"/>
          <w:szCs w:val="28"/>
        </w:rPr>
        <w:t xml:space="preserve">中国式现代化道路的形成和拓展，彰显了中国特色社会主义的强大生命力和巨大优越性，破除了“现代化就是西方化”的迷思，对中国和世界都具有重大价值和意义。</w:t>
      </w:r>
    </w:p>
    <w:p>
      <w:pPr>
        <w:ind w:left="0" w:right="0" w:firstLine="560"/>
        <w:spacing w:before="450" w:after="450" w:line="312" w:lineRule="auto"/>
      </w:pPr>
      <w:r>
        <w:rPr>
          <w:rFonts w:ascii="宋体" w:hAnsi="宋体" w:eastAsia="宋体" w:cs="宋体"/>
          <w:color w:val="000"/>
          <w:sz w:val="28"/>
          <w:szCs w:val="28"/>
        </w:rPr>
        <w:t xml:space="preserve">科学回答了社会主义国家如何实现现代化的重大命题。中国式现代化是社会主义现代化。社会主义国家与资本主义国家的经济发展目的不同，现代化的特征和背后的逻辑也存在很大差异。资本主义国家的现代化服从于资本逻辑，缓解资本积累矛盾、满足资本增殖诉求是根本性和决定性的力量。与之根本不同，中国共产党始终代表中国最广大人民根本利益，中国共产党领导的中国式现代化坚持以人民为中心的发展思想，以实现人的自由全面发展为导向，以造福人民为目的，是人口规模巨大的现代化，是全体人民共同富裕的现代化，是物质文明和精神文明相协调的现代化，是人与自然和谐共生的现代化，是走和平发展道路的现代化。为了实现社会主义生产目的，我们创造性地建立起社会主义市场经济体制，既发挥市场在资源配置中的决定性作用，又更好发挥政府作用；</w:t>
      </w:r>
    </w:p>
    <w:p>
      <w:pPr>
        <w:ind w:left="0" w:right="0" w:firstLine="560"/>
        <w:spacing w:before="450" w:after="450" w:line="312" w:lineRule="auto"/>
      </w:pPr>
      <w:r>
        <w:rPr>
          <w:rFonts w:ascii="宋体" w:hAnsi="宋体" w:eastAsia="宋体" w:cs="宋体"/>
          <w:color w:val="000"/>
          <w:sz w:val="28"/>
          <w:szCs w:val="28"/>
        </w:rPr>
        <w:t xml:space="preserve">既充分发挥资本促进经济发展的作用，又防止资本野蛮生长、违背社会主义生产目的。适应我国社会主要矛盾的变化，为了增进人民福祉、更好满足人民日益增长的美好生活需要，我们把促进全体人民共同富裕作为为人民谋幸福的着力点，扎实推动共同富裕。中国式现代化充分彰显了社会主义的本质要求，科学回答了社会主义国家如何实现现代化的重大命题。</w:t>
      </w:r>
    </w:p>
    <w:p>
      <w:pPr>
        <w:ind w:left="0" w:right="0" w:firstLine="560"/>
        <w:spacing w:before="450" w:after="450" w:line="312" w:lineRule="auto"/>
      </w:pPr>
      <w:r>
        <w:rPr>
          <w:rFonts w:ascii="宋体" w:hAnsi="宋体" w:eastAsia="宋体" w:cs="宋体"/>
          <w:color w:val="000"/>
          <w:sz w:val="28"/>
          <w:szCs w:val="28"/>
        </w:rPr>
        <w:t xml:space="preserve">推动人类进步和经济全球化进程。中国式现代化道路的成功探索，使中国如期实现全面建成小康社会的奋斗目标，完成了消除绝对贫困的艰巨任务，创造了又一个彪炳史册的人间奇迹。展望未来，我国将在2025年基本实现现代化，到本世纪中叶建成社会主义现代化强国，这将使人类现代化的总人口规模增加十多亿。十多亿人口整体迈入现代化社会，这无疑是对人类进步事业作出的巨大贡献。中国式现代化是开放的现代化，是顺应经济全球化潮流和人类社会进步方向的现代化。作为世界最大发展中国家，中国已经成为推动经济全球化朝着更加开放、包容、普惠、平衡、共赢方向发展的重要力量。在谋求自身发展的同时，中国始终积极承担责任，为世界经济稳定发展贡献力量。无论是在1998年亚洲金融危机、2025年国际金融危机中，还是当人类面对突如其来的新冠肺炎疫情时，中国都充分发挥了“压舱石”、“稳定器”、“增长引擎”的重要作用，为世界经济繁荣稳定作出了巨大贡献。全球发展倡议的提出、共建“一带一路”的倡导和推进，碳达峰、碳中和的承诺和行动，体现了中国作为负责任大国推动构建人类命运共同体的主动担当和博大胸怀。</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中国式现代化道路演讲稿篇3</w:t>
      </w:r>
    </w:p>
    <w:p>
      <w:pPr>
        <w:ind w:left="0" w:right="0" w:firstLine="560"/>
        <w:spacing w:before="450" w:after="450" w:line="312" w:lineRule="auto"/>
      </w:pPr>
      <w:r>
        <w:rPr>
          <w:rFonts w:ascii="宋体" w:hAnsi="宋体" w:eastAsia="宋体" w:cs="宋体"/>
          <w:color w:val="000"/>
          <w:sz w:val="28"/>
          <w:szCs w:val="28"/>
        </w:rPr>
        <w:t xml:space="preserve">我们坚持和发展中国特色社会主义，推动物质文明、政治文明、精神文明、社会文明、生态文明协调发展，创造了中国式现代化新道路，创造了人类文明新形态。我们都知道，中国创造的人类文明新形态既继承了中华文明优秀传统，也吸收了人类文明先进成果，不仅丰富了人类对文明发展规律的认识，而且对于中华民族伟大复兴和世界文明发展具有重大价值。正如“人类命运共同体”的理念，当然这里也包括新征程中发展新型国际关系和交往范式的时代新内涵。我作为研究者体悟到，对于中国特色现代化实践经验的深刻认识，需要我们建构与其相适应的分析性框架，而这个分析框架的形成，要求我们拥有中国自主的知识体系和话语体系。</w:t>
      </w:r>
    </w:p>
    <w:p>
      <w:pPr>
        <w:ind w:left="0" w:right="0" w:firstLine="560"/>
        <w:spacing w:before="450" w:after="450" w:line="312" w:lineRule="auto"/>
      </w:pPr>
      <w:r>
        <w:rPr>
          <w:rFonts w:ascii="宋体" w:hAnsi="宋体" w:eastAsia="宋体" w:cs="宋体"/>
          <w:color w:val="000"/>
          <w:sz w:val="28"/>
          <w:szCs w:val="28"/>
        </w:rPr>
        <w:t xml:space="preserve">目前，我们正面临着中国社会主要矛盾变化带来的新特点、新要求和复杂国际环境带来的新矛盾、新挑战。我们可以看到，当今世界的竞争领域、竞争模式和组织模式发生了重大变化和快速调整；信息化和数字化全面渗透到人们的工作和生活领域，产业链布局及其运行机制的新特点对原有社会结构、产业结构、技术结构和劳动力素质的适应性提出了新的挑战；以及疫情对人民消费的预期和民生保障的质量。特别是对应急供应能力、社区治理能力等方面的`信心有很大的影响。众所周知，上海在加快生产生活秩序恢复方面把提振信心放在首位。这是什么样的问题？众所周知，上海在加快生产生活秩序恢复方面把信心放在首位。这是什么样的问题？同时，我们在新时代、新征程中也有既定的重要发展目标，比如全体人民共同富裕、全面发展、全面进步的发展目标。这些目标的实现必须在未来10-15年迈出一大步。因此，我觉得这些新情况再次要求我们思考中国哲学社会科学应该围绕哪些核心问题进行系统、理论和学术研究，以更好地为人民、国家和社会服务。</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中国式现代化道路演讲稿篇4</w:t>
      </w:r>
    </w:p>
    <w:p>
      <w:pPr>
        <w:ind w:left="0" w:right="0" w:firstLine="560"/>
        <w:spacing w:before="450" w:after="450" w:line="312" w:lineRule="auto"/>
      </w:pPr>
      <w:r>
        <w:rPr>
          <w:rFonts w:ascii="宋体" w:hAnsi="宋体" w:eastAsia="宋体" w:cs="宋体"/>
          <w:color w:val="000"/>
          <w:sz w:val="28"/>
          <w:szCs w:val="28"/>
        </w:rPr>
        <w:t xml:space="preserve">***总书记关于中国式现代化涵义的重要论述，抓住了中国式现代化的核心要义、本质特征，为理解和把握中国式现代化新道路的涵义提供了总体框架和基本遵循。应以此为基础，进一步从学理上揭示概括中国式现代化新道路的框架性涵义。要做到这一点，首先需要确立其理论范式，这种范式，就是人民至上、平等互利。就我们党和人民的关系而言，它坚持人民至上，把实现中华民族伟大复兴作为战略全局，把人民对美好生活的向往作为奋斗目标，为此，就必须把中国共产党建设得更加坚强有力;就中国与世界关系而言，它注重平等互利，即走和平发展道路，注重中国与世界、世界各国之间的平等发展、合作共赢。基于这种理论范式，中国式现代化新道路具有4大支柱，即为人民谋幸福、为民族谋复兴、为世界谋大同、为政党谋强大。</w:t>
      </w:r>
    </w:p>
    <w:p>
      <w:pPr>
        <w:ind w:left="0" w:right="0" w:firstLine="560"/>
        <w:spacing w:before="450" w:after="450" w:line="312" w:lineRule="auto"/>
      </w:pPr>
      <w:r>
        <w:rPr>
          <w:rFonts w:ascii="宋体" w:hAnsi="宋体" w:eastAsia="宋体" w:cs="宋体"/>
          <w:color w:val="000"/>
          <w:sz w:val="28"/>
          <w:szCs w:val="28"/>
        </w:rPr>
        <w:t xml:space="preserve">基于上述理论范式与4大支柱，可进一步揭示和提炼出中国式现代化新道路的框架性涵义：</w:t>
      </w:r>
    </w:p>
    <w:p>
      <w:pPr>
        <w:ind w:left="0" w:right="0" w:firstLine="560"/>
        <w:spacing w:before="450" w:after="450" w:line="312" w:lineRule="auto"/>
      </w:pPr>
      <w:r>
        <w:rPr>
          <w:rFonts w:ascii="宋体" w:hAnsi="宋体" w:eastAsia="宋体" w:cs="宋体"/>
          <w:color w:val="000"/>
          <w:sz w:val="28"/>
          <w:szCs w:val="28"/>
        </w:rPr>
        <w:t xml:space="preserve">(1)领导力量上，它坚持中国共产党集中统一领导，这是道路在性质上的“定性”。只有坚持中国共产党集中统一领导，中国式现代化新道路才能走得对、走得通、走得稳、走得好，才能行稳致远。离开中国共产党领导，中国式现代化新道路就会偏离正确的方向和轨道;</w:t>
      </w:r>
    </w:p>
    <w:p>
      <w:pPr>
        <w:ind w:left="0" w:right="0" w:firstLine="560"/>
        <w:spacing w:before="450" w:after="450" w:line="312" w:lineRule="auto"/>
      </w:pPr>
      <w:r>
        <w:rPr>
          <w:rFonts w:ascii="宋体" w:hAnsi="宋体" w:eastAsia="宋体" w:cs="宋体"/>
          <w:color w:val="000"/>
          <w:sz w:val="28"/>
          <w:szCs w:val="28"/>
        </w:rPr>
        <w:t xml:space="preserve">(2)历史方位上，它坚持与时俱进，在不同的历史阶段、历史方位不断拓展、丰富和完善中国道路，它具有开放性和创新性。这是道路在其历史发展进程中的“定位”。邓小平所讲的社会主义初级阶段，***总书记所讲的中国特色社会主义新时代、我国发展新的历史方位，就是如此。否则，就会封闭僵化，缺乏创新;</w:t>
      </w:r>
    </w:p>
    <w:p>
      <w:pPr>
        <w:ind w:left="0" w:right="0" w:firstLine="560"/>
        <w:spacing w:before="450" w:after="450" w:line="312" w:lineRule="auto"/>
      </w:pPr>
      <w:r>
        <w:rPr>
          <w:rFonts w:ascii="宋体" w:hAnsi="宋体" w:eastAsia="宋体" w:cs="宋体"/>
          <w:color w:val="000"/>
          <w:sz w:val="28"/>
          <w:szCs w:val="28"/>
        </w:rPr>
        <w:t xml:space="preserve">(3)奋斗目标上，它把以人民为中心作为核心理念，不断注重解放和发展社会生产力，不断实现全体人民共同富裕，不断促进人的全面发展，致力于实现中华民族伟大复兴，即实现强起来。这是道路在一定历史方位所确定的奋斗目标，即“定标”。在改革开放初期，中国式现代化道路把富起来作为奋斗目标，在中国特色社会主义新时代，中国式现代化新道路把强起来作为奋斗目标。***总书记强调的实现全体人民富裕的现代化，物质文明和精神文明相协调的现代化，人与自然和谐共生的现代化，是在这层意义上讲的;</w:t>
      </w:r>
    </w:p>
    <w:p>
      <w:pPr>
        <w:ind w:left="0" w:right="0" w:firstLine="560"/>
        <w:spacing w:before="450" w:after="450" w:line="312" w:lineRule="auto"/>
      </w:pPr>
      <w:r>
        <w:rPr>
          <w:rFonts w:ascii="宋体" w:hAnsi="宋体" w:eastAsia="宋体" w:cs="宋体"/>
          <w:color w:val="000"/>
          <w:sz w:val="28"/>
          <w:szCs w:val="28"/>
        </w:rPr>
        <w:t xml:space="preserve">(4)总体方略上，它注重贯彻新发展理念，统筹推进“五位一体”总体布局、协调推进“四个全面”战略布局，确立全面建成社会主义现代化强国、实现中华民族伟大复兴实践新征程的战略步骤。这是道路中的“定法”，即路径和方略。实现奋斗目标，必须确立实现奋斗目标的总体方略，离开总体方略，确立的奋斗目标难以实现;(5)推动力量上，它整合党的领导力量、市场配置力量和人民主体力量，这是道路上的“定力”。没有推动力量，路是走不出来的，也走不远，更走不宽、走不高。***总书记强调的坚持党的领导，让市场在资源配置中发挥决定性作用、更好发挥政府的作用，把人民作为党执政依靠力量的最大源泉，紧紧依靠人民，充分发挥人民群众的主体作用，是在这层意义上讲的;(6)世界维度上，它确定坚持走和平发展道路。这是道路上的“定和”。不走和平发展道路，就难以实现确定的奋斗目标，也难以真正实现强起来。</w:t>
      </w:r>
    </w:p>
    <w:p>
      <w:pPr>
        <w:ind w:left="0" w:right="0" w:firstLine="560"/>
        <w:spacing w:before="450" w:after="450" w:line="312" w:lineRule="auto"/>
      </w:pPr>
      <w:r>
        <w:rPr>
          <w:rFonts w:ascii="宋体" w:hAnsi="宋体" w:eastAsia="宋体" w:cs="宋体"/>
          <w:color w:val="000"/>
          <w:sz w:val="28"/>
          <w:szCs w:val="28"/>
        </w:rPr>
        <w:t xml:space="preserve">中国式现代化新道路，从定性到定位，经定标到定法，再从定力到定和，涵盖经济、政治、文化、社会、生态、政党等领域，环环相扣、步步深入，构成一个逻辑严密的有机整体，既符合历史逻辑、理论逻辑和实践逻辑，也是中国式现代化新道路的框架性涵义。</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中国式现代化道路演讲稿篇5</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中国式现代化道路演讲稿篇6</w:t>
      </w:r>
    </w:p>
    <w:p>
      <w:pPr>
        <w:ind w:left="0" w:right="0" w:firstLine="560"/>
        <w:spacing w:before="450" w:after="450" w:line="312" w:lineRule="auto"/>
      </w:pPr>
      <w:r>
        <w:rPr>
          <w:rFonts w:ascii="宋体" w:hAnsi="宋体" w:eastAsia="宋体" w:cs="宋体"/>
          <w:color w:val="000"/>
          <w:sz w:val="28"/>
          <w:szCs w:val="28"/>
        </w:rPr>
        <w:t xml:space="preserve">随着经济全球化的不断深入，中国与世界联系日益密切x。我认为，中国队世界的影响力越来越大。</w:t>
      </w:r>
    </w:p>
    <w:p>
      <w:pPr>
        <w:ind w:left="0" w:right="0" w:firstLine="560"/>
        <w:spacing w:before="450" w:after="450" w:line="312" w:lineRule="auto"/>
      </w:pPr>
      <w:r>
        <w:rPr>
          <w:rFonts w:ascii="宋体" w:hAnsi="宋体" w:eastAsia="宋体" w:cs="宋体"/>
          <w:color w:val="000"/>
          <w:sz w:val="28"/>
          <w:szCs w:val="28"/>
        </w:rPr>
        <w:t xml:space="preserve">中国的购买力影响世界。随着经济全球化的深入发展，改革开放后，中国人逐渐远离那个需要粮票购买物质匮乏的时代，人们的生活水平不断提高，购买力也随之提高。中国游客出国真相购物的新闻经常报道。在法国，中国游客争相在某著名的百货公司购物，在韩国，中国游客争相在护肤品店里购买护肤品，在日本，中国游客争相购买电器……如此报道屡见不鲜，几乎每一个国家都能看见中国人的身影。中国的购买力不断提升，以此拉动世界经济总水平发展。因此，中国的购买力不断影响世界。</w:t>
      </w:r>
    </w:p>
    <w:p>
      <w:pPr>
        <w:ind w:left="0" w:right="0" w:firstLine="560"/>
        <w:spacing w:before="450" w:after="450" w:line="312" w:lineRule="auto"/>
      </w:pPr>
      <w:r>
        <w:rPr>
          <w:rFonts w:ascii="宋体" w:hAnsi="宋体" w:eastAsia="宋体" w:cs="宋体"/>
          <w:color w:val="000"/>
          <w:sz w:val="28"/>
          <w:szCs w:val="28"/>
        </w:rPr>
        <w:t xml:space="preserve">除了中国人的购买力影响世界外，中国的文化也在影响世界。</w:t>
      </w:r>
    </w:p>
    <w:p>
      <w:pPr>
        <w:ind w:left="0" w:right="0" w:firstLine="560"/>
        <w:spacing w:before="450" w:after="450" w:line="312" w:lineRule="auto"/>
      </w:pPr>
      <w:r>
        <w:rPr>
          <w:rFonts w:ascii="宋体" w:hAnsi="宋体" w:eastAsia="宋体" w:cs="宋体"/>
          <w:color w:val="000"/>
          <w:sz w:val="28"/>
          <w:szCs w:val="28"/>
        </w:rPr>
        <w:t xml:space="preserve">随着中国国际地位的不断提高，中国的文化不断走出国门，影响世界。近几年来，汉字热，诗词热席卷多个国家，孔子的仁礼思想传到海外，，国内小学生朗诵的人之初性本善，在国外也被大力推行，为国外学生所朗诵，就连美国总统特朗普五岁的独生女，也用中文申请并茂的朗诵三字经。并且，中国的茶文化，功夫文化也走出国门，走向世界，为海外人民所喜爱。此可知，中国的文化软实力不断加强，具有中国特色的文化不断影响世界，影响海外人民的思想观念，乃至生活方式。因此，可以说，中国文化时时刻刻并且深刻的影响着其余世界的文化。</w:t>
      </w:r>
    </w:p>
    <w:p>
      <w:pPr>
        <w:ind w:left="0" w:right="0" w:firstLine="560"/>
        <w:spacing w:before="450" w:after="450" w:line="312" w:lineRule="auto"/>
      </w:pPr>
      <w:r>
        <w:rPr>
          <w:rFonts w:ascii="宋体" w:hAnsi="宋体" w:eastAsia="宋体" w:cs="宋体"/>
          <w:color w:val="000"/>
          <w:sz w:val="28"/>
          <w:szCs w:val="28"/>
        </w:rPr>
        <w:t xml:space="preserve">中国除了在经济文化领域影响世界外，在各个方面领域也在影响世界。如何巩固和发展中国对外国的影响力，是一个值得我们深思的问题。我认为，大到国家层面，找到个人都应该参与到影响力保卫战中来。</w:t>
      </w:r>
    </w:p>
    <w:p>
      <w:pPr>
        <w:ind w:left="0" w:right="0" w:firstLine="560"/>
        <w:spacing w:before="450" w:after="450" w:line="312" w:lineRule="auto"/>
      </w:pPr>
      <w:r>
        <w:rPr>
          <w:rFonts w:ascii="宋体" w:hAnsi="宋体" w:eastAsia="宋体" w:cs="宋体"/>
          <w:color w:val="000"/>
          <w:sz w:val="28"/>
          <w:szCs w:val="28"/>
        </w:rPr>
        <w:t xml:space="preserve">从国家层面来看，国家应当实施积极的对外政策，让中国文化走向世界的每个角落。国家还可以利用新传播方式来传播文化。以个人的层面看，个人出国旅行，一举一动都会影响国家形象，如央视广告言：你是什么样子，中国便是什么样子。所以，个人要注意行为举止，用正确的方法传播中国的文化，发挥购买力。这样才不会让其他人对我们有小瞧的情绪。</w:t>
      </w:r>
    </w:p>
    <w:p>
      <w:pPr>
        <w:ind w:left="0" w:right="0" w:firstLine="560"/>
        <w:spacing w:before="450" w:after="450" w:line="312" w:lineRule="auto"/>
      </w:pPr>
      <w:r>
        <w:rPr>
          <w:rFonts w:ascii="宋体" w:hAnsi="宋体" w:eastAsia="宋体" w:cs="宋体"/>
          <w:color w:val="000"/>
          <w:sz w:val="28"/>
          <w:szCs w:val="28"/>
        </w:rPr>
        <w:t xml:space="preserve">让我们不断提高综合国力，看中国如何影响世界。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2025-04-26T00:32:49+08:00</dcterms:created>
  <dcterms:modified xsi:type="dcterms:W3CDTF">2025-04-26T00:32:49+08:00</dcterms:modified>
</cp:coreProperties>
</file>

<file path=docProps/custom.xml><?xml version="1.0" encoding="utf-8"?>
<Properties xmlns="http://schemas.openxmlformats.org/officeDocument/2006/custom-properties" xmlns:vt="http://schemas.openxmlformats.org/officeDocument/2006/docPropsVTypes"/>
</file>