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拒绝野味从我做起演讲稿300字范文汇总4篇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演讲稿也叫演讲词，它是在较为隆重的仪式上和某些公众场合发表的讲话文稿。以下是小编整理的拒绝野味从我做起演讲稿300字范文汇总四篇，欢迎阅读与收藏。拒绝野味从我做起演讲稿300字篇1　　尊敬的老师，亲爱的同学们：　　大家下午好。　　我们都知道...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演讲稿也叫演讲词，它是在较为隆重的仪式上和某些公众场合发表的讲话文稿。以下是小编整理的拒绝野味从我做起演讲稿300字范文汇总四篇，欢迎阅读与收藏。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知道，在这个蔚蓝的星球上，除了我们人类，还有许许多多美丽神奇的物种。我们喜爱忠诚的狗，乖巧的猫，而当提到毒蛇猛虎时我们又唯恐避之不及。这是这些生灵，和我们人类一同构成了这个丰富多彩的世界。然而，我们又必须面对一个残酷的现实：随着人类可续技术的发展和自身生活的需要，绝大多数的野生动物数量在急剧减少。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　　我们都看过海豚表演，也听说过海豚救人的故事。海豚是一种既聪明又敏感的动物。可又有多少人知道，海洋馆中的海豚有许多都死于音乐、掌声等声音造成的压力过大?</w:t>
      </w:r>
    </w:p>
    <w:p>
      <w:pPr>
        <w:ind w:left="0" w:right="0" w:firstLine="560"/>
        <w:spacing w:before="450" w:after="450" w:line="312" w:lineRule="auto"/>
      </w:pPr>
      <w:r>
        <w:rPr>
          <w:rFonts w:ascii="宋体" w:hAnsi="宋体" w:eastAsia="宋体" w:cs="宋体"/>
          <w:color w:val="000"/>
          <w:sz w:val="28"/>
          <w:szCs w:val="28"/>
        </w:rPr>
        <w:t xml:space="preserve">　　日本是世界最大的捕鲸国。直至20***年，世界鲸总量为7000多头，而日本一年的捕鲸量就高达3000头。海豚作为鲸鱼的近亲，也同样难逃厄运。在日本，每年平均有2.3万条海豚被围杀。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　　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　　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　　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　　鲨鱼是海洋之王，但他们的鳍同样是一道价格不菲的菜肴，美其名曰“鱼翅”。而为了鱼翅交易堪比x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　　类似的例子数不胜数。东北虎因为其骨和皮毛而在我国境内已经绝迹。近几年已无人看到集群数量超过2025的藏羚羊群。在我们盘锦，也会看到很多野味馆，而食材则是湿地中的各种鸟类和辽河中的鱼。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　　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　　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　　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　　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　　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　　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　　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　　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　　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　　\"保护野生动物就是保护人类\"，同学们让我们一起保护野生动物，拒绝野味吧！我的演讲结束了，谢谢大家！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拒绝野味从我做起演讲稿300字篇3</w:t>
      </w:r>
    </w:p>
    <w:p>
      <w:pPr>
        <w:ind w:left="0" w:right="0" w:firstLine="560"/>
        <w:spacing w:before="450" w:after="450" w:line="312" w:lineRule="auto"/>
      </w:pPr>
      <w:r>
        <w:rPr>
          <w:rFonts w:ascii="宋体" w:hAnsi="宋体" w:eastAsia="宋体" w:cs="宋体"/>
          <w:color w:val="000"/>
          <w:sz w:val="28"/>
          <w:szCs w:val="28"/>
        </w:rPr>
        <w:t xml:space="preserve">　　近期，以武汉为源，在全国范围内爆发了新型冠状病毒，这一切都是因为他们食用野生动物。</w:t>
      </w:r>
    </w:p>
    <w:p>
      <w:pPr>
        <w:ind w:left="0" w:right="0" w:firstLine="560"/>
        <w:spacing w:before="450" w:after="450" w:line="312" w:lineRule="auto"/>
      </w:pPr>
      <w:r>
        <w:rPr>
          <w:rFonts w:ascii="宋体" w:hAnsi="宋体" w:eastAsia="宋体" w:cs="宋体"/>
          <w:color w:val="000"/>
          <w:sz w:val="28"/>
          <w:szCs w:val="28"/>
        </w:rPr>
        <w:t xml:space="preserve">　　野生动物分为多种，在这些野生动物之中，引发新型冠状病毒的野生动物就是蝙蝠。蝙蝠还有另一个称号，叫做“病毒王”。因为蝙蝠身上能携带超过一百多种病毒，分别有：狂犬病、SARS、埃博拉、马尔堡、尼帕亨德拉，可谓是真正的高致病性病毒“蓄水池”。迄今为止引起了多次大规模疫情。拒绝野味，从我做起。</w:t>
      </w:r>
    </w:p>
    <w:p>
      <w:pPr>
        <w:ind w:left="0" w:right="0" w:firstLine="560"/>
        <w:spacing w:before="450" w:after="450" w:line="312" w:lineRule="auto"/>
      </w:pPr>
      <w:r>
        <w:rPr>
          <w:rFonts w:ascii="宋体" w:hAnsi="宋体" w:eastAsia="宋体" w:cs="宋体"/>
          <w:color w:val="000"/>
          <w:sz w:val="28"/>
          <w:szCs w:val="28"/>
        </w:rPr>
        <w:t xml:space="preserve">　　除了蝙蝠以外，还有更多的野生动物一样传染着病毒。</w:t>
      </w:r>
    </w:p>
    <w:p>
      <w:pPr>
        <w:ind w:left="0" w:right="0" w:firstLine="560"/>
        <w:spacing w:before="450" w:after="450" w:line="312" w:lineRule="auto"/>
      </w:pPr>
      <w:r>
        <w:rPr>
          <w:rFonts w:ascii="宋体" w:hAnsi="宋体" w:eastAsia="宋体" w:cs="宋体"/>
          <w:color w:val="000"/>
          <w:sz w:val="28"/>
          <w:szCs w:val="28"/>
        </w:rPr>
        <w:t xml:space="preserve">　　果子狸作为传播非典的中间宿主。身上还携带狂犬病，以及多种体内寄生虫。包括旋毛虫，斯氏狸殖吸虫等。可损伤肺部及中枢神经。</w:t>
      </w:r>
    </w:p>
    <w:p>
      <w:pPr>
        <w:ind w:left="0" w:right="0" w:firstLine="560"/>
        <w:spacing w:before="450" w:after="450" w:line="312" w:lineRule="auto"/>
      </w:pPr>
      <w:r>
        <w:rPr>
          <w:rFonts w:ascii="宋体" w:hAnsi="宋体" w:eastAsia="宋体" w:cs="宋体"/>
          <w:color w:val="000"/>
          <w:sz w:val="28"/>
          <w:szCs w:val="28"/>
        </w:rPr>
        <w:t xml:space="preserve">　　野生蛇体内携带有大量的寄生虫，包括舌形虫，曼氏迭宫絩虫，颚口线虫，广州管圆线虫，线中殖孔条虫等。这些都是人畜共换型寄生虫，一般的烹饪，特别是烧烤，不能完全杀死寄生虫的。吃的时候很有可能会被感染，感染可导致腹膜炎，败血病，心包炎，虹膜炎……损害多个脏器，危及生命。</w:t>
      </w:r>
    </w:p>
    <w:p>
      <w:pPr>
        <w:ind w:left="0" w:right="0" w:firstLine="560"/>
        <w:spacing w:before="450" w:after="450" w:line="312" w:lineRule="auto"/>
      </w:pPr>
      <w:r>
        <w:rPr>
          <w:rFonts w:ascii="宋体" w:hAnsi="宋体" w:eastAsia="宋体" w:cs="宋体"/>
          <w:color w:val="000"/>
          <w:sz w:val="28"/>
          <w:szCs w:val="28"/>
        </w:rPr>
        <w:t xml:space="preserve">　　野兔体内携带有弓形虫，脑炎原虫，肝毛细线虫，肝片吸虫。他们会损伤肠道，肝脏等器官。野兔还带有皮虫。拒绝野味，从我做起。</w:t>
      </w:r>
    </w:p>
    <w:p>
      <w:pPr>
        <w:ind w:left="0" w:right="0" w:firstLine="560"/>
        <w:spacing w:before="450" w:after="450" w:line="312" w:lineRule="auto"/>
      </w:pPr>
      <w:r>
        <w:rPr>
          <w:rFonts w:ascii="宋体" w:hAnsi="宋体" w:eastAsia="宋体" w:cs="宋体"/>
          <w:color w:val="000"/>
          <w:sz w:val="28"/>
          <w:szCs w:val="28"/>
        </w:rPr>
        <w:t xml:space="preserve">　　人类也应该从种种历史事件中吸取教训，不要为了满足私欲违法捕捉虐杀野生动物，更要学会和野生动物保持界限。</w:t>
      </w:r>
    </w:p>
    <w:p>
      <w:pPr>
        <w:ind w:left="0" w:right="0" w:firstLine="560"/>
        <w:spacing w:before="450" w:after="450" w:line="312" w:lineRule="auto"/>
      </w:pPr>
      <w:r>
        <w:rPr>
          <w:rFonts w:ascii="宋体" w:hAnsi="宋体" w:eastAsia="宋体" w:cs="宋体"/>
          <w:color w:val="000"/>
          <w:sz w:val="28"/>
          <w:szCs w:val="28"/>
        </w:rPr>
        <w:t xml:space="preserve">　　2025年的非典带走了许多人的生命。17年后的新型肺炎在更加专业的治疗和防护工作下，依然有更多的人被确诊。如果人类再不清醒，终将有更加恶劣的疾病侵袭人类。</w:t>
      </w:r>
    </w:p>
    <w:p>
      <w:pPr>
        <w:ind w:left="0" w:right="0" w:firstLine="560"/>
        <w:spacing w:before="450" w:after="450" w:line="312" w:lineRule="auto"/>
      </w:pPr>
      <w:r>
        <w:rPr>
          <w:rFonts w:ascii="宋体" w:hAnsi="宋体" w:eastAsia="宋体" w:cs="宋体"/>
          <w:color w:val="000"/>
          <w:sz w:val="28"/>
          <w:szCs w:val="28"/>
        </w:rPr>
        <w:t xml:space="preserve">　　拒绝野味，从我做起。从病毒中觉醒。不吃野味，国家幸福，人民安康。</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　　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　　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　　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　　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　　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2025-04-01T17:17:28+08:00</dcterms:created>
  <dcterms:modified xsi:type="dcterms:W3CDTF">2025-04-01T17:17:28+08:00</dcterms:modified>
</cp:coreProperties>
</file>

<file path=docProps/custom.xml><?xml version="1.0" encoding="utf-8"?>
<Properties xmlns="http://schemas.openxmlformats.org/officeDocument/2006/custom-properties" xmlns:vt="http://schemas.openxmlformats.org/officeDocument/2006/docPropsVTypes"/>
</file>