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3个聚焦自查报告合集4篇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自查报告是一个单位或部门在一定的时间段内对执行某项工作中存在的问题的一种自我检查方式的报告文体。下面是小编精心整理的三个聚焦自查报告(合集四篇)，仅供参考，大家一起来看看吧。　　根据市委第一巡察组相关工作安排，5月9日下午，市委第一巡察组巡...</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自查报告是一个单位或部门在一定的时间段内对执行某项工作中存在的问题的一种自我检查方式的报告文体。下面是小编精心整理的三个聚焦自查报告(合集四篇)，仅供参考，大家一起来看看吧。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根据市委第一巡察组相关工作安排，5月9日下午，市委第一巡察组巡察共青团临夏市委工作汇报会在市委统办楼326会议室召开。</w:t>
      </w:r>
    </w:p>
    <w:p>
      <w:pPr>
        <w:ind w:left="0" w:right="0" w:firstLine="560"/>
        <w:spacing w:before="450" w:after="450" w:line="312" w:lineRule="auto"/>
      </w:pPr>
      <w:r>
        <w:rPr>
          <w:rFonts w:ascii="宋体" w:hAnsi="宋体" w:eastAsia="宋体" w:cs="宋体"/>
          <w:color w:val="000"/>
          <w:sz w:val="28"/>
          <w:szCs w:val="28"/>
        </w:rPr>
        <w:t xml:space="preserve">　　会上，由团市委主要负责同志就共青团临夏市委党风廉政建设做了工作汇报，并表示在今后的工作中将继续坚持以***新时代中国特色社会主义思想为指导，进一步强化政治担当和责任意识，紧盯自查出的突出问题和薄弱环节，梳理制定工作台账和责任清单，即知即改，狠抓落实，认真履职、扎实工作，向市委交上一份满意答卷。</w:t>
      </w:r>
    </w:p>
    <w:p>
      <w:pPr>
        <w:ind w:left="0" w:right="0" w:firstLine="560"/>
        <w:spacing w:before="450" w:after="450" w:line="312" w:lineRule="auto"/>
      </w:pPr>
      <w:r>
        <w:rPr>
          <w:rFonts w:ascii="宋体" w:hAnsi="宋体" w:eastAsia="宋体" w:cs="宋体"/>
          <w:color w:val="000"/>
          <w:sz w:val="28"/>
          <w:szCs w:val="28"/>
        </w:rPr>
        <w:t xml:space="preserve">　　汇报会后，又召开了市委第一巡察组巡察共青团临夏市委工作座谈会，市委第一巡察组成员，共青团临夏市委干部职工、临夏市各镇办、学校团委书记参加会议。各位团委书记结合自身工作实际，以及在基层团建工作中所存在的问题，对市委和团市委提出了宝贵的意见和建议。</w:t>
      </w:r>
    </w:p>
    <w:p>
      <w:pPr>
        <w:ind w:left="0" w:right="0" w:firstLine="560"/>
        <w:spacing w:before="450" w:after="450" w:line="312" w:lineRule="auto"/>
      </w:pPr>
      <w:r>
        <w:rPr>
          <w:rFonts w:ascii="宋体" w:hAnsi="宋体" w:eastAsia="宋体" w:cs="宋体"/>
          <w:color w:val="000"/>
          <w:sz w:val="28"/>
          <w:szCs w:val="28"/>
        </w:rPr>
        <w:t xml:space="preserve">　　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　　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　　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560"/>
        <w:spacing w:before="450" w:after="450" w:line="312" w:lineRule="auto"/>
      </w:pPr>
      <w:r>
        <w:rPr>
          <w:rFonts w:ascii="宋体" w:hAnsi="宋体" w:eastAsia="宋体" w:cs="宋体"/>
          <w:color w:val="000"/>
          <w:sz w:val="28"/>
          <w:szCs w:val="28"/>
        </w:rPr>
        <w:t xml:space="preserve">　　党家医院党支部围绕“三个聚焦”自查报告根据区委第一巡察组及龙山街道党工委通知要求，我单位围绕“三个聚焦”进行自查，现将自查报告汇报如下：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理论学习不够，学习效果不大。具体表现为支部成员组织党员学习力度不够，学习的范围不太广泛，学习的深度还不够深入，掌握得不扎实，学习的主动性、自觉性和学习效果不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二是存在工作落实不到位，工作效率不高的问题。具体表现在工作指导和督促不够深入，致使工作效果不理想，存在协调配合不够、执行不力问题。</w:t>
      </w:r>
    </w:p>
    <w:p>
      <w:pPr>
        <w:ind w:left="0" w:right="0" w:firstLine="560"/>
        <w:spacing w:before="450" w:after="450" w:line="312" w:lineRule="auto"/>
      </w:pPr>
      <w:r>
        <w:rPr>
          <w:rFonts w:ascii="宋体" w:hAnsi="宋体" w:eastAsia="宋体" w:cs="宋体"/>
          <w:color w:val="000"/>
          <w:sz w:val="28"/>
          <w:szCs w:val="28"/>
        </w:rPr>
        <w:t xml:space="preserve">　　三是不讲批评，只讲和气。个别支部成员对问题不敢说、不敢讲，习惯于当老好人，讲一团和气，怕得罪人，患得患失，在作风上存在担当不足、履职尽责不到位的问题。</w:t>
      </w:r>
    </w:p>
    <w:p>
      <w:pPr>
        <w:ind w:left="0" w:right="0" w:firstLine="560"/>
        <w:spacing w:before="450" w:after="450" w:line="312" w:lineRule="auto"/>
      </w:pPr>
      <w:r>
        <w:rPr>
          <w:rFonts w:ascii="宋体" w:hAnsi="宋体" w:eastAsia="宋体" w:cs="宋体"/>
          <w:color w:val="000"/>
          <w:sz w:val="28"/>
          <w:szCs w:val="28"/>
        </w:rPr>
        <w:t xml:space="preserve">　　四是制度建设不完善、不健全问题。制定的规章制度，不尽完善，内容不具体，有些制度没有及时修改与现在要求不相适应，有些制度不健全，没有及时补充，造成一些疏漏。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　　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　　在服务态度和服务能力方面有所欠缺。一是个别党员干部职工对前来就诊的患者服务意识淡漠、态度不够热情、存在生冷硬顶现象，二是医院服务流程有待进一步细化。医院各科室服务的标准未能制度化、规范化，比如门诊服务流程、住院服务流程等，工作人员服务缺乏制度化、规范化的管理。</w:t>
      </w:r>
    </w:p>
    <w:p>
      <w:pPr>
        <w:ind w:left="0" w:right="0" w:firstLine="560"/>
        <w:spacing w:before="450" w:after="450" w:line="312" w:lineRule="auto"/>
      </w:pPr>
      <w:r>
        <w:rPr>
          <w:rFonts w:ascii="宋体" w:hAnsi="宋体" w:eastAsia="宋体" w:cs="宋体"/>
          <w:color w:val="000"/>
          <w:sz w:val="28"/>
          <w:szCs w:val="28"/>
        </w:rPr>
        <w:t xml:space="preserve">　　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　　一是党支部工作创新理念不足。支部在开展各项工作、各类活动时，在形式、内容、深度等方面创新不够，支部特色活动、精品活动推出不多，支部党员在日常工作中创新意识不够、缺乏新思路。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二是支部对党员日常教育不够深入，党员先锋模范作用发挥不充分。个别党员存在党员意识淡薄、组织观念不强、工作进取不够、精神状态不佳，导致先锋模范作用发挥不充分。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三是党员人数较少、结构老化问题。我单位现有党员12名，年龄偏大，30岁以下党员没有，近几年来发展党员迟缓，党员后继乏人，缺乏生机和活力。</w:t>
      </w:r>
    </w:p>
    <w:p>
      <w:pPr>
        <w:ind w:left="0" w:right="0" w:firstLine="560"/>
        <w:spacing w:before="450" w:after="450" w:line="312" w:lineRule="auto"/>
      </w:pPr>
      <w:r>
        <w:rPr>
          <w:rFonts w:ascii="宋体" w:hAnsi="宋体" w:eastAsia="宋体" w:cs="宋体"/>
          <w:color w:val="000"/>
          <w:sz w:val="28"/>
          <w:szCs w:val="28"/>
        </w:rPr>
        <w:t xml:space="preserve">　　村位于一农场中心，紧邻沿海公路，全村总户数为384户，人口1196人。水稻种植面积2201.78亩，人均收入达19266元。先后获得全国示范农家书屋、省级美丽庭院示范村、区级优秀基层党组织等荣誉称号。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我村党支部在农场党委的正确领导下，村党支部始终将十九大精神及***总书记重要讲话精神贯彻工作始终，党员活力不断增强、战斗堡垒作用不断增强，各项重点工作成效显著。</w:t>
      </w:r>
    </w:p>
    <w:p>
      <w:pPr>
        <w:ind w:left="0" w:right="0" w:firstLine="560"/>
        <w:spacing w:before="450" w:after="450" w:line="312" w:lineRule="auto"/>
      </w:pPr>
      <w:r>
        <w:rPr>
          <w:rFonts w:ascii="宋体" w:hAnsi="宋体" w:eastAsia="宋体" w:cs="宋体"/>
          <w:color w:val="000"/>
          <w:sz w:val="28"/>
          <w:szCs w:val="28"/>
        </w:rPr>
        <w:t xml:space="preserve">　　(一)党员队伍基本情况。</w:t>
      </w:r>
    </w:p>
    <w:p>
      <w:pPr>
        <w:ind w:left="0" w:right="0" w:firstLine="560"/>
        <w:spacing w:before="450" w:after="450" w:line="312" w:lineRule="auto"/>
      </w:pPr>
      <w:r>
        <w:rPr>
          <w:rFonts w:ascii="宋体" w:hAnsi="宋体" w:eastAsia="宋体" w:cs="宋体"/>
          <w:color w:val="000"/>
          <w:sz w:val="28"/>
          <w:szCs w:val="28"/>
        </w:rPr>
        <w:t xml:space="preserve">　　我村共有党员62名。其中，男党员45名;女党员17名，60岁以上24名占40%;35岁以下15名占24%;初中及以下学历21名占34%，高中及中专学历18人占29%，大专及以上学历23名占37%。</w:t>
      </w:r>
    </w:p>
    <w:p>
      <w:pPr>
        <w:ind w:left="0" w:right="0" w:firstLine="560"/>
        <w:spacing w:before="450" w:after="450" w:line="312" w:lineRule="auto"/>
      </w:pPr>
      <w:r>
        <w:rPr>
          <w:rFonts w:ascii="宋体" w:hAnsi="宋体" w:eastAsia="宋体" w:cs="宋体"/>
          <w:color w:val="000"/>
          <w:sz w:val="28"/>
          <w:szCs w:val="28"/>
        </w:rPr>
        <w:t xml:space="preserve">　　(二)切实加强党员思想政治水平。</w:t>
      </w:r>
    </w:p>
    <w:p>
      <w:pPr>
        <w:ind w:left="0" w:right="0" w:firstLine="560"/>
        <w:spacing w:before="450" w:after="450" w:line="312" w:lineRule="auto"/>
      </w:pPr>
      <w:r>
        <w:rPr>
          <w:rFonts w:ascii="宋体" w:hAnsi="宋体" w:eastAsia="宋体" w:cs="宋体"/>
          <w:color w:val="000"/>
          <w:sz w:val="28"/>
          <w:szCs w:val="28"/>
        </w:rPr>
        <w:t xml:space="preserve">　　三年来，村党支部认真学习、传达党的重要文件精神，扎实推动“两学一做”学习教育制度化常态化，积极开展“不忘初心牢记使命”主题教育活动，通过支部班子会、党员大会、支部书记、村官上党课以及入户发放“口袋书”等多种形式对党的十九大精神以及***新时代中国特色社会主义思想进行集中讲授及分类分层讲授，线上建立微信群，不定期推送基层党建知识，进一步深化理论学习成果，严肃组织生活开展纪律，推动思想政治建设抓在经常、严在日常。党员干部对***新时代中国特色社会主义思想有了更透彻的理解、更深刻的把握，进一步强化了“四个意识”、坚定了“四个自信”，牢固了“两个维护”。</w:t>
      </w:r>
    </w:p>
    <w:p>
      <w:pPr>
        <w:ind w:left="0" w:right="0" w:firstLine="560"/>
        <w:spacing w:before="450" w:after="450" w:line="312" w:lineRule="auto"/>
      </w:pPr>
      <w:r>
        <w:rPr>
          <w:rFonts w:ascii="宋体" w:hAnsi="宋体" w:eastAsia="宋体" w:cs="宋体"/>
          <w:color w:val="000"/>
          <w:sz w:val="28"/>
          <w:szCs w:val="28"/>
        </w:rPr>
        <w:t xml:space="preserve">　　(三)切实加强支部组织建设。</w:t>
      </w:r>
    </w:p>
    <w:p>
      <w:pPr>
        <w:ind w:left="0" w:right="0" w:firstLine="560"/>
        <w:spacing w:before="450" w:after="450" w:line="312" w:lineRule="auto"/>
      </w:pPr>
      <w:r>
        <w:rPr>
          <w:rFonts w:ascii="宋体" w:hAnsi="宋体" w:eastAsia="宋体" w:cs="宋体"/>
          <w:color w:val="000"/>
          <w:sz w:val="28"/>
          <w:szCs w:val="28"/>
        </w:rPr>
        <w:t xml:space="preserve">　　1.坚持“三会一课”制度。不断完善和规范党员管理，从内容、标准上进一步完善和规范党员管理。</w:t>
      </w:r>
    </w:p>
    <w:p>
      <w:pPr>
        <w:ind w:left="0" w:right="0" w:firstLine="560"/>
        <w:spacing w:before="450" w:after="450" w:line="312" w:lineRule="auto"/>
      </w:pPr>
      <w:r>
        <w:rPr>
          <w:rFonts w:ascii="宋体" w:hAnsi="宋体" w:eastAsia="宋体" w:cs="宋体"/>
          <w:color w:val="000"/>
          <w:sz w:val="28"/>
          <w:szCs w:val="28"/>
        </w:rPr>
        <w:t xml:space="preserve">　　2.做好发展新党员工作，壮大党员队伍。积极做好入党积极分子的申请、发展对象的帮助、培养和引导工作。三年来，我支部发展党员1名，入党积极分子1名。</w:t>
      </w:r>
    </w:p>
    <w:p>
      <w:pPr>
        <w:ind w:left="0" w:right="0" w:firstLine="560"/>
        <w:spacing w:before="450" w:after="450" w:line="312" w:lineRule="auto"/>
      </w:pPr>
      <w:r>
        <w:rPr>
          <w:rFonts w:ascii="宋体" w:hAnsi="宋体" w:eastAsia="宋体" w:cs="宋体"/>
          <w:color w:val="000"/>
          <w:sz w:val="28"/>
          <w:szCs w:val="28"/>
        </w:rPr>
        <w:t xml:space="preserve">　　3.认真做好党员信息采集和党费收缴工作，三年收缴党费10157.12元，收缴率100%。</w:t>
      </w:r>
    </w:p>
    <w:p>
      <w:pPr>
        <w:ind w:left="0" w:right="0" w:firstLine="560"/>
        <w:spacing w:before="450" w:after="450" w:line="312" w:lineRule="auto"/>
      </w:pPr>
      <w:r>
        <w:rPr>
          <w:rFonts w:ascii="宋体" w:hAnsi="宋体" w:eastAsia="宋体" w:cs="宋体"/>
          <w:color w:val="000"/>
          <w:sz w:val="28"/>
          <w:szCs w:val="28"/>
        </w:rPr>
        <w:t xml:space="preserve">　　4.持续开展“个十百千”典型评选活动，评选出个十百千典型人物，激发了基层党员活力，为农场发展提供了强大的内生动力。</w:t>
      </w:r>
    </w:p>
    <w:p>
      <w:pPr>
        <w:ind w:left="0" w:right="0" w:firstLine="560"/>
        <w:spacing w:before="450" w:after="450" w:line="312" w:lineRule="auto"/>
      </w:pPr>
      <w:r>
        <w:rPr>
          <w:rFonts w:ascii="宋体" w:hAnsi="宋体" w:eastAsia="宋体" w:cs="宋体"/>
          <w:color w:val="000"/>
          <w:sz w:val="28"/>
          <w:szCs w:val="28"/>
        </w:rPr>
        <w:t xml:space="preserve">　　(四)村民幸福感不断提升。</w:t>
      </w:r>
    </w:p>
    <w:p>
      <w:pPr>
        <w:ind w:left="0" w:right="0" w:firstLine="560"/>
        <w:spacing w:before="450" w:after="450" w:line="312" w:lineRule="auto"/>
      </w:pPr>
      <w:r>
        <w:rPr>
          <w:rFonts w:ascii="宋体" w:hAnsi="宋体" w:eastAsia="宋体" w:cs="宋体"/>
          <w:color w:val="000"/>
          <w:sz w:val="28"/>
          <w:szCs w:val="28"/>
        </w:rPr>
        <w:t xml:space="preserve">　　为彻底改善村容村貌，提高村民幸福感，村党支部紧紧扭住人居环境改善这项牛鼻子工程，坚持干部冲锋在前，党员紧跟在后，群众全面配合，发动党员群众志愿者百余人，在美丽乡村建设工作中积极化解矛盾、解决问题、维护稳定。2024年以来硬化水泥路面3761㎡，铺设面包砖36827㎡、排水管道10940米，栽植绿化树214朱，安装路灯21盏，清运积存垃圾1200立方米，清残垣断壁和路障6处，清理草垛200多个，创建美丽庭院35户。村民幸福感不断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(一)聚焦贯彻落实党的路线方针政策和党中央决策部署情况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　　一是理论知识学习只存在于表面。对***新时代中国特色社会主义思想精髓领会不够深刻。对新战略、新使命、新要求学习领会不深、不细、流于形式，仅仅限于会议精神的传达和表面的学习，没有很好地把思想、工作和实际与***总书记的讲话精神紧密联系在一起。少数班子成员以工作任务重、工作难度大、工作时间紧为由， 忽视学习，或者只是停留在参加了、学习了的阶段，没有真正融会贯通，理论水平和能力素质提高较慢。 </w:t>
      </w:r>
    </w:p>
    <w:p>
      <w:pPr>
        <w:ind w:left="0" w:right="0" w:firstLine="560"/>
        <w:spacing w:before="450" w:after="450" w:line="312" w:lineRule="auto"/>
      </w:pPr>
      <w:r>
        <w:rPr>
          <w:rFonts w:ascii="宋体" w:hAnsi="宋体" w:eastAsia="宋体" w:cs="宋体"/>
          <w:color w:val="000"/>
          <w:sz w:val="28"/>
          <w:szCs w:val="28"/>
        </w:rPr>
        <w:t xml:space="preserve">　　二是学习上主动性不强。缺乏学习的主动性、创造性，把学习当成任务、当成负担，装装门面、摆摆样子，不是自觉地学习，而是被动地学习。从而淡化了理论学习的意识，轻化了理论学习的重要性。</w:t>
      </w:r>
    </w:p>
    <w:p>
      <w:pPr>
        <w:ind w:left="0" w:right="0" w:firstLine="560"/>
        <w:spacing w:before="450" w:after="450" w:line="312" w:lineRule="auto"/>
      </w:pPr>
      <w:r>
        <w:rPr>
          <w:rFonts w:ascii="宋体" w:hAnsi="宋体" w:eastAsia="宋体" w:cs="宋体"/>
          <w:color w:val="000"/>
          <w:sz w:val="28"/>
          <w:szCs w:val="28"/>
        </w:rPr>
        <w:t xml:space="preserve">　　三是学习形式单一，缺乏吸引性。理论学习大多采用老办法，在学习形式的创新上探索得不够，集中学习成了理论学习的主要方式。学习形式以听、读为主，内容大多以纯理论为主，枯燥乏味，常采用满堂灌输的方式，讲的人照本宣科夸夸其谈，听的人索然无味开小差。这种单调的学习模式抑制了党员学习的积极性和创造性，最终的结果是使相当一部分的党员产生厌学情绪，对理论学习缺少兴趣。 </w:t>
      </w:r>
    </w:p>
    <w:p>
      <w:pPr>
        <w:ind w:left="0" w:right="0" w:firstLine="560"/>
        <w:spacing w:before="450" w:after="450" w:line="312" w:lineRule="auto"/>
      </w:pPr>
      <w:r>
        <w:rPr>
          <w:rFonts w:ascii="宋体" w:hAnsi="宋体" w:eastAsia="宋体" w:cs="宋体"/>
          <w:color w:val="000"/>
          <w:sz w:val="28"/>
          <w:szCs w:val="28"/>
        </w:rPr>
        <w:t xml:space="preserve">　　四是在学习效果上，过于追求形式，缺乏实践性。在政治理论学习中，存在着片面强调形式，喜欢做表面的现象，爱干面子的活，只求花样多、活动多、口号新，不注重教育的质量、效益和成果。党员理论学习只求一个到课率，每次理论学习都座无虚席，人人做笔记，看似很认真，其实是课停人走，笔记本一合，万事大吉。同时在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(二)聚焦群众身边腐败和不正之风情况</w:t>
      </w:r>
    </w:p>
    <w:p>
      <w:pPr>
        <w:ind w:left="0" w:right="0" w:firstLine="560"/>
        <w:spacing w:before="450" w:after="450" w:line="312" w:lineRule="auto"/>
      </w:pPr>
      <w:r>
        <w:rPr>
          <w:rFonts w:ascii="宋体" w:hAnsi="宋体" w:eastAsia="宋体" w:cs="宋体"/>
          <w:color w:val="000"/>
          <w:sz w:val="28"/>
          <w:szCs w:val="28"/>
        </w:rPr>
        <w:t xml:space="preserve">　　一是认识不到位，责任落实不力。对落实党风廉政建设主体责任认识不足，没有真正认识到发生在群众身边的不正之风和腐败问题对党的执政基础的影响，没有认真履行自己应该履行的职责，在工作中注重强调工作安排和工作成效，忽视了对过程的监督，对廉政风险点的防控。</w:t>
      </w:r>
    </w:p>
    <w:p>
      <w:pPr>
        <w:ind w:left="0" w:right="0" w:firstLine="560"/>
        <w:spacing w:before="450" w:after="450" w:line="312" w:lineRule="auto"/>
      </w:pPr>
      <w:r>
        <w:rPr>
          <w:rFonts w:ascii="宋体" w:hAnsi="宋体" w:eastAsia="宋体" w:cs="宋体"/>
          <w:color w:val="000"/>
          <w:sz w:val="28"/>
          <w:szCs w:val="28"/>
        </w:rPr>
        <w:t xml:space="preserve">　　二是学习不到位，侥幸心理存在。学习的意识不强，主动性不够，不主动学习相关业务知识，更缺乏学习廉洁从政相关知识，对工作发生的变化不及时了解，纪律和规矩意识不够强，惯性思维、侥幸心理比较严重。</w:t>
      </w:r>
    </w:p>
    <w:p>
      <w:pPr>
        <w:ind w:left="0" w:right="0" w:firstLine="560"/>
        <w:spacing w:before="450" w:after="450" w:line="312" w:lineRule="auto"/>
      </w:pPr>
      <w:r>
        <w:rPr>
          <w:rFonts w:ascii="宋体" w:hAnsi="宋体" w:eastAsia="宋体" w:cs="宋体"/>
          <w:color w:val="000"/>
          <w:sz w:val="28"/>
          <w:szCs w:val="28"/>
        </w:rPr>
        <w:t xml:space="preserve">　　(三)聚焦基层党组织软弱涣散、组织力欠缺情况</w:t>
      </w:r>
    </w:p>
    <w:p>
      <w:pPr>
        <w:ind w:left="0" w:right="0" w:firstLine="560"/>
        <w:spacing w:before="450" w:after="450" w:line="312" w:lineRule="auto"/>
      </w:pPr>
      <w:r>
        <w:rPr>
          <w:rFonts w:ascii="宋体" w:hAnsi="宋体" w:eastAsia="宋体" w:cs="宋体"/>
          <w:color w:val="000"/>
          <w:sz w:val="28"/>
          <w:szCs w:val="28"/>
        </w:rPr>
        <w:t xml:space="preserve">　　一是抓党建工作开展不够扎实。对党建工作投入精力不足，重视程度不够，调查研究不深入。在农业生产、疫情防控、信访维稳、村庄安全等方面投入较大，对党建工作投入精力相对较少，对党建工作虽然能够做到安排什么就抓什么，部署什么就干什么，但是还存在推着干、干着看、被动应付的问题，缺少抓党建工作的“主业”意识和将党建工作作为“第一要务”的责任感和紧迫感。 </w:t>
      </w:r>
    </w:p>
    <w:p>
      <w:pPr>
        <w:ind w:left="0" w:right="0" w:firstLine="560"/>
        <w:spacing w:before="450" w:after="450" w:line="312" w:lineRule="auto"/>
      </w:pPr>
      <w:r>
        <w:rPr>
          <w:rFonts w:ascii="宋体" w:hAnsi="宋体" w:eastAsia="宋体" w:cs="宋体"/>
          <w:color w:val="000"/>
          <w:sz w:val="28"/>
          <w:szCs w:val="28"/>
        </w:rPr>
        <w:t xml:space="preserve">　　二是党内活动不能坚持经常。党内政治生活坚持不好，支部“三会一课”开展质量不高。在自己思想中就存在着因为离退休老党员多、体弱多病党员多、外出党员多，所以活动不好组织的想法，并以此为借口，对党的活动不重视、不组织，得过且过、敷衍了事。 </w:t>
      </w:r>
    </w:p>
    <w:p>
      <w:pPr>
        <w:ind w:left="0" w:right="0" w:firstLine="560"/>
        <w:spacing w:before="450" w:after="450" w:line="312" w:lineRule="auto"/>
      </w:pPr>
      <w:r>
        <w:rPr>
          <w:rFonts w:ascii="宋体" w:hAnsi="宋体" w:eastAsia="宋体" w:cs="宋体"/>
          <w:color w:val="000"/>
          <w:sz w:val="28"/>
          <w:szCs w:val="28"/>
        </w:rPr>
        <w:t xml:space="preserve">　　三是是党员教育管理存在宽松软的问题。强化党员党性教育不够有力，党员意识有待提高，党员责任感有待加强。四是警示教育片面化，没有针对村队特点开展“微腐败”问题警示教育，致使警示教育没有重点、针对性不强，只限于观看，没有真正发挥警示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切实增强“四个意识”、不断坚定“四个自信”做到“两个坚决维护”，自觉以***新时代中国特色社会主义思想为行动指南，切实做到真学真信真用。组织全体党员集中学习，引导大家自学，理论知识和本支部实际情况相结合。深刻领会***新时代中国特色社会主义思想的精髓，深入学习党章、党规，以及十九大四中全会精神，提高每位党员的自身政治修养。扎实开展“两学一做”学习教育常态化制度化、“不忘初心、牢记使命”主题教育和“无五深化五提升”特色党建活动，严格落实“三会一课”、“组织生活会”、“民主评议党员”制度。</w:t>
      </w:r>
    </w:p>
    <w:p>
      <w:pPr>
        <w:ind w:left="0" w:right="0" w:firstLine="560"/>
        <w:spacing w:before="450" w:after="450" w:line="312" w:lineRule="auto"/>
      </w:pPr>
      <w:r>
        <w:rPr>
          <w:rFonts w:ascii="宋体" w:hAnsi="宋体" w:eastAsia="宋体" w:cs="宋体"/>
          <w:color w:val="000"/>
          <w:sz w:val="28"/>
          <w:szCs w:val="28"/>
        </w:rPr>
        <w:t xml:space="preserve">　　强化工作作风，做到清清白白做人，干干净净做事，真正把党和人民的利益放在首位，认真倾听群众的呼声，充分尊重群众的意愿，真心实意为老百姓办实事。党员干部要始终牢记自己职责，不断增强为民服务意识，才能成为让党放心、让人民满意的人民公仆，才能让老百姓获得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2025-04-10T17:29:31+08:00</dcterms:created>
  <dcterms:modified xsi:type="dcterms:W3CDTF">2025-04-10T17:29:31+08:00</dcterms:modified>
</cp:coreProperties>
</file>

<file path=docProps/custom.xml><?xml version="1.0" encoding="utf-8"?>
<Properties xmlns="http://schemas.openxmlformats.org/officeDocument/2006/custom-properties" xmlns:vt="http://schemas.openxmlformats.org/officeDocument/2006/docPropsVTypes"/>
</file>