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脱贫攻坚与乡村振兴有效衔接自查报告5篇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一个单位或部门在一定的时间段内对执行某项工作中存在的问题的一种自我检查方式的报告文体。以下是小编为大家收集的脱贫攻坚与乡村振兴有效衔接自查报告五篇，仅供参考，欢迎大家阅读。第一篇: 脱贫攻坚与乡村振兴有效衔接自查报告根据《中共重庆...</w:t>
      </w:r>
    </w:p>
    <w:p>
      <w:pPr>
        <w:ind w:left="0" w:right="0" w:firstLine="560"/>
        <w:spacing w:before="450" w:after="450" w:line="312" w:lineRule="auto"/>
      </w:pPr>
      <w:r>
        <w:rPr>
          <w:rFonts w:ascii="宋体" w:hAnsi="宋体" w:eastAsia="宋体" w:cs="宋体"/>
          <w:color w:val="000"/>
          <w:sz w:val="28"/>
          <w:szCs w:val="28"/>
        </w:rPr>
        <w:t xml:space="preserve">自查报告：一个单位或部门在一定的时间段内对执行某项工作中存在的问题的一种自我检查方式的报告文体。以下是小编为大家收集的脱贫攻坚与乡村振兴有效衔接自查报告五篇，仅供参考，欢迎大家阅读。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脱贫攻坚与乡村振兴有效衔接自查报告</w:t>
      </w:r>
    </w:p>
    <w:p>
      <w:pPr>
        <w:ind w:left="0" w:right="0" w:firstLine="560"/>
        <w:spacing w:before="450" w:after="450" w:line="312" w:lineRule="auto"/>
      </w:pPr>
      <w:r>
        <w:rPr>
          <w:rFonts w:ascii="宋体" w:hAnsi="宋体" w:eastAsia="宋体" w:cs="宋体"/>
          <w:color w:val="000"/>
          <w:sz w:val="28"/>
          <w:szCs w:val="28"/>
        </w:rPr>
        <w:t xml:space="preserve">根据《中共重庆市委农村工作暨实施乡村振兴战略领导小组关于印发（重庆市巩固拓展脱贫攻坚成果同乡村振兴有效衔接专项督查工作方案）的通知》要求（渝委农组〔20***〕7号），结合安富街道实际，现将自查情况报告如下：</w:t>
      </w:r>
    </w:p>
    <w:p>
      <w:pPr>
        <w:ind w:left="0" w:right="0" w:firstLine="560"/>
        <w:spacing w:before="450" w:after="450" w:line="312" w:lineRule="auto"/>
      </w:pPr>
      <w:r>
        <w:rPr>
          <w:rFonts w:ascii="宋体" w:hAnsi="宋体" w:eastAsia="宋体" w:cs="宋体"/>
          <w:color w:val="000"/>
          <w:sz w:val="28"/>
          <w:szCs w:val="28"/>
        </w:rPr>
        <w:t xml:space="preserve">一是主要成果。在市委市府和区委区府的坚强领导下，安富街道干部群众用心用情用智，投入大量人力物力，真抓实干、精准施策、攻坚克难，经过8年的艰苦奋斗，实现了291户、938人全面脱贫，顺利完成全国扶贫普查工作及市区级各项检查和督查。安富街道脱贫攻坚战取得了决定性胜利，人民群众幸福感获得感进一步提升。安富街道农业服务中心被评为区打好“三大攻坚战”突出贡献奖先进集体。二是基础数据。截止目前，安富街道在全国防返贫监测信息系统中有已脱贫户（享受政策）289户928人，边缘易致贫户12户42人。</w:t>
      </w:r>
    </w:p>
    <w:p>
      <w:pPr>
        <w:ind w:left="0" w:right="0" w:firstLine="560"/>
        <w:spacing w:before="450" w:after="450" w:line="312" w:lineRule="auto"/>
      </w:pPr>
      <w:r>
        <w:rPr>
          <w:rFonts w:ascii="宋体" w:hAnsi="宋体" w:eastAsia="宋体" w:cs="宋体"/>
          <w:color w:val="000"/>
          <w:sz w:val="28"/>
          <w:szCs w:val="28"/>
        </w:rPr>
        <w:t xml:space="preserve">（一）聚焦目标任务，强化首位意识。</w:t>
      </w:r>
    </w:p>
    <w:p>
      <w:pPr>
        <w:ind w:left="0" w:right="0" w:firstLine="560"/>
        <w:spacing w:before="450" w:after="450" w:line="312" w:lineRule="auto"/>
      </w:pPr>
      <w:r>
        <w:rPr>
          <w:rFonts w:ascii="宋体" w:hAnsi="宋体" w:eastAsia="宋体" w:cs="宋体"/>
          <w:color w:val="000"/>
          <w:sz w:val="28"/>
          <w:szCs w:val="28"/>
        </w:rPr>
        <w:t xml:space="preserve">一是坚持有效衔接首位政治任务不动摇。街道今年以来共召开党政班子会、领导小组会研究巩固拓展脱贫攻坚成果同乡村振兴有效衔接工作8次、专题会议9次，深入学习领会和贯彻***总书记关于扶贫工作、关于“三农”工作重要论述、视察重庆重要讲话、中央农村工作会议、全国脱贫攻坚总结表彰大会、全国巩固拓展脱贫攻坚成果同乡村振兴有效衔接工作会议和市委农村工作会议、全市脱贫攻坚总结表彰大会精神，同时扎实开展党史学习教育，深入学习宣传贯彻《乡村振兴促进法》。</w:t>
      </w:r>
    </w:p>
    <w:p>
      <w:pPr>
        <w:ind w:left="0" w:right="0" w:firstLine="560"/>
        <w:spacing w:before="450" w:after="450" w:line="312" w:lineRule="auto"/>
      </w:pPr>
      <w:r>
        <w:rPr>
          <w:rFonts w:ascii="宋体" w:hAnsi="宋体" w:eastAsia="宋体" w:cs="宋体"/>
          <w:color w:val="000"/>
          <w:sz w:val="28"/>
          <w:szCs w:val="28"/>
        </w:rPr>
        <w:t xml:space="preserve">二是坚持持续巩固拓展脱贫攻坚成果不动摇。1.保持主要帮扶政策总体稳定。按照5年过渡期内严格落实“四个不摘”的总要求，严格落实中央、市委和区委的帮扶政策，财政资金投入力度不减，稳定民政低保兜底救助类政策，落实好城乡居民养老保险、种粮直补等民生保障普惠性政策。2.巩固“两不愁三保障”成果。持续开展农村义务教育医教联动和控辍保学专项行动，全街道义务教育阶段学生入学率达到100%。落实医疗救助分类资助政策,实行家庭医生签约服务，应签尽签。建立了农村住房安全动态监测机制，保障农村低收入人口基本住房安全，确保“人不住危房，危房不住人”。实施农村供水保障提升工程，全力提高升农村供水保障水平。3.强化防止返贫动态监测。对脱贫不稳定户、边缘易致贫户，以及因病因灾因意外事故等刚性支出较大或收入大幅缩减导致基本生活出现严重困难户，开展定期检查、动态管理，做好各类兜底补助政策的落实，确保补助到位，坚决防止因病返贫致贫。4.分层分类实施帮扶。建立健全易致贫人口快速发现和响应机制，分级分层及时纳入帮扶政策范围，实行动态清零。对有劳动能力的，坚持开发式帮扶；对丧失劳动能力的，以现有社会保障体系为基础，按困难类型及时纳入专项救助、临时救助等，强化保障性兜底帮扶，同时继续做好帮扶干部日常走访工作，确保重心不变、力度不减、劲头不松。安富街道城乡低保共计370户605人（其中：城镇141户187人，农村229户418人），低保人数占街道总人口1.22%（街道户籍总人口49717人）。目前农村低保最低生活保障线为496元/人/月，城镇低保为620元/人/月，低保金实行差额发放。农村户口低保户户均发放674元/月，城镇低保户均700元/月。低保户中建卡贫困户共48户110人，占低保总户数的12.97%。5.加强扶贫项目资产管理和监督。按照“产权清晰、管理科学、经营高效、监督到位”的总体思路，统筹协调街道域内扶贫资产登记管理工作，做到应纳尽纳、分级分类、台账管理，形成了从资产形成的“入口”到资产使用的“出口”全流程管理模式，全面提高资产经营管理水平。目前，全街道清理2024年以来扶贫资产18个，涉及扶贫资金1148.81万元。6.促进脱贫人口稳定就业。引导有劳动能力的脱贫人口、边缘易致贫人口外出务工就业，加强跟踪监测，充分发挥农民合作社、家庭农场、能人大户等新型经营主体作用，促进脱贫人口就近就地就业；鼓励街道村两级针对弱劳力、半劳力等低收入家庭，根据实际需要，精准开发公益性岗位，增加困难群众收入的途径，推动帮扶工作由“输血式”变为“造血式”。目前，全街道已就业脱贫劳动力达448人，边缘易致贫户10人，通过公益岗位实现33名困难劳动力就近就业，有效激发困难群众内生动力，增强了“造血功能”。7.持续激发脱贫群众内生动力。积极弘扬和践行社会主义核心价值观，坚持扶志扶智相结合，提升群众自我发展能力。依托“小院讲堂”开展“七讲”志愿服务活动，深化移风易俗“十抵制十提倡”。发挥好村规民约的约束和规范作用。持续开展不赡养老人专项整治行动。强化职业技能培训和致富带头人带动。我街道认真落实区级部门下发的培训任务，针对农村劳动力的培训需求，分级分类开展好劳动力培训。截至7月底，我街道已培训劳动力累计180余人，培训内容包括原料调配与预制加工、万州烤鱼制作、陶艺等。  </w:t>
      </w:r>
    </w:p>
    <w:p>
      <w:pPr>
        <w:ind w:left="0" w:right="0" w:firstLine="560"/>
        <w:spacing w:before="450" w:after="450" w:line="312" w:lineRule="auto"/>
      </w:pPr>
      <w:r>
        <w:rPr>
          <w:rFonts w:ascii="宋体" w:hAnsi="宋体" w:eastAsia="宋体" w:cs="宋体"/>
          <w:color w:val="000"/>
          <w:sz w:val="28"/>
          <w:szCs w:val="28"/>
        </w:rPr>
        <w:t xml:space="preserve">（二）聚焦突出问题，聚力整改落实。</w:t>
      </w:r>
    </w:p>
    <w:p>
      <w:pPr>
        <w:ind w:left="0" w:right="0" w:firstLine="560"/>
        <w:spacing w:before="450" w:after="450" w:line="312" w:lineRule="auto"/>
      </w:pPr>
      <w:r>
        <w:rPr>
          <w:rFonts w:ascii="宋体" w:hAnsi="宋体" w:eastAsia="宋体" w:cs="宋体"/>
          <w:color w:val="000"/>
          <w:sz w:val="28"/>
          <w:szCs w:val="28"/>
        </w:rPr>
        <w:t xml:space="preserve">按照区委区府部署安排，一体化推进中央巡视、国家成效考核、市级成效考核和各类监督检查反馈问题整改。一是国家成效考核认领17个具体问题，制定整改措施29条，5月底全部整改到位。二是市级成效考核认领7个具体问题，共制定整改措施7条，5月底全部整改到位。三是紧扣“三保障”及饮水安全等核心指标，持续推进问题清零，特别是对因大额医疗支出存在返贫或致贫风险的实行兜底保障。</w:t>
      </w:r>
    </w:p>
    <w:p>
      <w:pPr>
        <w:ind w:left="0" w:right="0" w:firstLine="560"/>
        <w:spacing w:before="450" w:after="450" w:line="312" w:lineRule="auto"/>
      </w:pPr>
      <w:r>
        <w:rPr>
          <w:rFonts w:ascii="宋体" w:hAnsi="宋体" w:eastAsia="宋体" w:cs="宋体"/>
          <w:color w:val="000"/>
          <w:sz w:val="28"/>
          <w:szCs w:val="28"/>
        </w:rPr>
        <w:t xml:space="preserve">（四）聚焦产业兴旺，助推特色产业融合发展。</w:t>
      </w:r>
    </w:p>
    <w:p>
      <w:pPr>
        <w:ind w:left="0" w:right="0" w:firstLine="560"/>
        <w:spacing w:before="450" w:after="450" w:line="312" w:lineRule="auto"/>
      </w:pPr>
      <w:r>
        <w:rPr>
          <w:rFonts w:ascii="宋体" w:hAnsi="宋体" w:eastAsia="宋体" w:cs="宋体"/>
          <w:color w:val="000"/>
          <w:sz w:val="28"/>
          <w:szCs w:val="28"/>
        </w:rPr>
        <w:t xml:space="preserve">近年来，安富街道坚定不移贯彻新发展理念，积极抢抓成渝地区双城经济圈重大战略机遇，立足“复兴荣昌陶文化，重振中国陶都雄风”的目标，对标对表乡村振兴“二十字”总方针和“五个振兴”总要求，抓好“五大工程”，认真实施乡村振兴战略，坚持以陶为本、融合发展思路，旨在建设成为集陶产业、文化、旅游、体验、教育于一体的非遗特色小镇，打造成为以都市休闲农业和家庭生态旅游为特色的乡村振兴示范街道，建设中国西部陶瓷之都。</w:t>
      </w:r>
    </w:p>
    <w:p>
      <w:pPr>
        <w:ind w:left="0" w:right="0" w:firstLine="560"/>
        <w:spacing w:before="450" w:after="450" w:line="312" w:lineRule="auto"/>
      </w:pPr>
      <w:r>
        <w:rPr>
          <w:rFonts w:ascii="宋体" w:hAnsi="宋体" w:eastAsia="宋体" w:cs="宋体"/>
          <w:color w:val="000"/>
          <w:sz w:val="28"/>
          <w:szCs w:val="28"/>
        </w:rPr>
        <w:t xml:space="preserve">（五）聚焦乡村建设，助力美丽乡村加速发展。</w:t>
      </w:r>
    </w:p>
    <w:p>
      <w:pPr>
        <w:ind w:left="0" w:right="0" w:firstLine="560"/>
        <w:spacing w:before="450" w:after="450" w:line="312" w:lineRule="auto"/>
      </w:pPr>
      <w:r>
        <w:rPr>
          <w:rFonts w:ascii="宋体" w:hAnsi="宋体" w:eastAsia="宋体" w:cs="宋体"/>
          <w:color w:val="000"/>
          <w:sz w:val="28"/>
          <w:szCs w:val="28"/>
        </w:rPr>
        <w:t xml:space="preserve">近年来，安富街道深入推进农业绿色发展五大行动和农村人居环境整治三年行动，扎实推进农村厕所革命、农村污水治理与粪污处理、农村生活垃圾收运处置体系建设。截至20***年底，街道农村卫生厕所普及率超过88%，农村生活垃圾收运处置体系覆盖所有行政村，农村生活污水治理水平不断提升，100%的村庄开展了清洁行动。</w:t>
      </w:r>
    </w:p>
    <w:p>
      <w:pPr>
        <w:ind w:left="0" w:right="0" w:firstLine="560"/>
        <w:spacing w:before="450" w:after="450" w:line="312" w:lineRule="auto"/>
      </w:pPr>
      <w:r>
        <w:rPr>
          <w:rFonts w:ascii="宋体" w:hAnsi="宋体" w:eastAsia="宋体" w:cs="宋体"/>
          <w:color w:val="000"/>
          <w:sz w:val="28"/>
          <w:szCs w:val="28"/>
        </w:rPr>
        <w:t xml:space="preserve">（六）聚焦乡村治理，优化基层党组织队伍。</w:t>
      </w:r>
    </w:p>
    <w:p>
      <w:pPr>
        <w:ind w:left="0" w:right="0" w:firstLine="560"/>
        <w:spacing w:before="450" w:after="450" w:line="312" w:lineRule="auto"/>
      </w:pPr>
      <w:r>
        <w:rPr>
          <w:rFonts w:ascii="宋体" w:hAnsi="宋体" w:eastAsia="宋体" w:cs="宋体"/>
          <w:color w:val="000"/>
          <w:sz w:val="28"/>
          <w:szCs w:val="28"/>
        </w:rPr>
        <w:t xml:space="preserve">11个村（社区）实行书记主任“一肩挑”，“两委”交叉比例达55.9%，45岁以下达49人，大专及以上学历46人，在读大专16人，实现年龄、学历“一降一升”目标。退役军人任书记2名，2名书记为本科学历，5名书记为大学专科学历，4名书记即将取得大学专科学历。基础组织建设不断加强。截止目前已建成新风小院4个，今年拟新建成新风小院9个，预计12月底完成建设，推进基层治理体系和治理能力现代化建设，充分发挥党组织对农家院落建设的政治引导作用。</w:t>
      </w:r>
    </w:p>
    <w:p>
      <w:pPr>
        <w:ind w:left="0" w:right="0" w:firstLine="560"/>
        <w:spacing w:before="450" w:after="450" w:line="312" w:lineRule="auto"/>
      </w:pPr>
      <w:r>
        <w:rPr>
          <w:rFonts w:ascii="宋体" w:hAnsi="宋体" w:eastAsia="宋体" w:cs="宋体"/>
          <w:color w:val="000"/>
          <w:sz w:val="28"/>
          <w:szCs w:val="28"/>
        </w:rPr>
        <w:t xml:space="preserve">（一）资金缺口大，造成“供血不足”。实施乡村产业振兴战略，范围广、任务重，资金需求大，导致整体推进缓慢。</w:t>
      </w:r>
    </w:p>
    <w:p>
      <w:pPr>
        <w:ind w:left="0" w:right="0" w:firstLine="560"/>
        <w:spacing w:before="450" w:after="450" w:line="312" w:lineRule="auto"/>
      </w:pPr>
      <w:r>
        <w:rPr>
          <w:rFonts w:ascii="宋体" w:hAnsi="宋体" w:eastAsia="宋体" w:cs="宋体"/>
          <w:color w:val="000"/>
          <w:sz w:val="28"/>
          <w:szCs w:val="28"/>
        </w:rPr>
        <w:t xml:space="preserve">（二）人才队伍弱，导致“造血不够”。人才是乡村产业振兴的核心力，乡村振兴需要各类人才增强智力支撑，乡村对人才的引进、孵化、培育都需要加强。</w:t>
      </w:r>
    </w:p>
    <w:p>
      <w:pPr>
        <w:ind w:left="0" w:right="0" w:firstLine="560"/>
        <w:spacing w:before="450" w:after="450" w:line="312" w:lineRule="auto"/>
      </w:pPr>
      <w:r>
        <w:rPr>
          <w:rFonts w:ascii="宋体" w:hAnsi="宋体" w:eastAsia="宋体" w:cs="宋体"/>
          <w:color w:val="000"/>
          <w:sz w:val="28"/>
          <w:szCs w:val="28"/>
        </w:rPr>
        <w:t xml:space="preserve">（三）部门沟通少，形成“成果散乱”。乡村振兴的工作任务杂，涉及部门多，由于部门之间存在沟通较少、统筹不够的问题，导致资金不往一处使，不能整体推进、重心偏移，乡村振兴整体成效不明显。</w:t>
      </w:r>
    </w:p>
    <w:p>
      <w:pPr>
        <w:ind w:left="0" w:right="0" w:firstLine="560"/>
        <w:spacing w:before="450" w:after="450" w:line="312" w:lineRule="auto"/>
      </w:pPr>
      <w:r>
        <w:rPr>
          <w:rFonts w:ascii="宋体" w:hAnsi="宋体" w:eastAsia="宋体" w:cs="宋体"/>
          <w:color w:val="000"/>
          <w:sz w:val="28"/>
          <w:szCs w:val="28"/>
        </w:rPr>
        <w:t xml:space="preserve">（四）群众伸手多，呈现“根基不稳”。农村大量青年壮力外出务工，留守农村的大多是老年人，老年人守旧思想根深蒂固，“等靠要”思想比较严重，思想道德教育力度还不够，农村人居环境整治、脱贫攻坚存在的问题容易反弹。</w:t>
      </w:r>
    </w:p>
    <w:p>
      <w:pPr>
        <w:ind w:left="0" w:right="0" w:firstLine="560"/>
        <w:spacing w:before="450" w:after="450" w:line="312" w:lineRule="auto"/>
      </w:pPr>
      <w:r>
        <w:rPr>
          <w:rFonts w:ascii="宋体" w:hAnsi="宋体" w:eastAsia="宋体" w:cs="宋体"/>
          <w:color w:val="000"/>
          <w:sz w:val="28"/>
          <w:szCs w:val="28"/>
        </w:rPr>
        <w:t xml:space="preserve">我们将认真贯彻落实***总书记关于巩固拓展脱贫攻坚成果同乡村振兴有效衔接的系列重要指示精神，严格落实中央和市、区部署要求，用足用好脱贫攻坚以来形成的好机制、好措施，高质量推动衔接期内各项工作。</w:t>
      </w:r>
    </w:p>
    <w:p>
      <w:pPr>
        <w:ind w:left="0" w:right="0" w:firstLine="560"/>
        <w:spacing w:before="450" w:after="450" w:line="312" w:lineRule="auto"/>
      </w:pPr>
      <w:r>
        <w:rPr>
          <w:rFonts w:ascii="宋体" w:hAnsi="宋体" w:eastAsia="宋体" w:cs="宋体"/>
          <w:color w:val="000"/>
          <w:sz w:val="28"/>
          <w:szCs w:val="28"/>
        </w:rPr>
        <w:t xml:space="preserve">一是持续巩固提升脱贫成果。进一步加强动态监测，针对集中排查工作发现的问题和薄弱环节，结合“两不愁三保障”及饮水安全问题持续清零工作，分层分类做好常态化帮扶。认真做好脱贫人口小额信贷管理，做好风险防范。持续改善农村基础设施条件和人居环境，提升基本公共服务保障水平。继续推进消费帮扶，加强扶贫项目资产管理和监督，做好全面核查和确权登记，确保持续发挥作用。</w:t>
      </w:r>
    </w:p>
    <w:p>
      <w:pPr>
        <w:ind w:left="0" w:right="0" w:firstLine="560"/>
        <w:spacing w:before="450" w:after="450" w:line="312" w:lineRule="auto"/>
      </w:pPr>
      <w:r>
        <w:rPr>
          <w:rFonts w:ascii="宋体" w:hAnsi="宋体" w:eastAsia="宋体" w:cs="宋体"/>
          <w:color w:val="000"/>
          <w:sz w:val="28"/>
          <w:szCs w:val="28"/>
        </w:rPr>
        <w:t xml:space="preserve">二是持续加大产业发展和就业帮扶力度。</w:t>
      </w:r>
    </w:p>
    <w:p>
      <w:pPr>
        <w:ind w:left="0" w:right="0" w:firstLine="560"/>
        <w:spacing w:before="450" w:after="450" w:line="312" w:lineRule="auto"/>
      </w:pPr>
      <w:r>
        <w:rPr>
          <w:rFonts w:ascii="宋体" w:hAnsi="宋体" w:eastAsia="宋体" w:cs="宋体"/>
          <w:color w:val="000"/>
          <w:sz w:val="28"/>
          <w:szCs w:val="28"/>
        </w:rPr>
        <w:t xml:space="preserve">1.以陶产业为核心，探索配套特色产业发展。2.深化一二三产融合发展，提升农产品附加值。3.发挥集体经济引领作用，以点带面纵横发展。大力实施农村“领头雁工程”，深化农村基础设施和公共服务配套设施建设。推行“农户+合作社+龙头企业+品牌”经营模式，发展陶、茶等特色产业，壮大村集体经济，切实实现特色产业提质增效。因地制宜搞好农村人居环境综合整治，建设生态宜居美丽乡村。探索以村落空间为载体的乡村建设新路径，打造城乡融合示范点。将通安村打造为中国陶艺村，高标准建设好“双昌”现代高效特色农业带合作园区。4.积极搭建就业平台，有序引导贫困劳动力外出务工，鼓励各类经营主体尽可能多的吸收贫困人口就业；结合人居环境整治、村级综合治理等“刚需”，合理开发公益性、辅助性就业岗位，确保实现充分就业。</w:t>
      </w:r>
    </w:p>
    <w:p>
      <w:pPr>
        <w:ind w:left="0" w:right="0" w:firstLine="560"/>
        <w:spacing w:before="450" w:after="450" w:line="312" w:lineRule="auto"/>
      </w:pPr>
      <w:r>
        <w:rPr>
          <w:rFonts w:ascii="宋体" w:hAnsi="宋体" w:eastAsia="宋体" w:cs="宋体"/>
          <w:color w:val="000"/>
          <w:sz w:val="28"/>
          <w:szCs w:val="28"/>
        </w:rPr>
        <w:t xml:space="preserve">三是持续推进作风建设。推深做实各类问题整改，持续深化“以案四改”警示教育，从严从实抓好作风建设，杜绝衔接期间形式主义官僚主义问题发生，以更实的举措、更大的力度、更优的作风，全力巩固拓展脱贫攻坚成果，全面推进乡村振兴。</w:t>
      </w:r>
    </w:p>
    <w:p>
      <w:pPr>
        <w:ind w:left="0" w:right="0" w:firstLine="560"/>
        <w:spacing w:before="450" w:after="450" w:line="312" w:lineRule="auto"/>
      </w:pPr>
      <w:r>
        <w:rPr>
          <w:rFonts w:ascii="黑体" w:hAnsi="黑体" w:eastAsia="黑体" w:cs="黑体"/>
          <w:color w:val="000000"/>
          <w:sz w:val="36"/>
          <w:szCs w:val="36"/>
          <w:b w:val="1"/>
          <w:bCs w:val="1"/>
        </w:rPr>
        <w:t xml:space="preserve">第二篇: 脱贫攻坚与乡村振兴有效衔接自查报告</w:t>
      </w:r>
    </w:p>
    <w:p>
      <w:pPr>
        <w:ind w:left="0" w:right="0" w:firstLine="560"/>
        <w:spacing w:before="450" w:after="450" w:line="312" w:lineRule="auto"/>
      </w:pPr>
      <w:r>
        <w:rPr>
          <w:rFonts w:ascii="宋体" w:hAnsi="宋体" w:eastAsia="宋体" w:cs="宋体"/>
          <w:color w:val="000"/>
          <w:sz w:val="28"/>
          <w:szCs w:val="28"/>
        </w:rPr>
        <w:t xml:space="preserve">-乡位于纳雍县西北部，距-县城58公里，距-高速公路-出口24公里，总面积89.83平方公里，辖17个村103个村民组（其中20-年4月设置易地移民安置点和丰社区），20-年未总人口数为6641户27632人，居住着苗族、彝族、白族等9个民族，少数民族人口占总人口的66%；-乡沟壑纵横，山高坡陡，土地破碎，海拔2280米的-大山是最高海拔，海拔1333米的-河是最低海拔，平均海拔1700米。很多土地不成片，较为贫瘠，耕种成本高，投入多产出少，生产成本较高，-乡是全市18个级贫乡之一。</w:t>
      </w:r>
    </w:p>
    <w:p>
      <w:pPr>
        <w:ind w:left="0" w:right="0" w:firstLine="560"/>
        <w:spacing w:before="450" w:after="450" w:line="312" w:lineRule="auto"/>
      </w:pPr>
      <w:r>
        <w:rPr>
          <w:rFonts w:ascii="宋体" w:hAnsi="宋体" w:eastAsia="宋体" w:cs="宋体"/>
          <w:color w:val="000"/>
          <w:sz w:val="28"/>
          <w:szCs w:val="28"/>
        </w:rPr>
        <w:t xml:space="preserve">20-年昆寨乡脱贫攻坚工作在省市县各级各部门倾力帮扶下，取得了决定性成绩，全乡16个贫困村全部出列，整乡实现脱贫摘帽，2255户11432人贫困人口全部脱贫，在省级第三方评估验收过程中，以“零问题”赢得大考，12月份顺利通过国家脱贫攻坚普查验收，撕掉了千百年来绝对贫困的标签。</w:t>
      </w:r>
    </w:p>
    <w:p>
      <w:pPr>
        <w:ind w:left="0" w:right="0" w:firstLine="560"/>
        <w:spacing w:before="450" w:after="450" w:line="312" w:lineRule="auto"/>
      </w:pPr>
      <w:r>
        <w:rPr>
          <w:rFonts w:ascii="宋体" w:hAnsi="宋体" w:eastAsia="宋体" w:cs="宋体"/>
          <w:color w:val="000"/>
          <w:sz w:val="28"/>
          <w:szCs w:val="28"/>
        </w:rPr>
        <w:t xml:space="preserve">坚持以人民为中心的发展理念，确保高质量打赢脱贫攻坚战。我们始终牢固树立以“人民为中心”的发展理念，坚持以脱贫攻坚统揽经济社会发展全局，紧扣“一达标两不愁三保障”，奋力攻坚克难，农村基础设施、农业产业革命、村庄人居环境等方面取得较好成绩，教育、医疗、住房和安全饮水全部保障到位，群众满意度达99.87%，乡村面貌发生了翻天覆地的变化。一是建成了一大批基础设施。完成建新河流域新民村角开大桥、长春村汪家寨大桥建设，巴雍至昆寨二级公路、维新至昆寨S211省道路面提质改造工程全面完工通车，纳赫高速公路昆寨段已全面开工建设，建成通村通组公路104条128.699公里，实现村村寨寨通硬化路。完成全乡16个村安全饮水巩固提升工程，新建及改造农村电网10余千米，完成国家新一轮农网和通讯网络改造升级，实现村村通动力电，4G网络全覆盖。二是培育了一大批特色产业。全乡累计种植玛瑙红樱桃、蚕桑、脆红李、皂角、药用银杏等经济林共计30450亩，森林覆盖率提升到77.91%，名列全县第一。建成全省最大茶叶育苗基地800亩，建成规模化肉牛养殖场4个，规模化养殖安格斯肉牛1049头，建成5万羽以上蛋鸡养殖场2个，2024头生猪养殖场2个。三是补齐了一大批脱贫短板。完成昆寨中学、昆寨中心小学、治沟小学“薄改”工程建设，完成长春小学、大德希望小学、夹岩梦想小学、岩上小学、长春幼儿院、高峰幼儿园及村级校点提质改造。完成16个村级卫生室标准化建设，落实城乡居民医保参保率100%，全面落实三重医疗保障，实现应报尽报、应助尽助，切实让群众有“医”靠。集中推进农村危房改造、老旧住房透风漏雨整治、人畜混居整治等共计3173户，实施院坝和连户路硬化1341户，全面解决住房安全问题和改善人居环境。</w:t>
      </w:r>
    </w:p>
    <w:p>
      <w:pPr>
        <w:ind w:left="0" w:right="0" w:firstLine="560"/>
        <w:spacing w:before="450" w:after="450" w:line="312" w:lineRule="auto"/>
      </w:pPr>
      <w:r>
        <w:rPr>
          <w:rFonts w:ascii="宋体" w:hAnsi="宋体" w:eastAsia="宋体" w:cs="宋体"/>
          <w:color w:val="000"/>
          <w:sz w:val="28"/>
          <w:szCs w:val="28"/>
        </w:rPr>
        <w:t xml:space="preserve">在-乡奋战脱贫攻坚征程中，全体干部舍我忘家，抛洒汗水，经过决战洗礼，干部作风得到锤炼，能力得到提升，实干业绩得到组织认可，20-年昆寨乡先后被评为“全国民族团结进步模范集体”“全省脱贫攻坚先进党组织”，6名干部得到省市表彰，先后有4名同志走上副县级领导岗位，8名股级干部得到提拔为副科级。全乡干部用汗水浇灌收获，以实干笃定成果，涌现出了不少决战故事和典型做法：扶贫特岗黄满“祖孙三代人”驻村，一家人全力支持她奋战脱贫攻坚；市委办派驻永新村驻村干部高学恒三次推迟婚期，只为带领群众脱贫致富；更有善于开群众会凝聚民心的新民村党支部书记向杰；作茧自缚是为羽化成蝶的种桑致富带头人谢晓露；想群众之所想、思群众之所思，差点累倒在工作岗位上的扶贫特岗张桢等不一而足。他们用实际行动凝聚人心、托举民心，积极引导广大群众主动发展脱贫致富。金珠村、夹岩村建设法治广场助力脱贫攻坚，大寨村传承苗族文化发展苗族刺绣服饰建设扶贫车间带领贫困户脱贫致富等典型做法为脱贫攻坚添砖加瓦、纯化成色。</w:t>
      </w:r>
    </w:p>
    <w:p>
      <w:pPr>
        <w:ind w:left="0" w:right="0" w:firstLine="560"/>
        <w:spacing w:before="450" w:after="450" w:line="312" w:lineRule="auto"/>
      </w:pPr>
      <w:r>
        <w:rPr>
          <w:rFonts w:ascii="宋体" w:hAnsi="宋体" w:eastAsia="宋体" w:cs="宋体"/>
          <w:color w:val="000"/>
          <w:sz w:val="28"/>
          <w:szCs w:val="28"/>
        </w:rPr>
        <w:t xml:space="preserve">一是健全防止返贫动态监测和响应机制。成立乡防止返贫动态监测领导小组，对脱贫不稳定户、边缘易致贫户，以及因病因灾因意外事故等刚性支出较大或收入大幅缩减导致基本生活出现严重困难户，开展定期检查、动态管理，重点监测其收入支出状况、“两不愁三保障”及饮水安全状况。建立健全易返贫致贫人口快速发现和响应机制，分层分类及时纳入帮扶政策范围，实行动态清零。建立农户主动申请、部门信息比对、基层干部定期跟踪回访相结合的易返贫致贫人口发现和核查机制，实施帮扶对象动态管理。坚持预防性措施和事后帮扶相结合，精准分析返贫致贫原因，采取有针对性的帮扶措施，确保不出现返贫。</w:t>
      </w:r>
    </w:p>
    <w:p>
      <w:pPr>
        <w:ind w:left="0" w:right="0" w:firstLine="560"/>
        <w:spacing w:before="450" w:after="450" w:line="312" w:lineRule="auto"/>
      </w:pPr>
      <w:r>
        <w:rPr>
          <w:rFonts w:ascii="宋体" w:hAnsi="宋体" w:eastAsia="宋体" w:cs="宋体"/>
          <w:color w:val="000"/>
          <w:sz w:val="28"/>
          <w:szCs w:val="28"/>
        </w:rPr>
        <w:t xml:space="preserve">二是保持帮扶政策总体稳定。严格落实“四个不摘”要求，摘帽不摘责任，防止松劲懈怠；摘帽不摘政策，防止急刹车；摘帽不摘帮扶，防止一撤了之；摘帽不摘监管，防止贫困反弹。坚持帮扶干部每个季度开展一次走访排查，对边缘易致贫户和脱贫监测户建立定期走访制度，建立完善档案，逐户研判制定帮扶措施，消除致贫风险。</w:t>
      </w:r>
    </w:p>
    <w:p>
      <w:pPr>
        <w:ind w:left="0" w:right="0" w:firstLine="560"/>
        <w:spacing w:before="450" w:after="450" w:line="312" w:lineRule="auto"/>
      </w:pPr>
      <w:r>
        <w:rPr>
          <w:rFonts w:ascii="宋体" w:hAnsi="宋体" w:eastAsia="宋体" w:cs="宋体"/>
          <w:color w:val="000"/>
          <w:sz w:val="28"/>
          <w:szCs w:val="28"/>
        </w:rPr>
        <w:t xml:space="preserve">三是巩固“两不愁三保障”成果。紧盯就业保障，定期对脱贫户就业情况进行动态抽查，用好就业扶持政策，确保收入稳定。紧盯教育保障，继续落实双线包保、送学上门等政策，确保脱贫家庭义务教育阶段适龄儿童少年不失学辍学。紧盯基本医疗保障，重点对因病、突发事故产生大额医疗支出的家庭实施动态管理，落实分类资助参保政策，有效防范因病返贫致贫风险。紧盯住房安全保障，重点对因灾农户房屋进行动态检测，及时采取措施保障基本住房安全。紧盯饮水安全保障，加强已建农村供水工程和净化设施后续管护，做好枯水季节应急供水，不断提升农村供水保障水平。</w:t>
      </w:r>
    </w:p>
    <w:p>
      <w:pPr>
        <w:ind w:left="0" w:right="0" w:firstLine="560"/>
        <w:spacing w:before="450" w:after="450" w:line="312" w:lineRule="auto"/>
      </w:pPr>
      <w:r>
        <w:rPr>
          <w:rFonts w:ascii="宋体" w:hAnsi="宋体" w:eastAsia="宋体" w:cs="宋体"/>
          <w:color w:val="000"/>
          <w:sz w:val="28"/>
          <w:szCs w:val="28"/>
        </w:rPr>
        <w:t xml:space="preserve">四是做好易地扶贫搬迁后续扶持工作。抓实就业扶持，继续用好东西部扶贫协作劳务输出政策，动员安置点劳动力外出务工；依托小花苗服饰扶贫车间，扶持手工假发加工坊，增加不能外出劳动力收入。抓实思想文化建设，继续完善“新市民·追梦桥”品牌创建工程，落实‘搭五桥、建五家’“四点半课堂”等工作举措，让搬迁社区更有人情、更有温度、更有热度。完善后续扶持政策体系，持续巩固易地搬迁脱贫成果，确保搬迁群众稳得住、有事做、能致富。</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虽然我区全力抓好乡村振兴战略实施,但面临的困难和问题不少,主要表现为:</w:t>
      </w:r>
    </w:p>
    <w:p>
      <w:pPr>
        <w:ind w:left="0" w:right="0" w:firstLine="560"/>
        <w:spacing w:before="450" w:after="450" w:line="312" w:lineRule="auto"/>
      </w:pPr>
      <w:r>
        <w:rPr>
          <w:rFonts w:ascii="宋体" w:hAnsi="宋体" w:eastAsia="宋体" w:cs="宋体"/>
          <w:color w:val="000"/>
          <w:sz w:val="28"/>
          <w:szCs w:val="28"/>
        </w:rPr>
        <w:t xml:space="preserve">一是农业产业化水平较低。我区新型农业经营主体数量虽然在不断增加,但总体规模偏小、产业钱条短,农产品附加值不高,市场竞争力不强,辐射带动力不大,农业产业化进程仍需进一步加快。</w:t>
      </w:r>
    </w:p>
    <w:p>
      <w:pPr>
        <w:ind w:left="0" w:right="0" w:firstLine="560"/>
        <w:spacing w:before="450" w:after="450" w:line="312" w:lineRule="auto"/>
      </w:pPr>
      <w:r>
        <w:rPr>
          <w:rFonts w:ascii="宋体" w:hAnsi="宋体" w:eastAsia="宋体" w:cs="宋体"/>
          <w:color w:val="000"/>
          <w:sz w:val="28"/>
          <w:szCs w:val="28"/>
        </w:rPr>
        <w:t xml:space="preserve">二是产业发展资金短缺问题突出。多数新型农业经营主体自有资金不足,区级财政支持现代农业的资金有限,农业金融机构贷款门槛高、担保难、时间短、额度小,产业发展资金短缺,难以扩大经营规模。</w:t>
      </w:r>
    </w:p>
    <w:p>
      <w:pPr>
        <w:ind w:left="0" w:right="0" w:firstLine="560"/>
        <w:spacing w:before="450" w:after="450" w:line="312" w:lineRule="auto"/>
      </w:pPr>
      <w:r>
        <w:rPr>
          <w:rFonts w:ascii="宋体" w:hAnsi="宋体" w:eastAsia="宋体" w:cs="宋体"/>
          <w:color w:val="000"/>
          <w:sz w:val="28"/>
          <w:szCs w:val="28"/>
        </w:rPr>
        <w:t xml:space="preserve">三是新型职业农民队伍薄弱。新型职业农民队伍培育和培训力度不够,新时代乡村振兴的思维意识不强,发展的大局观念不强,发展的长远眼光不足,不适应新时代生产力发展水平,续乏生产经营管理水平,参与市场竞争力不强。部分村民的自治意识、自我管理的能</w:t>
      </w:r>
    </w:p>
    <w:p>
      <w:pPr>
        <w:ind w:left="0" w:right="0" w:firstLine="560"/>
        <w:spacing w:before="450" w:after="450" w:line="312" w:lineRule="auto"/>
      </w:pPr>
      <w:r>
        <w:rPr>
          <w:rFonts w:ascii="宋体" w:hAnsi="宋体" w:eastAsia="宋体" w:cs="宋体"/>
          <w:color w:val="000"/>
          <w:sz w:val="28"/>
          <w:szCs w:val="28"/>
        </w:rPr>
        <w:t xml:space="preserve">四是乡风文明建设有待加强。力不强,没有形成良好的卫生习惯意识。部分农村存在娱乐活动单一、文化阵地建设滞后、示范带动作用发挥不充分等问题,与广大人民群众对精神文化的雪求还有不小差距。</w:t>
      </w:r>
    </w:p>
    <w:p>
      <w:pPr>
        <w:ind w:left="0" w:right="0" w:firstLine="560"/>
        <w:spacing w:before="450" w:after="450" w:line="312" w:lineRule="auto"/>
      </w:pPr>
      <w:r>
        <w:rPr>
          <w:rFonts w:ascii="宋体" w:hAnsi="宋体" w:eastAsia="宋体" w:cs="宋体"/>
          <w:color w:val="000"/>
          <w:sz w:val="28"/>
          <w:szCs w:val="28"/>
        </w:rPr>
        <w:t xml:space="preserve">紧紧围绕乡村振兴“产业兴旺、生态宜居、乡风文明、治理有效、生活富裕”20字方针，综合考虑各村经济社会发展水平、区位条件、巩固拓展脱贫攻坚成果任务等情况，将全乡所有村分为三类：新民等5个村为引领示范村、高峰等7个村为重点推进村、岩上等5个村为夯实基础村，按时序分类推进乡村振兴工作。</w:t>
      </w:r>
    </w:p>
    <w:p>
      <w:pPr>
        <w:ind w:left="0" w:right="0" w:firstLine="560"/>
        <w:spacing w:before="450" w:after="450" w:line="312" w:lineRule="auto"/>
      </w:pPr>
      <w:r>
        <w:rPr>
          <w:rFonts w:ascii="宋体" w:hAnsi="宋体" w:eastAsia="宋体" w:cs="宋体"/>
          <w:color w:val="000"/>
          <w:sz w:val="28"/>
          <w:szCs w:val="28"/>
        </w:rPr>
        <w:t xml:space="preserve">一是探索乡村振兴“支部联建”，形成基层党建合力。通过“强联强、强联弱、大联小、近联远”方式，进行乡内支部联建、帮扶协作单位支部与结对帮扶村支部联建、东西部帮扶企业支部与结对帮扶村支部联建，打通地域、行政、行业限制，利用各支部优势，解决基层党组织能力参差不齐、地区发展差异较大的问题。</w:t>
      </w:r>
    </w:p>
    <w:p>
      <w:pPr>
        <w:ind w:left="0" w:right="0" w:firstLine="560"/>
        <w:spacing w:before="450" w:after="450" w:line="312" w:lineRule="auto"/>
      </w:pPr>
      <w:r>
        <w:rPr>
          <w:rFonts w:ascii="宋体" w:hAnsi="宋体" w:eastAsia="宋体" w:cs="宋体"/>
          <w:color w:val="000"/>
          <w:sz w:val="28"/>
          <w:szCs w:val="28"/>
        </w:rPr>
        <w:t xml:space="preserve">二是实施乡村振兴“产业联合”，助推农业产业发展。在乡村振兴中，按照“产业同质联营”方式，探索推行产业联合。根据分布在7个村的5000亩蚕桑、分布在3个村的800亩茶苗基地、分布在8个村的5500亩玛瑙红樱桃、分布在2个村的152个大棚和分布在7个村的7个养殖场，在“支部联建”的基础上，各支部合作社资源联享，乡合作联社与引进龙头企业联合管理、销售，逐步形成优势产业联合发展。同时继续推动好食用菌、天麻等林下产业，切实增加群众收入，助推群众生活富裕。</w:t>
      </w:r>
    </w:p>
    <w:p>
      <w:pPr>
        <w:ind w:left="0" w:right="0" w:firstLine="560"/>
        <w:spacing w:before="450" w:after="450" w:line="312" w:lineRule="auto"/>
      </w:pPr>
      <w:r>
        <w:rPr>
          <w:rFonts w:ascii="宋体" w:hAnsi="宋体" w:eastAsia="宋体" w:cs="宋体"/>
          <w:color w:val="000"/>
          <w:sz w:val="28"/>
          <w:szCs w:val="28"/>
        </w:rPr>
        <w:t xml:space="preserve">三是抓实乡村振兴“10户联管”，营造良好振兴环境。利用疫情防控“10户联动机制”，将农户进行区域划分管理，每10户组成一个“联管体”，选好“联管长”，实行“10户联管”，“联管长”负责所管户的政策宣传、卫生发动、“党建+积分”、合作医疗收取，群众会动员等，大大降低管理成本，提高管理治理效率。同时继续用好“10+N”人员，大力推进乡村环境综合整治，完善村规民约，扎实推进乡风文明、治理有效。</w:t>
      </w:r>
    </w:p>
    <w:p>
      <w:pPr>
        <w:ind w:left="0" w:right="0" w:firstLine="560"/>
        <w:spacing w:before="450" w:after="450" w:line="312" w:lineRule="auto"/>
      </w:pPr>
      <w:r>
        <w:rPr>
          <w:rFonts w:ascii="宋体" w:hAnsi="宋体" w:eastAsia="宋体" w:cs="宋体"/>
          <w:color w:val="000"/>
          <w:sz w:val="28"/>
          <w:szCs w:val="28"/>
        </w:rPr>
        <w:t xml:space="preserve">四是谋划乡村振兴可行项目，打造生态文旅示范。依托建新河河堤风光、经果林、梯田等资源，谋划实施生态河堤、庭院提质、乡村环境综合整治等项目，打造以新民村为中心辐射长春、千秋两个村的沿河生态文旅乡村振兴示范点。依托金珠水库在建工程，结合昆寨乡丰厚的彝族文化底蕴，将新搬迁移民点谋划建设成为一个彝族风情乡村振兴示范点。</w:t>
      </w:r>
    </w:p>
    <w:p>
      <w:pPr>
        <w:ind w:left="0" w:right="0" w:firstLine="560"/>
        <w:spacing w:before="450" w:after="450" w:line="312" w:lineRule="auto"/>
      </w:pPr>
      <w:r>
        <w:rPr>
          <w:rFonts w:ascii="宋体" w:hAnsi="宋体" w:eastAsia="宋体" w:cs="宋体"/>
          <w:color w:val="000"/>
          <w:sz w:val="28"/>
          <w:szCs w:val="28"/>
        </w:rPr>
        <w:t xml:space="preserve">五是以生活富裕为根本，提高乡村民生保障水平。</w:t>
      </w:r>
    </w:p>
    <w:p>
      <w:pPr>
        <w:ind w:left="0" w:right="0" w:firstLine="560"/>
        <w:spacing w:before="450" w:after="450" w:line="312" w:lineRule="auto"/>
      </w:pPr>
      <w:r>
        <w:rPr>
          <w:rFonts w:ascii="宋体" w:hAnsi="宋体" w:eastAsia="宋体" w:cs="宋体"/>
          <w:color w:val="000"/>
          <w:sz w:val="28"/>
          <w:szCs w:val="28"/>
        </w:rPr>
        <w:t xml:space="preserve">下步工作中，我们将坚持以***新时代中国特色社会主义思想为指引，持续深入学习贯彻十九届五中全会精神，***总书记此次到贵州视察指示精神，省委十二届八次全会，市委二届七次、八次全会精神，认真落实书记这次调研慰问指示精神，牢记嘱托、感恩奋进，积极发展乡村产业，全力抓实“四个留下”，完善防贫返贫监测体系持续巩固脱贫成果，全力以赴备战乡村振兴，切实筹备好基层换届选举确保农村工作有效接续不断档，以更加振奋的精神、更加有力的措施、更加过硬的作风，全力以赴推动昆寨经济社会高质量发展，绝不辜负您的关心厚爱、绝不辜负市县部门倾情帮扶、绝不辜负昆寨人民期盼重托！</w:t>
      </w:r>
    </w:p>
    <w:p>
      <w:pPr>
        <w:ind w:left="0" w:right="0" w:firstLine="560"/>
        <w:spacing w:before="450" w:after="450" w:line="312" w:lineRule="auto"/>
      </w:pPr>
      <w:r>
        <w:rPr>
          <w:rFonts w:ascii="黑体" w:hAnsi="黑体" w:eastAsia="黑体" w:cs="黑体"/>
          <w:color w:val="000000"/>
          <w:sz w:val="36"/>
          <w:szCs w:val="36"/>
          <w:b w:val="1"/>
          <w:bCs w:val="1"/>
        </w:rPr>
        <w:t xml:space="preserve">第三篇: 脱贫攻坚与乡村振兴有效衔接自查报告</w:t>
      </w:r>
    </w:p>
    <w:p>
      <w:pPr>
        <w:ind w:left="0" w:right="0" w:firstLine="560"/>
        <w:spacing w:before="450" w:after="450" w:line="312" w:lineRule="auto"/>
      </w:pPr>
      <w:r>
        <w:rPr>
          <w:rFonts w:ascii="宋体" w:hAnsi="宋体" w:eastAsia="宋体" w:cs="宋体"/>
          <w:color w:val="000"/>
          <w:sz w:val="28"/>
          <w:szCs w:val="28"/>
        </w:rPr>
        <w:t xml:space="preserve">根据党委、政府关于印发《20-年峡门镇干部下乡开展“巩固脱贫攻坚成果全面推进乡村振兴落地见效”活动实施方案》，村驻村工作队紧紧依靠峡门镇党委、政府的领导和县委政法委的全力支持，采取集中讲解、入户调研、行走在田间地头等多种形式进行宣讲，主要围绕为什么把乡村振兴、农业农村现代化作为中央一号文件主题、如何巩固拓展脱贫攻坚成果同乡村振兴有效衔接、推进农业现代化的主要政策措施、加快乡村发展建设应该关注的重点问题等方面，对中央一号文件进行了全面深刻解读，详细阐释了落实中央一号文件需要把握的政策要点和抓好新时期“三农”工作重点，克服工作中的困难，对工作认真负责的态度和饱满的工作热情，按照扶贫工作的各项要求及任务，全面开展工作，现将开展情况总结如下，不妥之处，请批评指正。</w:t>
      </w:r>
    </w:p>
    <w:p>
      <w:pPr>
        <w:ind w:left="0" w:right="0" w:firstLine="560"/>
        <w:spacing w:before="450" w:after="450" w:line="312" w:lineRule="auto"/>
      </w:pPr>
      <w:r>
        <w:rPr>
          <w:rFonts w:ascii="宋体" w:hAnsi="宋体" w:eastAsia="宋体" w:cs="宋体"/>
          <w:color w:val="000"/>
          <w:sz w:val="28"/>
          <w:szCs w:val="28"/>
        </w:rPr>
        <w:t xml:space="preserve">村距离民和县城35公里，距离峡门镇政府约5公里，其周边为村、**村等，**村民为藏汉两个民族构成，藏族人口占总人口的五分之二，党员20人，有3个自然社，全村户数为171户，总人口约784人，劳动力为476人，劳动力主要以建筑、采挖春草为主，2024年以来，全村共有建档立卡贫困户16户57人，无新增、剔除或自然退出户数。通过精准扶贫，以实现脱贫退出10户37人（2024年5户19人，2024年5户18人），20***年脱贫6户20人，如期实现全村脱贫。</w:t>
      </w:r>
    </w:p>
    <w:p>
      <w:pPr>
        <w:ind w:left="0" w:right="0" w:firstLine="560"/>
        <w:spacing w:before="450" w:after="450" w:line="312" w:lineRule="auto"/>
      </w:pPr>
      <w:r>
        <w:rPr>
          <w:rFonts w:ascii="宋体" w:hAnsi="宋体" w:eastAsia="宋体" w:cs="宋体"/>
          <w:color w:val="000"/>
          <w:sz w:val="28"/>
          <w:szCs w:val="28"/>
        </w:rPr>
        <w:t xml:space="preserve">（一）加强领导，精心组织。为切实搞好两个1号文件的宣传工作，确保宣讲工作取得实效，我村精心组织，及时召开宣讲安排部署会议，并成立了以驻村第一书记为组长、村两委为成员的宣讲小组，要求各社社长配合宣讲小组开展工作。向宣讲成员发放了《20-年中央1号文件和省委1号文件》和巩固脱贫攻坚成果全面推进乡村振兴有关宣传材料。</w:t>
      </w:r>
    </w:p>
    <w:p>
      <w:pPr>
        <w:ind w:left="0" w:right="0" w:firstLine="560"/>
        <w:spacing w:before="450" w:after="450" w:line="312" w:lineRule="auto"/>
      </w:pPr>
      <w:r>
        <w:rPr>
          <w:rFonts w:ascii="宋体" w:hAnsi="宋体" w:eastAsia="宋体" w:cs="宋体"/>
          <w:color w:val="000"/>
          <w:sz w:val="28"/>
          <w:szCs w:val="28"/>
        </w:rPr>
        <w:t xml:space="preserve">（二）宣讲方法灵活，形式多样。这次宣讲工作，除召开各种会议进行宣传以外，还采取了深入村社与群众身贴近、心相连，确保中央和省委1号文件精神内容入脑入心，走进田间地头，帮助群众开展备耕春播生产，与群众坐在一起、干在一起、乐在一起，进一步调动农民发展农业的积极性，宣传全国暨省市县“两会”精神、党史学习教育动员会精神，详细阐释了落实中央一号文件需要把握的政策要点和抓好新时期“三农”工作重点，让老百姓享受到实实在在的好处和实惠。</w:t>
      </w:r>
    </w:p>
    <w:p>
      <w:pPr>
        <w:ind w:left="0" w:right="0" w:firstLine="560"/>
        <w:spacing w:before="450" w:after="450" w:line="312" w:lineRule="auto"/>
      </w:pPr>
      <w:r>
        <w:rPr>
          <w:rFonts w:ascii="宋体" w:hAnsi="宋体" w:eastAsia="宋体" w:cs="宋体"/>
          <w:color w:val="000"/>
          <w:sz w:val="28"/>
          <w:szCs w:val="28"/>
        </w:rPr>
        <w:t xml:space="preserve">（三）明确任务，力求实效。利用干部下乡驻村宣讲两个1号文件的有利时机，充分发挥农村指导员的作用，深入田间地头和农户家中，采取多种形式引导广大农村干部进一步强化发展意识，积极寻找促进当地农民增收的有效途径。补齐全面小康“三农”短板，持续抓好农业稳产和农民增收，确保脱贫攻坚圆满收官，疫情防控全面胜利，切实为基层和广大农民群众办一些好事、实事。</w:t>
      </w:r>
    </w:p>
    <w:p>
      <w:pPr>
        <w:ind w:left="0" w:right="0" w:firstLine="560"/>
        <w:spacing w:before="450" w:after="450" w:line="312" w:lineRule="auto"/>
      </w:pPr>
      <w:r>
        <w:rPr>
          <w:rFonts w:ascii="宋体" w:hAnsi="宋体" w:eastAsia="宋体" w:cs="宋体"/>
          <w:color w:val="000"/>
          <w:sz w:val="28"/>
          <w:szCs w:val="28"/>
        </w:rPr>
        <w:t xml:space="preserve">（四）进村入户，摸清底数。工作队在全面熟悉帮扶贫困户基础上，与村干部、党员、困难群众进行了深入座谈，并深入16户建卡贫困户，不间断开展走访，对每户的家庭人口、生产生活、耕地种植、住房情况、经济收入、儿童上学、看病就业等情况进行了全面调查、了解，认真核实、登记，并详细询问生活上存在的困难和今后的打算，为下一步展开工作奠定基础。</w:t>
      </w:r>
    </w:p>
    <w:p>
      <w:pPr>
        <w:ind w:left="0" w:right="0" w:firstLine="560"/>
        <w:spacing w:before="450" w:after="450" w:line="312" w:lineRule="auto"/>
      </w:pPr>
      <w:r>
        <w:rPr>
          <w:rFonts w:ascii="宋体" w:hAnsi="宋体" w:eastAsia="宋体" w:cs="宋体"/>
          <w:color w:val="000"/>
          <w:sz w:val="28"/>
          <w:szCs w:val="28"/>
        </w:rPr>
        <w:t xml:space="preserve">（五）狠抓党建，助推扶贫。每月定期开展固定党日活动，组织农村党员学习党的十九大和十九届历届全会精神、***总书记系列讲话精神、新党章等党的各项理论政策和纪律规定，切实引导农村党员在村级各项工作中发挥先锋作用。同时，对目前在村的11名党员逐个进行了走访，了解他们的生产生活状况。按照党组织“坚持标准，保证质量，改进结构，慎重发展”的原则，切实做好党员的发展工作，始终抓住培养质量这一关，对新入党的党员林海寿的认真进行了谈心谈话和走访了解。</w:t>
      </w:r>
    </w:p>
    <w:p>
      <w:pPr>
        <w:ind w:left="0" w:right="0" w:firstLine="560"/>
        <w:spacing w:before="450" w:after="450" w:line="312" w:lineRule="auto"/>
      </w:pPr>
      <w:r>
        <w:rPr>
          <w:rFonts w:ascii="宋体" w:hAnsi="宋体" w:eastAsia="宋体" w:cs="宋体"/>
          <w:color w:val="000"/>
          <w:sz w:val="28"/>
          <w:szCs w:val="28"/>
        </w:rPr>
        <w:t xml:space="preserve">（六）整治村容，美化环境。驻村工作队和村两委协调组织公益性岗位人员、贫困户、低保户等对全村主干道、广场以及公共区域进行集中整治，清理村道河道垃圾、通过此次整治，是全村环境卫生干净整洁，给全村营造了良好的生产生活环境，</w:t>
      </w:r>
    </w:p>
    <w:p>
      <w:pPr>
        <w:ind w:left="0" w:right="0" w:firstLine="560"/>
        <w:spacing w:before="450" w:after="450" w:line="312" w:lineRule="auto"/>
      </w:pPr>
      <w:r>
        <w:rPr>
          <w:rFonts w:ascii="宋体" w:hAnsi="宋体" w:eastAsia="宋体" w:cs="宋体"/>
          <w:color w:val="000"/>
          <w:sz w:val="28"/>
          <w:szCs w:val="28"/>
        </w:rPr>
        <w:t xml:space="preserve">（七）积极协调，加大帮扶。切实加强与派出单位的联系沟通，主动将在驻村工作中遇到的问题和困难向派出单位及时汇报沟通，共同研究解决。因20***年新村委会搬迁欠缺资金，给帮扶单位汇报后，单位领导第一时间给予解决，帮扶资金20000元购买办公桌椅等设施，同时县委常委、政法委书记3月25日到深巴村帮扶资金3000元了解扶贫工作开展情况，并对困难党员和群众进行慰问。</w:t>
      </w:r>
    </w:p>
    <w:p>
      <w:pPr>
        <w:ind w:left="0" w:right="0" w:firstLine="560"/>
        <w:spacing w:before="450" w:after="450" w:line="312" w:lineRule="auto"/>
      </w:pPr>
      <w:r>
        <w:rPr>
          <w:rFonts w:ascii="宋体" w:hAnsi="宋体" w:eastAsia="宋体" w:cs="宋体"/>
          <w:color w:val="000"/>
          <w:sz w:val="28"/>
          <w:szCs w:val="28"/>
        </w:rPr>
        <w:t xml:space="preserve">虽然、工作取得了一些成效,但工作中还存一些问题与不足。一是党员干部对学习***总书记系列讲话以及中央1号文件认识还不深刻；二是贫困户自身发展动力不够，“等、靠、要”思想严重；三是全村残疾人较多，大多生活不能自理，严重影响全村发展；</w:t>
      </w:r>
    </w:p>
    <w:p>
      <w:pPr>
        <w:ind w:left="0" w:right="0" w:firstLine="560"/>
        <w:spacing w:before="450" w:after="450" w:line="312" w:lineRule="auto"/>
      </w:pPr>
      <w:r>
        <w:rPr>
          <w:rFonts w:ascii="宋体" w:hAnsi="宋体" w:eastAsia="宋体" w:cs="宋体"/>
          <w:color w:val="000"/>
          <w:sz w:val="28"/>
          <w:szCs w:val="28"/>
        </w:rPr>
        <w:t xml:space="preserve">下一步我们将坚持问题导向，结合本村实际，切实为老百姓办实事、办好事，确保我村各项脱贫攻坚任务如期完成。</w:t>
      </w:r>
    </w:p>
    <w:p>
      <w:pPr>
        <w:ind w:left="0" w:right="0" w:firstLine="560"/>
        <w:spacing w:before="450" w:after="450" w:line="312" w:lineRule="auto"/>
      </w:pPr>
      <w:r>
        <w:rPr>
          <w:rFonts w:ascii="宋体" w:hAnsi="宋体" w:eastAsia="宋体" w:cs="宋体"/>
          <w:color w:val="000"/>
          <w:sz w:val="28"/>
          <w:szCs w:val="28"/>
        </w:rPr>
        <w:t xml:space="preserve">（一）争取资金改善基础设施。加大生产耕作便道的硬化工程建设，在降低生产运输成本的同时会节省更多时间用于搞好生产。加强引水灌溉工程建设，改善生产耕作条件，同时增强抵御自然灾害的能力。同时计划将广场墙面以扫黑除恶、精准扶贫、民族团结、乡村振兴等板块进行美化制作宣传展板，提高群众对相关政策的知晓率。</w:t>
      </w:r>
    </w:p>
    <w:p>
      <w:pPr>
        <w:ind w:left="0" w:right="0" w:firstLine="560"/>
        <w:spacing w:before="450" w:after="450" w:line="312" w:lineRule="auto"/>
      </w:pPr>
      <w:r>
        <w:rPr>
          <w:rFonts w:ascii="宋体" w:hAnsi="宋体" w:eastAsia="宋体" w:cs="宋体"/>
          <w:color w:val="000"/>
          <w:sz w:val="28"/>
          <w:szCs w:val="28"/>
        </w:rPr>
        <w:t xml:space="preserve">（二）强化基层组织建设。充分发挥党支部的核心作用，搞好党员的管理和科技培训，做好发展党员和培养入党积极分子工作，帮助村民解放思想，更新观念，从而为全村的发展理清思路，凝聚合力，形成动力。</w:t>
      </w:r>
    </w:p>
    <w:p>
      <w:pPr>
        <w:ind w:left="0" w:right="0" w:firstLine="560"/>
        <w:spacing w:before="450" w:after="450" w:line="312" w:lineRule="auto"/>
      </w:pPr>
      <w:r>
        <w:rPr>
          <w:rFonts w:ascii="宋体" w:hAnsi="宋体" w:eastAsia="宋体" w:cs="宋体"/>
          <w:color w:val="000"/>
          <w:sz w:val="28"/>
          <w:szCs w:val="28"/>
        </w:rPr>
        <w:t xml:space="preserve">（三）强化政策宣传力度。驻村工作队要加强对各帮扶责任人的督促，使他们对各自的帮扶贫困户定时定量的予以政策宣讲、规划发展，提供力所能及的物质帮助或经济支援。</w:t>
      </w:r>
    </w:p>
    <w:p>
      <w:pPr>
        <w:ind w:left="0" w:right="0" w:firstLine="560"/>
        <w:spacing w:before="450" w:after="450" w:line="312" w:lineRule="auto"/>
      </w:pPr>
      <w:r>
        <w:rPr>
          <w:rFonts w:ascii="黑体" w:hAnsi="黑体" w:eastAsia="黑体" w:cs="黑体"/>
          <w:color w:val="000000"/>
          <w:sz w:val="36"/>
          <w:szCs w:val="36"/>
          <w:b w:val="1"/>
          <w:bCs w:val="1"/>
        </w:rPr>
        <w:t xml:space="preserve">第四篇: 脱贫攻坚与乡村振兴有效衔接自查报告</w:t>
      </w:r>
    </w:p>
    <w:p>
      <w:pPr>
        <w:ind w:left="0" w:right="0" w:firstLine="560"/>
        <w:spacing w:before="450" w:after="450" w:line="312" w:lineRule="auto"/>
      </w:pPr>
      <w:r>
        <w:rPr>
          <w:rFonts w:ascii="宋体" w:hAnsi="宋体" w:eastAsia="宋体" w:cs="宋体"/>
          <w:color w:val="000"/>
          <w:sz w:val="28"/>
          <w:szCs w:val="28"/>
        </w:rPr>
        <w:t xml:space="preserve">***总书记在全国脱贫攻坚总结表彰大会上发表重要讲话时指出：“我们要切实做好巩固拓展脱贫攻坚成果同乡村振兴有效衔接各项工作，让脱贫基础更加稳固、成效更可持续。”***总书记的重要论述，为巩固拓展脱贫攻坚成果，进一步推进乡村振兴指明了方向。</w:t>
      </w:r>
    </w:p>
    <w:p>
      <w:pPr>
        <w:ind w:left="0" w:right="0" w:firstLine="560"/>
        <w:spacing w:before="450" w:after="450" w:line="312" w:lineRule="auto"/>
      </w:pPr>
      <w:r>
        <w:rPr>
          <w:rFonts w:ascii="宋体" w:hAnsi="宋体" w:eastAsia="宋体" w:cs="宋体"/>
          <w:color w:val="000"/>
          <w:sz w:val="28"/>
          <w:szCs w:val="28"/>
        </w:rPr>
        <w:t xml:space="preserve">做好巩固拓展脱贫攻坚成果同乡村振兴有效衔接，关系到构建以国内大循环为主体、国内国际双循环相互促进的新发展格局，关系到全面建设社会主义现代化国家全局和实现第二个百年奋斗目标。因此，做好巩固拓展脱贫攻坚成果同乡村振兴有效衔接各项工作意义重大、任务艰巨。</w:t>
      </w:r>
    </w:p>
    <w:p>
      <w:pPr>
        <w:ind w:left="0" w:right="0" w:firstLine="560"/>
        <w:spacing w:before="450" w:after="450" w:line="312" w:lineRule="auto"/>
      </w:pPr>
      <w:r>
        <w:rPr>
          <w:rFonts w:ascii="宋体" w:hAnsi="宋体" w:eastAsia="宋体" w:cs="宋体"/>
          <w:color w:val="000"/>
          <w:sz w:val="28"/>
          <w:szCs w:val="28"/>
        </w:rPr>
        <w:t xml:space="preserve">(一)“有效衔接”是重要历史交汇期的重大战略性对接</w:t>
      </w:r>
    </w:p>
    <w:p>
      <w:pPr>
        <w:ind w:left="0" w:right="0" w:firstLine="560"/>
        <w:spacing w:before="450" w:after="450" w:line="312" w:lineRule="auto"/>
      </w:pPr>
      <w:r>
        <w:rPr>
          <w:rFonts w:ascii="宋体" w:hAnsi="宋体" w:eastAsia="宋体" w:cs="宋体"/>
          <w:color w:val="000"/>
          <w:sz w:val="28"/>
          <w:szCs w:val="28"/>
        </w:rPr>
        <w:t xml:space="preserve">脱贫攻坚目标是帮助贫困人口脱贫，乡村振兴目标是通过农业农村现代化实现更好发展。实现“有效衔接”，既是脱贫地区精准扶贫方略向乡村振兴战略的转变，又是脱贫地区走向幸福生活的新起点。脱贫攻坚是全面建成小康社会的标志性工程。脱贫攻坚战取得全面胜利，是全面建成小康社会的基础和前提，是全面建成小康社会的关键性因素。脱贫攻坚取得重大历史性成就，为全面建成小康社会夯实了根基，作出了重要贡献。因此，巩固拓展脱贫攻坚成果要与全面建设社会主义现代化国家新征程相衔接。</w:t>
      </w:r>
    </w:p>
    <w:p>
      <w:pPr>
        <w:ind w:left="0" w:right="0" w:firstLine="560"/>
        <w:spacing w:before="450" w:after="450" w:line="312" w:lineRule="auto"/>
      </w:pPr>
      <w:r>
        <w:rPr>
          <w:rFonts w:ascii="宋体" w:hAnsi="宋体" w:eastAsia="宋体" w:cs="宋体"/>
          <w:color w:val="000"/>
          <w:sz w:val="28"/>
          <w:szCs w:val="28"/>
        </w:rPr>
        <w:t xml:space="preserve">(二)解决发展不平衡不充分问题、缩小城乡区域发展差距、实现人的全面发展和全体人民共同富裕仍然任重道远</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解决发展不平衡不充分问题、缩小城乡区域发展差距、实现人的全面发展和全体人民共同富裕仍然任重道远。应清醒看到，贫困地区、贫困群众虽然已经实现脱贫，但有些地方仍然存在自然条件恶劣、基础设施条件较差、公共服务短板突出、社会发展滞后、农民收入水平偏低等问题，巩固脱贫成果防止返贫任务仍然非常重。此外，打赢脱贫攻坚战、全面建成小康社会，并不意味着我们彻底消灭了贫困，事实上，在消除绝对贫困后，相对贫困现象将长期存在。缩小农村低收入群体同其他群体收入差距，科学应对相对贫困问题，是“十四五”时期摆在我们面前的重要课题。在新征程上，要把巩固拓展脱贫攻坚成果统筹纳入乡村振兴战略之中，继续支持和加快推进脱贫地区发展，全面推进乡村振兴，逐步实现共同富裕。</w:t>
      </w:r>
    </w:p>
    <w:p>
      <w:pPr>
        <w:ind w:left="0" w:right="0" w:firstLine="560"/>
        <w:spacing w:before="450" w:after="450" w:line="312" w:lineRule="auto"/>
      </w:pPr>
      <w:r>
        <w:rPr>
          <w:rFonts w:ascii="宋体" w:hAnsi="宋体" w:eastAsia="宋体" w:cs="宋体"/>
          <w:color w:val="000"/>
          <w:sz w:val="28"/>
          <w:szCs w:val="28"/>
        </w:rPr>
        <w:t xml:space="preserve">(三)乡村振兴是实现中华民族伟大复兴的一项重大任务</w:t>
      </w:r>
    </w:p>
    <w:p>
      <w:pPr>
        <w:ind w:left="0" w:right="0" w:firstLine="560"/>
        <w:spacing w:before="450" w:after="450" w:line="312" w:lineRule="auto"/>
      </w:pPr>
      <w:r>
        <w:rPr>
          <w:rFonts w:ascii="宋体" w:hAnsi="宋体" w:eastAsia="宋体" w:cs="宋体"/>
          <w:color w:val="000"/>
          <w:sz w:val="28"/>
          <w:szCs w:val="28"/>
        </w:rPr>
        <w:t xml:space="preserve">***总书记指出，“乡村振兴是实现中华民族伟大复兴的一项重大任务”，要“坚持农业农村优先发展，走中国特色社会主义乡村振兴道路，持续缩小城乡区域发展差距，让低收入人口和欠发达地区共享发展成果，在现代化进程中不掉队、赶上来”。打赢脱贫攻坚战、全面建成小康社会后，要在巩固拓展脱贫攻坚成果的基础上，做好乡村振兴这篇大文章，接续推进脱贫地区发展和群众生活进一步改善。全党务必站在践行初心使命、坚守社会主义本质要求的政治高度，充分认识实现巩固拓展脱贫攻坚成果同乡村振兴有效衔接的重要性、紧迫性，举全党全国之力，统筹安排、强力推进，让包括脱贫群众在内的广大人民过上更加美好的生活，朝着逐步实现全体人民共同富裕的目标继续前进，彰显党的根本宗旨和我国社会主义制度的优势。</w:t>
      </w:r>
    </w:p>
    <w:p>
      <w:pPr>
        <w:ind w:left="0" w:right="0" w:firstLine="560"/>
        <w:spacing w:before="450" w:after="450" w:line="312" w:lineRule="auto"/>
      </w:pPr>
      <w:r>
        <w:rPr>
          <w:rFonts w:ascii="宋体" w:hAnsi="宋体" w:eastAsia="宋体" w:cs="宋体"/>
          <w:color w:val="000"/>
          <w:sz w:val="28"/>
          <w:szCs w:val="28"/>
        </w:rPr>
        <w:t xml:space="preserve">接续推进巩固拓展脱贫攻坚成果同乡村振兴有效衔接，是脱贫攻坚与乡村振兴交会和过渡时期的一项重大战略任务。做好二者的有机衔接和协同推进，既有利于巩固脱贫攻坚成果，培育长效机制，又有利于促进农业农村优先发展，推动乡村全面振兴。</w:t>
      </w:r>
    </w:p>
    <w:p>
      <w:pPr>
        <w:ind w:left="0" w:right="0" w:firstLine="560"/>
        <w:spacing w:before="450" w:after="450" w:line="312" w:lineRule="auto"/>
      </w:pPr>
      <w:r>
        <w:rPr>
          <w:rFonts w:ascii="宋体" w:hAnsi="宋体" w:eastAsia="宋体" w:cs="宋体"/>
          <w:color w:val="000"/>
          <w:sz w:val="28"/>
          <w:szCs w:val="28"/>
        </w:rPr>
        <w:t xml:space="preserve">(一)把握巩固拓展脱贫攻坚成果同乡村振兴有效衔接的总体要求</w:t>
      </w:r>
    </w:p>
    <w:p>
      <w:pPr>
        <w:ind w:left="0" w:right="0" w:firstLine="560"/>
        <w:spacing w:before="450" w:after="450" w:line="312" w:lineRule="auto"/>
      </w:pPr>
      <w:r>
        <w:rPr>
          <w:rFonts w:ascii="宋体" w:hAnsi="宋体" w:eastAsia="宋体" w:cs="宋体"/>
          <w:color w:val="000"/>
          <w:sz w:val="28"/>
          <w:szCs w:val="28"/>
        </w:rPr>
        <w:t xml:space="preserve">做好巩固拓展脱贫攻坚成果同乡村振兴有效衔接各项工作，要坚持正确的指导思想，明确基本思路和目标任务，始终坚持党的全面领导，坚持有序调整、平稳过渡，坚持群众主体、激发内生动力，坚持政府推动引导、社会市场协同发力等主要原则。要以***新时代中国特色社会主义思想为指导，深入贯彻党的十九大和十九届二中、三中、四中、五中全会精神，坚定不移贯彻新发展理念，坚持稳中求进工作总基调，坚持以人民为中心的发展思想，坚持共同富裕方向，将巩固拓展脱贫攻坚成果同乡村振兴有效衔接放在突出位置，建立农村低收入人口和欠发达地区帮扶机制，健全乡村振兴领导体制和工作体系，加快推进脱贫地区乡村产业、人才、文化、生态、组织等全面振兴，为全面建设社会主义现代化国家开好局、起好步奠定坚实基础。</w:t>
      </w:r>
    </w:p>
    <w:p>
      <w:pPr>
        <w:ind w:left="0" w:right="0" w:firstLine="560"/>
        <w:spacing w:before="450" w:after="450" w:line="312" w:lineRule="auto"/>
      </w:pPr>
      <w:r>
        <w:rPr>
          <w:rFonts w:ascii="宋体" w:hAnsi="宋体" w:eastAsia="宋体" w:cs="宋体"/>
          <w:color w:val="000"/>
          <w:sz w:val="28"/>
          <w:szCs w:val="28"/>
        </w:rPr>
        <w:t xml:space="preserve">(二)系统总结和梳理脱贫攻坚中的经验并应用于乡村振兴</w:t>
      </w:r>
    </w:p>
    <w:p>
      <w:pPr>
        <w:ind w:left="0" w:right="0" w:firstLine="560"/>
        <w:spacing w:before="450" w:after="450" w:line="312" w:lineRule="auto"/>
      </w:pPr>
      <w:r>
        <w:rPr>
          <w:rFonts w:ascii="宋体" w:hAnsi="宋体" w:eastAsia="宋体" w:cs="宋体"/>
          <w:color w:val="000"/>
          <w:sz w:val="28"/>
          <w:szCs w:val="28"/>
        </w:rPr>
        <w:t xml:space="preserve">在脱贫攻坚中，各地形成了许多好的经验做法，如财政扶贫资金的整合机制、土地跨区域交易机制、选派第一书记、派驻驻村帮扶队、对口帮扶、东西部扶贫协作等。必须注重总结和梳理脱贫攻坚中形成的实践成果和经验做法，把那些好政策、好制度、好办法借鉴到乡村振兴工作中去，把过渡期内需要延续的倾斜支持政策明确下来，更好地推动乡村振兴工作。对脱贫攻坚期内实施的易地扶贫搬迁、产业扶贫、劳务扶贫等重点举措，要在乡村振兴阶段安排好后续工作。同时，在乡村振兴中，要对脱贫攻坚中出现和遗留的问题给予解决。如：过度输血导致贫困户内生发展动力不足、对政策的福利依赖严重、产业扶贫“短平快”导致缺乏竞争力、易地扶贫搬迁户的后续生计和社会融入问题、为脱贫花费的高昂人力物力财力成本，以及贫困村与非贫困村或贫困户与贫困边缘户之间因政策不均产生的矛盾等。针对这些问题，在乡村振兴阶段要分清轻重缓急，逐步进行解决。</w:t>
      </w:r>
    </w:p>
    <w:p>
      <w:pPr>
        <w:ind w:left="0" w:right="0" w:firstLine="560"/>
        <w:spacing w:before="450" w:after="450" w:line="312" w:lineRule="auto"/>
      </w:pPr>
      <w:r>
        <w:rPr>
          <w:rFonts w:ascii="宋体" w:hAnsi="宋体" w:eastAsia="宋体" w:cs="宋体"/>
          <w:color w:val="000"/>
          <w:sz w:val="28"/>
          <w:szCs w:val="28"/>
        </w:rPr>
        <w:t xml:space="preserve">(三)推进减贫战略由解决绝对贫困向解决相对贫困转型</w:t>
      </w:r>
    </w:p>
    <w:p>
      <w:pPr>
        <w:ind w:left="0" w:right="0" w:firstLine="560"/>
        <w:spacing w:before="450" w:after="450" w:line="312" w:lineRule="auto"/>
      </w:pPr>
      <w:r>
        <w:rPr>
          <w:rFonts w:ascii="宋体" w:hAnsi="宋体" w:eastAsia="宋体" w:cs="宋体"/>
          <w:color w:val="000"/>
          <w:sz w:val="28"/>
          <w:szCs w:val="28"/>
        </w:rPr>
        <w:t xml:space="preserve">脱贫摘帽后，只是全面消除了绝对贫困问题，在实施乡村振兴阶段仍存在大量的相对贫困问题，因此贫困治理的任务必须转移到以治理相对贫困为重心的轨道上来。脱贫攻坚时期以解决绝对贫困为主要任务、以建档立卡贫困户为瞄准对象，以大规模投入、超常规帮扶、特惠性政策支持为标志的减贫战略，在进入乡村振兴阶段必须实现有效转换。以解决相对贫困问题为主要任务的减贫战略，应该转向更加注重宏观性的经济社会制度调整，更加注重把减贫融入实施乡村振兴战略过程中来实现，更加注重减贫治理的区域性和整体性，更加注重脱贫人口的返贫问题，更加注重贫困边缘人口、低收入人口、农民工等贫困治理问题，更加注重病、残群体的社会保障兜底，等等。要根据不同情况对相对贫困的低收入群体精准施策、综合施策，从教育培训、就业创业、医疗、公共服务等多个领域予以扶持。</w:t>
      </w:r>
    </w:p>
    <w:p>
      <w:pPr>
        <w:ind w:left="0" w:right="0" w:firstLine="560"/>
        <w:spacing w:before="450" w:after="450" w:line="312" w:lineRule="auto"/>
      </w:pPr>
      <w:r>
        <w:rPr>
          <w:rFonts w:ascii="宋体" w:hAnsi="宋体" w:eastAsia="宋体" w:cs="宋体"/>
          <w:color w:val="000"/>
          <w:sz w:val="28"/>
          <w:szCs w:val="28"/>
        </w:rPr>
        <w:t xml:space="preserve">(四)以重大项目作为有效衔接的重要支撑和手段</w:t>
      </w:r>
    </w:p>
    <w:p>
      <w:pPr>
        <w:ind w:left="0" w:right="0" w:firstLine="560"/>
        <w:spacing w:before="450" w:after="450" w:line="312" w:lineRule="auto"/>
      </w:pPr>
      <w:r>
        <w:rPr>
          <w:rFonts w:ascii="宋体" w:hAnsi="宋体" w:eastAsia="宋体" w:cs="宋体"/>
          <w:color w:val="000"/>
          <w:sz w:val="28"/>
          <w:szCs w:val="28"/>
        </w:rPr>
        <w:t xml:space="preserve">在脱贫攻坚阶段，各贫困地区都确定和实施了一系列重大扶贫项目，涉及产业、易地扶贫搬迁、生态、基础设施、公共服务等各个方面，有的项目已经实施完毕，有的项目仍在继续进行中，在实施乡村振兴过程中做好所实施项目的接续工作十分重要。要完善落实重大项目统筹机制，将脱贫攻坚中已经实施并需要巩固和升级的基础设施建设、产业培育、幸福美丽乡村建设、农旅融合发展等项目内容纳入乡村振兴项目规划。为此，应对脱贫攻坚时期实施的扶贫</w:t>
      </w:r>
    </w:p>
    <w:p>
      <w:pPr>
        <w:ind w:left="0" w:right="0" w:firstLine="560"/>
        <w:spacing w:before="450" w:after="450" w:line="312" w:lineRule="auto"/>
      </w:pPr>
      <w:r>
        <w:rPr>
          <w:rFonts w:ascii="宋体" w:hAnsi="宋体" w:eastAsia="宋体" w:cs="宋体"/>
          <w:color w:val="000"/>
          <w:sz w:val="28"/>
          <w:szCs w:val="28"/>
        </w:rPr>
        <w:t xml:space="preserve">项目认真梳理、归类，在实施乡村振兴战略的过程中，有的项目要转化为乡村振兴的项目继续实施，有的项目要提档升级纳入乡村振兴的项目，有的项目则要根据情况安排退出。应将脱贫攻坚项目库与乡村振兴项目库进行有机整合，实行统一管理、调度，做好衔接承续。</w:t>
      </w:r>
    </w:p>
    <w:p>
      <w:pPr>
        <w:ind w:left="0" w:right="0" w:firstLine="560"/>
        <w:spacing w:before="450" w:after="450" w:line="312" w:lineRule="auto"/>
      </w:pPr>
      <w:r>
        <w:rPr>
          <w:rFonts w:ascii="宋体" w:hAnsi="宋体" w:eastAsia="宋体" w:cs="宋体"/>
          <w:color w:val="000"/>
          <w:sz w:val="28"/>
          <w:szCs w:val="28"/>
        </w:rPr>
        <w:t xml:space="preserve">(五)加强领导体制及工作机制的衔接</w:t>
      </w:r>
    </w:p>
    <w:p>
      <w:pPr>
        <w:ind w:left="0" w:right="0" w:firstLine="560"/>
        <w:spacing w:before="450" w:after="450" w:line="312" w:lineRule="auto"/>
      </w:pPr>
      <w:r>
        <w:rPr>
          <w:rFonts w:ascii="宋体" w:hAnsi="宋体" w:eastAsia="宋体" w:cs="宋体"/>
          <w:color w:val="000"/>
          <w:sz w:val="28"/>
          <w:szCs w:val="28"/>
        </w:rPr>
        <w:t xml:space="preserve">乡村振兴战略推进时期可借鉴脱贫攻坚时期形成的领导体制、工作机制、考核机制并不断加以完善，激发市场、主体、要素的活力。在领导体制上，乡村振兴中应明确党政“一把手”是第一责任人，省市县乡村五级书记一起抓乡村振兴，县委书记要当好乡村振兴的“一线总指挥”。在工作机制上，应继续实施脱贫攻坚中形成的中央统筹省负总责市县抓落实的工作机制，要求下一级党委和政府向上一级报告推进乡村振兴的实施进展情况，并进一步探索研究解决相对贫困的工作方式和工作机制。同时，应总结完善省、市、县领导定点包干脱贫攻坚的工作机制，建立省、市、县领导定点联系乡村振兴的工作机制。应不断研究出台和完善组织保障、资金投入、人才支撑、工作推进、责任落实、考核评价等方面的制度，落实考核评价机制，借鉴脱贫攻坚实践中形成的较为成熟完善的考核机制，将其科学灵活地运用于乡村振兴战略目标考核中，并在此基础上形成科学合理的阶段性考核指标体系。</w:t>
      </w:r>
    </w:p>
    <w:p>
      <w:pPr>
        <w:ind w:left="0" w:right="0" w:firstLine="560"/>
        <w:spacing w:before="450" w:after="450" w:line="312" w:lineRule="auto"/>
      </w:pPr>
      <w:r>
        <w:rPr>
          <w:rFonts w:ascii="宋体" w:hAnsi="宋体" w:eastAsia="宋体" w:cs="宋体"/>
          <w:color w:val="000"/>
          <w:sz w:val="28"/>
          <w:szCs w:val="28"/>
        </w:rPr>
        <w:t xml:space="preserve">三、做好巩固拓展脱贫攻坚成果同乡村振兴有效衔接各项工作的路径与方法巩固拓展脱贫攻坚成果同乡村振兴有效衔接，要准确把握“巩固”、“拓展”、“有效衔接”的内涵要求，以产业、生态、人才、文化、组织、生活等为重点，推动形成巩固拓展脱贫攻坚成果同乡村振兴战略互动互融的良性循环，真正增强乡村发展动力，实现脱贫地区可持续发展，接续推进乡村振兴。</w:t>
      </w:r>
    </w:p>
    <w:p>
      <w:pPr>
        <w:ind w:left="0" w:right="0" w:firstLine="560"/>
        <w:spacing w:before="450" w:after="450" w:line="312" w:lineRule="auto"/>
      </w:pPr>
      <w:r>
        <w:rPr>
          <w:rFonts w:ascii="宋体" w:hAnsi="宋体" w:eastAsia="宋体" w:cs="宋体"/>
          <w:color w:val="000"/>
          <w:sz w:val="28"/>
          <w:szCs w:val="28"/>
        </w:rPr>
        <w:t xml:space="preserve">(一)有效市场、有为政府更好结合起来是“有效衔接”的关键</w:t>
      </w:r>
    </w:p>
    <w:p>
      <w:pPr>
        <w:ind w:left="0" w:right="0" w:firstLine="560"/>
        <w:spacing w:before="450" w:after="450" w:line="312" w:lineRule="auto"/>
      </w:pPr>
      <w:r>
        <w:rPr>
          <w:rFonts w:ascii="宋体" w:hAnsi="宋体" w:eastAsia="宋体" w:cs="宋体"/>
          <w:color w:val="000"/>
          <w:sz w:val="28"/>
          <w:szCs w:val="28"/>
        </w:rPr>
        <w:t xml:space="preserve">“坚持政府推动引导、社会市场协同发力”是引导“有效衔接”的主要原则。近日发布的《中共中央国务院关于实现巩固拓展脱贫攻坚成果同乡村振兴有效衔接的意见》(以下简称《意见》)指出，要“坚持行政推动与市场机制有机结合，发挥集中力量办大事的优势，广泛动员社会力量参与，形成巩固拓展脱贫攻坚成果、全面推进乡村振兴的强大合力”，这是巩固拓展脱贫攻坚成果同乡村振兴有效衔接的必由之路。要建立完善农村低收入人口和欠发达地区帮扶机制，保持主要帮扶政策和财政投入力度总体稳定，接续推进脱贫地区发展。脱贫攻坚通过整合各种涉农、扶贫财政资金和引入社会资金为农村注入资金要素，乡村振兴则需要通过进一步深化农村金融改革和创新，引导社会资本和工商资本下乡，发展壮大农村集体经济。脱贫攻坚结束后，应将原投入脱贫攻坚的财政资金和新整合的涉农资金，统筹用于乡村振兴，设立乡村振兴专门的“资金池”，确保农业投入总量增幅高于财政经常性收入增幅，把金融资源配置到乡村振兴的关键领域和薄弱环节，提升资金使用效率。在乡村振兴阶段，要坚持“多个渠道引水，一个龙头放水”的理念，继续走“涉农投入统筹整合、金融投入财政撬动、社会投入政府激励”的路子，发挥财政资金最大效益，不断拓宽资金筹措渠道，实行资金投入与巩固拓展脱贫攻坚成果、实现乡村振兴全面匹配。</w:t>
      </w:r>
    </w:p>
    <w:p>
      <w:pPr>
        <w:ind w:left="0" w:right="0" w:firstLine="560"/>
        <w:spacing w:before="450" w:after="450" w:line="312" w:lineRule="auto"/>
      </w:pPr>
      <w:r>
        <w:rPr>
          <w:rFonts w:ascii="宋体" w:hAnsi="宋体" w:eastAsia="宋体" w:cs="宋体"/>
          <w:color w:val="000"/>
          <w:sz w:val="28"/>
          <w:szCs w:val="28"/>
        </w:rPr>
        <w:t xml:space="preserve">(二)巩固拓展脱贫攻坚成果，就是为乡村振兴打下基础</w:t>
      </w:r>
    </w:p>
    <w:p>
      <w:pPr>
        <w:ind w:left="0" w:right="0" w:firstLine="560"/>
        <w:spacing w:before="450" w:after="450" w:line="312" w:lineRule="auto"/>
      </w:pPr>
      <w:r>
        <w:rPr>
          <w:rFonts w:ascii="宋体" w:hAnsi="宋体" w:eastAsia="宋体" w:cs="宋体"/>
          <w:color w:val="000"/>
          <w:sz w:val="28"/>
          <w:szCs w:val="28"/>
        </w:rPr>
        <w:t xml:space="preserve">《意见》明确指出，“脱贫攻坚目标任务完成后，设立5年过渡期。脱贫地区要根据形势变化，理清工作思路，做好过渡期内领导体制、工作体系、发展规划、政策举措、考核机制等有效衔接，从解决建档立卡贫困人口‘两不愁三保障’为重点转向实现乡村产业兴旺、生态宜居、乡风文明、治理有效、生活富裕，从集中资源支持脱贫攻坚转向巩固拓展脱贫攻坚成果和全面推进乡村振兴”。要建立健全巩固拓展脱贫攻坚成果长效机制，保持主要帮扶政策总体稳定，严格落实“摘帽不摘责任、摘帽不摘政策、摘帽不摘帮扶、摘帽不摘监管”要求。现有帮扶政策该延续的延续、该优化的优化、该调整的调整，确保政策连续性。兜底救助类政策要继续保持稳定。落实好教育、医疗、住房、饮水等民生保障普惠性政策，并根据脱贫人口实际困难给予适度倾斜。优化产业就业等发展类政策。健全防止返贫动态监测和精准帮扶机制，对易返贫致贫人口实施常态化监测，建立健全快速发现和响应机制，分层分类及时纳入帮扶政策范围。完善农村社会保障和救助制度，健全农村低收入人口常态化帮扶机制。巩固“两不愁三保障”成果，对脱贫地区继续实施城乡建设用地增减挂钩节余指标省内交易政策，调整完善跨省域交易政策。加强扶贫项目资金资产管理和监督，推动特色产业可持续发展。推广以工代赈方式，带动低收入人口就地就近就业。做好易地扶贫搬迁后续扶持工作，推进大型搬迁安置区新型城镇化建设。</w:t>
      </w:r>
    </w:p>
    <w:p>
      <w:pPr>
        <w:ind w:left="0" w:right="0" w:firstLine="560"/>
        <w:spacing w:before="450" w:after="450" w:line="312" w:lineRule="auto"/>
      </w:pPr>
      <w:r>
        <w:rPr>
          <w:rFonts w:ascii="宋体" w:hAnsi="宋体" w:eastAsia="宋体" w:cs="宋体"/>
          <w:color w:val="000"/>
          <w:sz w:val="28"/>
          <w:szCs w:val="28"/>
        </w:rPr>
        <w:t xml:space="preserve">(三)提升脱贫地区整体发展水平，开创高质量发展新路</w:t>
      </w:r>
    </w:p>
    <w:p>
      <w:pPr>
        <w:ind w:left="0" w:right="0" w:firstLine="560"/>
        <w:spacing w:before="450" w:after="450" w:line="312" w:lineRule="auto"/>
      </w:pPr>
      <w:r>
        <w:rPr>
          <w:rFonts w:ascii="宋体" w:hAnsi="宋体" w:eastAsia="宋体" w:cs="宋体"/>
          <w:color w:val="000"/>
          <w:sz w:val="28"/>
          <w:szCs w:val="28"/>
        </w:rPr>
        <w:t xml:space="preserve">实施脱贫地区特色种养业提升行动，广泛开展农产品产销对接活动，深化拓展消费帮扶。《意见》明确指出，要“在西部地区脱贫县中集中支持一批乡村振兴重点帮扶县”。要从财政、金融、土地、人才、基础设施、公共服务等方面给予集中支持，增强其巩固脱贫成果及内生发展的能力。要建立跟踪监测机制，对乡村振兴重点帮扶县进行定期监测评估。要坚持和完善东西部协作和对口支援、社会力量参与帮扶机制。调整优化东西部协作结对帮扶关系和帮扶方式，强化产业合作和劳务协作。继续实施“万企帮万村”行动。定期对东西部协作和定点帮扶成效进行考核评价。在促进乡村产业高质量发展上做文章。在贫困地区，必须转变传统产业发展的陈旧观念，从过去单一的种养产业扶贫转化到产业融合的路径上来，通过发展区域特色产业、延长产业链条、培育新产业新业态等方式实现产业振兴。坚持绿色发展，建设生态宜居美丽乡村。持续改善脱贫地区基础设施条件，重点谋划建设一批高速公路、客货共线铁路、水利、电力、机场、通信网络等区域性和跨区域重大基础设施建设工程。进一步提升脱贫地区公共服务水平。对农村污水处理、厕所改造、垃圾清运等问题进行综合整治，统筹推进畜禽养殖等废弃物无害化处理，减少农药化肥农膜等滥用，治理农村资源污染，在新农村聚居点、农民集中居住区实施清洁行动，改善村容村貌。要统筹山水林田湖草系统治理，通过实施重要生态系统保护和修复工程等，改善农村生态环境。坚持文化引领，推动乡村文化发展繁荣。</w:t>
      </w:r>
    </w:p>
    <w:p>
      <w:pPr>
        <w:ind w:left="0" w:right="0" w:firstLine="560"/>
        <w:spacing w:before="450" w:after="450" w:line="312" w:lineRule="auto"/>
      </w:pPr>
      <w:r>
        <w:rPr>
          <w:rFonts w:ascii="宋体" w:hAnsi="宋体" w:eastAsia="宋体" w:cs="宋体"/>
          <w:color w:val="000"/>
          <w:sz w:val="28"/>
          <w:szCs w:val="28"/>
        </w:rPr>
        <w:t xml:space="preserve">(四)以党建为引领，加强乡村振兴的组织领导</w:t>
      </w:r>
    </w:p>
    <w:p>
      <w:pPr>
        <w:ind w:left="0" w:right="0" w:firstLine="560"/>
        <w:spacing w:before="450" w:after="450" w:line="312" w:lineRule="auto"/>
      </w:pPr>
      <w:r>
        <w:rPr>
          <w:rFonts w:ascii="宋体" w:hAnsi="宋体" w:eastAsia="宋体" w:cs="宋体"/>
          <w:color w:val="000"/>
          <w:sz w:val="28"/>
          <w:szCs w:val="28"/>
        </w:rPr>
        <w:t xml:space="preserve">要充分发挥党建促扶贫的“溢出效应”，加快“党建促扶贫”向“党建促振兴”转变，把党支部建设成为带领群众迈向乡村振兴的坚强堡垒。在脱贫攻坚期内派驻各地贫困村的驻村工作队、第一书记和包村帮扶干部等，为贫困村退出和贫困户脱贫发挥了积极的帮扶作用，同时也积累了大量乡村治理的成功经验，为乡村振兴阶段实现组织振兴和有效治理提供了重要借鉴。乡村振兴离不开乡村治理等内生驱动力，必须以党建为引领加强“三治合一”的乡村治理体系建设。村民自治作为乡村治理的重要组成部分，应继续发挥村民参与乡村治理的主体作用。充分发挥德治在乡村治理中的“软约束”作用，完善乡村治理体系。</w:t>
      </w:r>
    </w:p>
    <w:p>
      <w:pPr>
        <w:ind w:left="0" w:right="0" w:firstLine="560"/>
        <w:spacing w:before="450" w:after="450" w:line="312" w:lineRule="auto"/>
      </w:pPr>
      <w:r>
        <w:rPr>
          <w:rFonts w:ascii="宋体" w:hAnsi="宋体" w:eastAsia="宋体" w:cs="宋体"/>
          <w:color w:val="000"/>
          <w:sz w:val="28"/>
          <w:szCs w:val="28"/>
        </w:rPr>
        <w:t xml:space="preserve">(五)人才衔接是“有效衔接”的根本</w:t>
      </w:r>
    </w:p>
    <w:p>
      <w:pPr>
        <w:ind w:left="0" w:right="0" w:firstLine="560"/>
        <w:spacing w:before="450" w:after="450" w:line="312" w:lineRule="auto"/>
      </w:pPr>
      <w:r>
        <w:rPr>
          <w:rFonts w:ascii="宋体" w:hAnsi="宋体" w:eastAsia="宋体" w:cs="宋体"/>
          <w:color w:val="000"/>
          <w:sz w:val="28"/>
          <w:szCs w:val="28"/>
        </w:rPr>
        <w:t xml:space="preserve">脱贫攻坚完成以后，原来派到乡村去的人才和工作队伍，可考虑适当留下一些就地转化，直接转换成乡村振兴工作队。通过落实好返乡、下乡创新创业政策措施，吸引各类人才到农村创新创业。继续实施农村义务教育阶段教师特岗计划、中小学幼儿园教师国家级培训计划、银龄讲学计划、乡村教师生活补助等政策，优先满足脱贫地区对高素质教师的补充需求。继续实施高校毕业生“三支一扶”计划，继续实施重点高校定向招生专项计划。全科医生特岗和农村订单定向医学生免费培养计划优先向中西部地区倾斜。在国家乡村振兴重点帮扶县对农业科技推广人员探索“县管乡用、下沉到村”的新机制。继续支持脱贫户“两后生”接受职业教育，并按规定给予相应资助。鼓励和引导各方面人才向国家乡村振兴重点帮扶县基层流动。整合资源，有计划有步骤地系统开展农村人才培养培训。实施乡村本土人才培育计划，着力培养“土专家”、“田秀才”等有一技之长的农村实用技能人才，加快培育新农人、新型农业经营主体等。不断健全农业技术服务体系，引导农技人员到乡村基层为农民提供生产技术服务。</w:t>
      </w:r>
    </w:p>
    <w:p>
      <w:pPr>
        <w:ind w:left="0" w:right="0" w:firstLine="560"/>
        <w:spacing w:before="450" w:after="450" w:line="312" w:lineRule="auto"/>
      </w:pPr>
      <w:r>
        <w:rPr>
          <w:rFonts w:ascii="黑体" w:hAnsi="黑体" w:eastAsia="黑体" w:cs="黑体"/>
          <w:color w:val="000000"/>
          <w:sz w:val="36"/>
          <w:szCs w:val="36"/>
          <w:b w:val="1"/>
          <w:bCs w:val="1"/>
        </w:rPr>
        <w:t xml:space="preserve">第五篇: 脱贫攻坚与乡村振兴有效衔接自查报告</w:t>
      </w:r>
    </w:p>
    <w:p>
      <w:pPr>
        <w:ind w:left="0" w:right="0" w:firstLine="560"/>
        <w:spacing w:before="450" w:after="450" w:line="312" w:lineRule="auto"/>
      </w:pPr>
      <w:r>
        <w:rPr>
          <w:rFonts w:ascii="宋体" w:hAnsi="宋体" w:eastAsia="宋体" w:cs="宋体"/>
          <w:color w:val="000"/>
          <w:sz w:val="28"/>
          <w:szCs w:val="28"/>
        </w:rPr>
        <w:t xml:space="preserve">县乡村振兴局：</w:t>
      </w:r>
    </w:p>
    <w:p>
      <w:pPr>
        <w:ind w:left="0" w:right="0" w:firstLine="560"/>
        <w:spacing w:before="450" w:after="450" w:line="312" w:lineRule="auto"/>
      </w:pPr>
      <w:r>
        <w:rPr>
          <w:rFonts w:ascii="宋体" w:hAnsi="宋体" w:eastAsia="宋体" w:cs="宋体"/>
          <w:color w:val="000"/>
          <w:sz w:val="28"/>
          <w:szCs w:val="28"/>
        </w:rPr>
        <w:t xml:space="preserve">为全面贯彻落实省市县关于巩固拓展脱贫攻坚成果同乡村振兴有效衔接重点工作“十查十纠”行动精神，11月9日至16日，针对我镇当前巩固拓展脱贫攻坚成果工作中存在的薄弱环节和突出问题，集中开展了为期一周的工作盘点和检视自查，制定了“十查十纠”行动镇级整改台账及村级排查整改清单，由村党组织书记、包村领导、业务专干抓好村级查纠工作，各分管领导具体抓好各自分管领域内的查纠工作，切实将查纠工作与为民办实事、环境卫生综合整治、疫情防控工作相结合，做到互融互促，共同提质增效。现就自查整改情况报告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查纠内容：查思想认识是否到位，纠治政治站位不高、落实力度不够、工作作风不实等问题。重点查是否充分认识巩固拓展脱贫攻坚成果重要性、紧迫性和艰巨性，是否存在缓口气、歇歇脚等松劲懈怠思想。是否存在把巩固拓展脱贫攻坚成果矮化于动态监测帮扶，窄化于原来的贫困村、贫困乡、贫困县或者监测人口，虚化于口号、形式等问题。是否存在责任压得不实，行动上松劲、工作上滞后、作风上松散等问题。</w:t>
      </w:r>
    </w:p>
    <w:p>
      <w:pPr>
        <w:ind w:left="0" w:right="0" w:firstLine="560"/>
        <w:spacing w:before="450" w:after="450" w:line="312" w:lineRule="auto"/>
      </w:pPr>
      <w:r>
        <w:rPr>
          <w:rFonts w:ascii="宋体" w:hAnsi="宋体" w:eastAsia="宋体" w:cs="宋体"/>
          <w:color w:val="000"/>
          <w:sz w:val="28"/>
          <w:szCs w:val="28"/>
        </w:rPr>
        <w:t xml:space="preserve">自查问题：存在缓口气、歇歇脚等松劲懈怠思想，责任压得不实，行动上松劲、工作上滞后、“十查十纠”行动缓慢。</w:t>
      </w:r>
    </w:p>
    <w:p>
      <w:pPr>
        <w:ind w:left="0" w:right="0" w:firstLine="560"/>
        <w:spacing w:before="450" w:after="450" w:line="312" w:lineRule="auto"/>
      </w:pPr>
      <w:r>
        <w:rPr>
          <w:rFonts w:ascii="宋体" w:hAnsi="宋体" w:eastAsia="宋体" w:cs="宋体"/>
          <w:color w:val="000"/>
          <w:sz w:val="28"/>
          <w:szCs w:val="28"/>
        </w:rPr>
        <w:t xml:space="preserve">整改情况：11月9日、13日，主持召开了木钵镇巩固拓展脱贫攻坚成果同乡村振兴有效衔接重点工作“十查十纠”安排部署、扫尾清零会议，传达学习了省乡村振兴局党组书记、局长吕林邦同志11月10日在全省巩固脱贫攻坚成果同乡村振兴有效衔接重点工作“十查十纠”行动调度会上的讲话精神和县委第四次会议精神，充分认识巩固拓展脱贫攻坚成果重要性、紧迫性和艰巨性，坚决摒弃缓口气、歇歇脚等松劲懈怠思想，镇党委成立了13个巩固拓展脱贫攻坚成果同乡村振兴有效衔接专责工作组，分工明确，责任到人。各包村领导、村党组织书记包抓所有工作，驻村工作队、专干、村“两委”分工合作，确保巩固脱贫攻坚成果各项政策落实落细落到位。</w:t>
      </w:r>
    </w:p>
    <w:p>
      <w:pPr>
        <w:ind w:left="0" w:right="0" w:firstLine="560"/>
        <w:spacing w:before="450" w:after="450" w:line="312" w:lineRule="auto"/>
      </w:pPr>
      <w:r>
        <w:rPr>
          <w:rFonts w:ascii="宋体" w:hAnsi="宋体" w:eastAsia="宋体" w:cs="宋体"/>
          <w:color w:val="000"/>
          <w:sz w:val="28"/>
          <w:szCs w:val="28"/>
        </w:rPr>
        <w:t xml:space="preserve">（二）机制政策衔接方面</w:t>
      </w:r>
    </w:p>
    <w:p>
      <w:pPr>
        <w:ind w:left="0" w:right="0" w:firstLine="560"/>
        <w:spacing w:before="450" w:after="450" w:line="312" w:lineRule="auto"/>
      </w:pPr>
      <w:r>
        <w:rPr>
          <w:rFonts w:ascii="宋体" w:hAnsi="宋体" w:eastAsia="宋体" w:cs="宋体"/>
          <w:color w:val="000"/>
          <w:sz w:val="28"/>
          <w:szCs w:val="28"/>
        </w:rPr>
        <w:t xml:space="preserve">查纠内容：查机制政策衔接情况，纠治机制衔接不到位、政策衔接有空白、工作衔接有空档等问题。重点查组织领导、条块责任、工作推进、资金保障、社会帮扶、政策支持、考核评估等制度机制衔接运行情况。是否存在机制不衔接、政策不稳定、工作不连续等问题。是否存在县乡换届和驻村工作队员轮换后，责任、措施、力量减弱和工作断档等问题。是否实现脱贫村、易地搬迁村、软弱涣散村、乡村振兴重点村等“四类村”派驻第一书记和驻村工作队全覆盖，是否实现“三类户”县乡干部联系包抓全覆盖。是否制订完善“一户一策”帮扶计划，有效解决农户急难愁盼问题。</w:t>
      </w:r>
    </w:p>
    <w:p>
      <w:pPr>
        <w:ind w:left="0" w:right="0" w:firstLine="560"/>
        <w:spacing w:before="450" w:after="450" w:line="312" w:lineRule="auto"/>
      </w:pPr>
      <w:r>
        <w:rPr>
          <w:rFonts w:ascii="宋体" w:hAnsi="宋体" w:eastAsia="宋体" w:cs="宋体"/>
          <w:color w:val="000"/>
          <w:sz w:val="28"/>
          <w:szCs w:val="28"/>
        </w:rPr>
        <w:t xml:space="preserve">自查问题：8月份驻村工作队员轮换后，工作一定时间内有断档现象；个别“一户一策”帮扶计划内容表述不准确，完成情况与户内实际情况不一致。</w:t>
      </w:r>
    </w:p>
    <w:p>
      <w:pPr>
        <w:ind w:left="0" w:right="0" w:firstLine="560"/>
        <w:spacing w:before="450" w:after="450" w:line="312" w:lineRule="auto"/>
      </w:pPr>
      <w:r>
        <w:rPr>
          <w:rFonts w:ascii="宋体" w:hAnsi="宋体" w:eastAsia="宋体" w:cs="宋体"/>
          <w:color w:val="000"/>
          <w:sz w:val="28"/>
          <w:szCs w:val="28"/>
        </w:rPr>
        <w:t xml:space="preserve">整改情况：我镇现有驻村帮扶工作队17个、驻村帮扶干部51名（其中省直单位选派3名、市直单位选派10名、县直单位选派38名）、县镇帮扶责任人205名（县级帮扶干部102名、镇级帮扶干部103名），结对帮扶全镇“三类户”131户519人、不是“三类户”的兜底保障户108户172人，实现了驻村帮扶工作队及县乡干部包抓帮扶全覆盖。通过开设岗前培训班、设置为期一周的工作交接期，采取“一帮多”“一对一”的方式，由拟轮换的驻村人员、乡镇干部带领8月份新派驻20名队员熟悉村情民意，掌握相关政策、理清工作思路，解决工作断档问题。抽调业务熟、政策清的20名镇村业务专干和51名驻村帮扶工作队成员分17个工作小组，自11月10日开始，集中利用5天时间，入户现场与农户座谈、查看农户户口本、“一折通”银行流水、收入测算表、医疗缴费和报销清单等方式，再次核查了“一户一策”家庭基本情况、人均纯收入及刚性支出情况，研判致贫返贫风险是否准确，风险消除是否精准，对20***年针对性帮扶措施计划完成情况及时进行了更新，对户上涉及的惠民政策、务工信息、贷款情况、产业奖补项目、入股分红、公益性岗位、“两后生”输转及培训、卫生厕所改造、社会保障和救助等相关情况进行了补充完善，详细记录了各项帮扶措施所产生的效益、增收情况及“两不愁、三保障”达标情况，各包片领导就各自片区内户级“一户一策”进行了全面审核。</w:t>
      </w:r>
    </w:p>
    <w:p>
      <w:pPr>
        <w:ind w:left="0" w:right="0" w:firstLine="560"/>
        <w:spacing w:before="450" w:after="450" w:line="312" w:lineRule="auto"/>
      </w:pPr>
      <w:r>
        <w:rPr>
          <w:rFonts w:ascii="宋体" w:hAnsi="宋体" w:eastAsia="宋体" w:cs="宋体"/>
          <w:color w:val="000"/>
          <w:sz w:val="28"/>
          <w:szCs w:val="28"/>
        </w:rPr>
        <w:t xml:space="preserve">（三）资金投入使用方面</w:t>
      </w:r>
    </w:p>
    <w:p>
      <w:pPr>
        <w:ind w:left="0" w:right="0" w:firstLine="560"/>
        <w:spacing w:before="450" w:after="450" w:line="312" w:lineRule="auto"/>
      </w:pPr>
      <w:r>
        <w:rPr>
          <w:rFonts w:ascii="宋体" w:hAnsi="宋体" w:eastAsia="宋体" w:cs="宋体"/>
          <w:color w:val="000"/>
          <w:sz w:val="28"/>
          <w:szCs w:val="28"/>
        </w:rPr>
        <w:t xml:space="preserve">查纠内容：查资金投入使用情况，纠治项目储备不足、整合力度不够、拨付进度不及时等问题。重点查是否存在项目谋划不充分、储备数量少、前期工作不到位、入库项目质量不高、项目可实施性差等问题。是否存在资金使用不精准、不规范、效益不明显，变相、违规使用资金。是否存在项目公示公告不到位、群众不知情等问题。</w:t>
      </w:r>
    </w:p>
    <w:p>
      <w:pPr>
        <w:ind w:left="0" w:right="0" w:firstLine="560"/>
        <w:spacing w:before="450" w:after="450" w:line="312" w:lineRule="auto"/>
      </w:pPr>
      <w:r>
        <w:rPr>
          <w:rFonts w:ascii="宋体" w:hAnsi="宋体" w:eastAsia="宋体" w:cs="宋体"/>
          <w:color w:val="000"/>
          <w:sz w:val="28"/>
          <w:szCs w:val="28"/>
        </w:rPr>
        <w:t xml:space="preserve">自查问题：项目谋划不充分、项目库申报质量不高、公示公告仍然不到位、部分群众不知情；村集体经济分红未兑付到位，亿富合作社未退股（羊），也未分红到户。</w:t>
      </w:r>
    </w:p>
    <w:p>
      <w:pPr>
        <w:ind w:left="0" w:right="0" w:firstLine="560"/>
        <w:spacing w:before="450" w:after="450" w:line="312" w:lineRule="auto"/>
      </w:pPr>
      <w:r>
        <w:rPr>
          <w:rFonts w:ascii="宋体" w:hAnsi="宋体" w:eastAsia="宋体" w:cs="宋体"/>
          <w:color w:val="000"/>
          <w:sz w:val="28"/>
          <w:szCs w:val="28"/>
        </w:rPr>
        <w:t xml:space="preserve">整改情况：我镇严格《关于提前做好2024年县级巩固拓展脱贫攻坚成果和乡村振兴项目库建设工作的通知》文件要求和“县级巩固拓展脱贫攻坚成果和乡村振兴项目库建设流程图”，坚持自下而上摸排、申报、审核、公示，经村“两委”、包村领导、驻村工作队、村民代表会议审定，形成了村级2024年巩固拓展脱贫攻坚成果和乡村振兴项目库，并及时进行了公示，分部门进行了审核上报，入库项目精准，不存在变相、违规使用资金的情况。镇村全面落实了公示公告制度，结合“一行动一活动”，进村入户为农户讲解惠农政策，尤其是住房、饮水、产业发展等方面的补助政策，做到农户政策清楚，享受项目清楚，补助资金清楚；村集体经济因合作社法人变更、网银失效导致未能及时分红，现已更新激活网银，11月12日已全部分红到位，邓寨子村、二合塬村、郭西掌村、井儿岔村、坪子塬村、周湾村、罗家沟村每村分红3万元，共计分红21万元；亿富合作社已全部完成分红，共计分红20户4万元。</w:t>
      </w:r>
    </w:p>
    <w:p>
      <w:pPr>
        <w:ind w:left="0" w:right="0" w:firstLine="560"/>
        <w:spacing w:before="450" w:after="450" w:line="312" w:lineRule="auto"/>
      </w:pPr>
      <w:r>
        <w:rPr>
          <w:rFonts w:ascii="宋体" w:hAnsi="宋体" w:eastAsia="宋体" w:cs="宋体"/>
          <w:color w:val="000"/>
          <w:sz w:val="28"/>
          <w:szCs w:val="28"/>
        </w:rPr>
        <w:t xml:space="preserve">（四）动态监测帮扶方面</w:t>
      </w:r>
    </w:p>
    <w:p>
      <w:pPr>
        <w:ind w:left="0" w:right="0" w:firstLine="560"/>
        <w:spacing w:before="450" w:after="450" w:line="312" w:lineRule="auto"/>
      </w:pPr>
      <w:r>
        <w:rPr>
          <w:rFonts w:ascii="宋体" w:hAnsi="宋体" w:eastAsia="宋体" w:cs="宋体"/>
          <w:color w:val="000"/>
          <w:sz w:val="28"/>
          <w:szCs w:val="28"/>
        </w:rPr>
        <w:t xml:space="preserve">查纠内容：查动态监测帮扶情况，纠治监测对象不全、帮扶措施不实、风险消除不准等问题。重点查是否存在农户自主申报渠道不畅通、部门筛查预警办法少、联动共享机制不健全，未能及时发现返贫致贫风险等问题。是否存在监测标准把握不准、“三类户”界定不清、人为控制监测对象规模、符合条件的农户未及时纳入监测范围等问题。是否存在帮扶措施针对性不强，保障类帮扶措施多，开发式帮扶措施少，甚至“一兜了之”等问题。是否存在刚纳入监测范围、刚落实帮扶措施、帮扶效果不明显或风险未完全化解，就急于退出监测等问题。</w:t>
      </w:r>
    </w:p>
    <w:p>
      <w:pPr>
        <w:ind w:left="0" w:right="0" w:firstLine="560"/>
        <w:spacing w:before="450" w:after="450" w:line="312" w:lineRule="auto"/>
      </w:pPr>
      <w:r>
        <w:rPr>
          <w:rFonts w:ascii="宋体" w:hAnsi="宋体" w:eastAsia="宋体" w:cs="宋体"/>
          <w:color w:val="000"/>
          <w:sz w:val="28"/>
          <w:szCs w:val="28"/>
        </w:rPr>
        <w:t xml:space="preserve">自查问题：农户自主申报渠道不畅通、帮扶措施针对性不强、保障类帮扶措施多、开发式帮扶措施少。</w:t>
      </w:r>
    </w:p>
    <w:p>
      <w:pPr>
        <w:ind w:left="0" w:right="0" w:firstLine="560"/>
        <w:spacing w:before="450" w:after="450" w:line="312" w:lineRule="auto"/>
      </w:pPr>
      <w:r>
        <w:rPr>
          <w:rFonts w:ascii="宋体" w:hAnsi="宋体" w:eastAsia="宋体" w:cs="宋体"/>
          <w:color w:val="000"/>
          <w:sz w:val="28"/>
          <w:szCs w:val="28"/>
        </w:rPr>
        <w:t xml:space="preserve">整改情况：我镇共有“三类户”131户519人，其中20***年9月识别82户315人，20***年2-11月识别49户204人，消除致贫返贫风险68户283人，63户236人暂未消除致贫返贫风险，风险消除率51.91%，均按当时文件规定程序开展了防止返贫动态监测和帮扶工作，资料完善、逻辑严谨，“三类户”界定清楚，不存在人为控制监测对象规模的问题，每户均落实了两项以上帮扶措施，不存在急于退出监测范围的问题。通过成立镇村两级防止返贫监测小组和张贴甘肃省防返贫监测对象自主申报二维码，入户现场教学“防止返贫监测对象自主申报”小程序等多种方式做到了农户自主申报渠道畅通、联动共享机制健全,确保及时发现农户致贫返贫风险，落实帮扶措施。</w:t>
      </w:r>
    </w:p>
    <w:p>
      <w:pPr>
        <w:ind w:left="0" w:right="0" w:firstLine="560"/>
        <w:spacing w:before="450" w:after="450" w:line="312" w:lineRule="auto"/>
      </w:pPr>
      <w:r>
        <w:rPr>
          <w:rFonts w:ascii="宋体" w:hAnsi="宋体" w:eastAsia="宋体" w:cs="宋体"/>
          <w:color w:val="000"/>
          <w:sz w:val="28"/>
          <w:szCs w:val="28"/>
        </w:rPr>
        <w:t xml:space="preserve">（五）农民收入增加情况</w:t>
      </w:r>
    </w:p>
    <w:p>
      <w:pPr>
        <w:ind w:left="0" w:right="0" w:firstLine="560"/>
        <w:spacing w:before="450" w:after="450" w:line="312" w:lineRule="auto"/>
      </w:pPr>
      <w:r>
        <w:rPr>
          <w:rFonts w:ascii="宋体" w:hAnsi="宋体" w:eastAsia="宋体" w:cs="宋体"/>
          <w:color w:val="000"/>
          <w:sz w:val="28"/>
          <w:szCs w:val="28"/>
        </w:rPr>
        <w:t xml:space="preserve">查纠内容：查农民收入增加情况，纠治增收渠道不宽、统计数据不实、收入增长缓慢等问题。重点查拓展农民增收渠道和经营性收入、工资性收入增长情况。是否存在受自然灾害、市场因素、疫情影响造成减收，并是否针对减收因素采取了措施、取得了效果。是否存在农户收入少算、漏算，算不准、算不实等问题。是否存在20***年农村居民可支配收入增速达不到预期目标等问题。</w:t>
      </w:r>
    </w:p>
    <w:p>
      <w:pPr>
        <w:ind w:left="0" w:right="0" w:firstLine="560"/>
        <w:spacing w:before="450" w:after="450" w:line="312" w:lineRule="auto"/>
      </w:pPr>
      <w:r>
        <w:rPr>
          <w:rFonts w:ascii="宋体" w:hAnsi="宋体" w:eastAsia="宋体" w:cs="宋体"/>
          <w:color w:val="000"/>
          <w:sz w:val="28"/>
          <w:szCs w:val="28"/>
        </w:rPr>
        <w:t xml:space="preserve">自查问题：农户收入少算、漏算，算不准、算不实；部分收入与农户实际不符。</w:t>
      </w:r>
    </w:p>
    <w:p>
      <w:pPr>
        <w:ind w:left="0" w:right="0" w:firstLine="560"/>
        <w:spacing w:before="450" w:after="450" w:line="312" w:lineRule="auto"/>
      </w:pPr>
      <w:r>
        <w:rPr>
          <w:rFonts w:ascii="宋体" w:hAnsi="宋体" w:eastAsia="宋体" w:cs="宋体"/>
          <w:color w:val="000"/>
          <w:sz w:val="28"/>
          <w:szCs w:val="28"/>
        </w:rPr>
        <w:t xml:space="preserve">整改情况：按照《甘肃省防止返贫监测对象家庭经济状况评估核查办法（试行）》和县统计局指导口径，乡村振兴工作站负责对各村参与测算人员就测算周期、方法、口径等进行了逐项培训，就今年新调整的低保家庭省市基础养老金、优抚、计生两补资金不再计入收入进行了再强调。10月26日至11月14日，驻村帮扶工作队成员、村级业务专干及帮扶干部深入农户家中“面对面”对131户“三类户”和2160户建档立卡已脱贫户（不含“三类户”）家庭收入逐户进行了全面测算并录入系统，乡村振兴工作站就惠农政策、社会救助和补助、养老金、社会保障收入、支出等逐项与各部门数据进行了比对，对疑似156条错误数据第一时间反馈到人，现场进行了整改。截至目前，我镇收入测算及数据校对工作已全面完成。</w:t>
      </w:r>
    </w:p>
    <w:p>
      <w:pPr>
        <w:ind w:left="0" w:right="0" w:firstLine="560"/>
        <w:spacing w:before="450" w:after="450" w:line="312" w:lineRule="auto"/>
      </w:pPr>
      <w:r>
        <w:rPr>
          <w:rFonts w:ascii="宋体" w:hAnsi="宋体" w:eastAsia="宋体" w:cs="宋体"/>
          <w:color w:val="000"/>
          <w:sz w:val="28"/>
          <w:szCs w:val="28"/>
        </w:rPr>
        <w:t xml:space="preserve">（六）义务教育、基本医疗、住房安全和安全饮水巩固提升方面</w:t>
      </w:r>
    </w:p>
    <w:p>
      <w:pPr>
        <w:ind w:left="0" w:right="0" w:firstLine="560"/>
        <w:spacing w:before="450" w:after="450" w:line="312" w:lineRule="auto"/>
      </w:pPr>
      <w:r>
        <w:rPr>
          <w:rFonts w:ascii="宋体" w:hAnsi="宋体" w:eastAsia="宋体" w:cs="宋体"/>
          <w:color w:val="000"/>
          <w:sz w:val="28"/>
          <w:szCs w:val="28"/>
        </w:rPr>
        <w:t xml:space="preserve">查纠内容：查义务教育、基本医疗、住房安全和安全饮水巩固提升情况，纠治已有成果巩固提升不到位、新增问题解决不及时等问题。重点查是否对因厌学导致的辍学风险进行监测、预警和帮扶，对薄弱学校进行改造提升，对缺少教师的学校进行补充。是否对不想参保、不愿参保的个别脱贫户落实参保资助等针对性措施，实现基本医保全覆盖；是否对大病重病患者落实基本医疗、大病保险、医疗救助等“三重保障”政策，对突发严重困难户落实综合性保障措施，对高血压等四类慢性病患者落实签约服务；是否完善县乡村三级医疗卫生服务体系、提升服务能力。是否对危房进行动态监测，新增危房及时改造、及时清零。是否有效解决冬季冻管、水源不稳定、供水不持续、水质不达标、管护长效机制不落实等问题。是否落实对易地搬迁地完善基础设施和改善公共服务要求，是否落实产业就业等帮扶政策，是否存在一搬了之、增收渠道不稳等问题。</w:t>
      </w:r>
    </w:p>
    <w:p>
      <w:pPr>
        <w:ind w:left="0" w:right="0" w:firstLine="560"/>
        <w:spacing w:before="450" w:after="450" w:line="312" w:lineRule="auto"/>
      </w:pPr>
      <w:r>
        <w:rPr>
          <w:rFonts w:ascii="宋体" w:hAnsi="宋体" w:eastAsia="宋体" w:cs="宋体"/>
          <w:color w:val="000"/>
          <w:sz w:val="28"/>
          <w:szCs w:val="28"/>
        </w:rPr>
        <w:t xml:space="preserve">自查问题：存在小规模学校“小而弱”、教学质量不高；7名适龄儿童因残无法正常接受义务教育；个别脱贫户对落实参保资助政策不清楚；四类慢性病患者部分未落实签约服务；冬季冻管问题凸显；易地搬迁户增收渠道比较单一。</w:t>
      </w:r>
    </w:p>
    <w:p>
      <w:pPr>
        <w:ind w:left="0" w:right="0" w:firstLine="560"/>
        <w:spacing w:before="450" w:after="450" w:line="312" w:lineRule="auto"/>
      </w:pPr>
      <w:r>
        <w:rPr>
          <w:rFonts w:ascii="宋体" w:hAnsi="宋体" w:eastAsia="宋体" w:cs="宋体"/>
          <w:color w:val="000"/>
          <w:sz w:val="28"/>
          <w:szCs w:val="28"/>
        </w:rPr>
        <w:t xml:space="preserve">整改情况：我镇现有10人以下小规模学校6所，分别为白家掌小学（学生7人）、刘家塬小学（学生3人）、罗家沟小学（学生3人）、坪子塬小学（学生2人）、杨新庄小学（学生6人）、高楼塬小学（学生3人）。针对小规模学校“小而弱”、教学质量不高等问题，经过充分调研论证，探索推行“集团化办学、融入式教育”模式，并研究制定了《实施细则》，将6所10人以下小规模学校24名学生全部集中到镇中心学校借读，在街道租赁独立院子，免费提供住宿及早、中、晚餐，安排专人负责监管、接送学生，其中杨新庄小学五年级学生王葙葙（13岁）因患有癫痫，由其监护人陪护，并设立陪护室。原学校建制继续保留，作为中心小学分校，原各学校经费均可保证融入式教学的各项开支。除白友友等7名适龄儿童因残无法正常接受义务教育外（白家掌村白友友、刘家塬村郭文香送教上门，二合塬村王昊阳、郭西掌村殷家齐、木钵街村李浩森正在进行康复训练，关营村郭丹丹、高寨村张梦琪无接受教育能力），再无辍学学生。脱贫户全部落实了参保资助政策，实现了基本医保全覆盖；患病人口全部按规定进行了基本医保报销，符合条件的落实了大病保险、医疗救助等相关政策；镇卫生院积极督促村医对高血压等四类慢性病患者全部落实了签约服务。危房动态监测及时，新增3户危房改造、16户农房抗震改造均已完成，资金已兑付到位。通过多种形式广泛宣传冬季取暖安全、窖水净化设备防冻保温措施，对农户水表、水管、水龙头进行了防冻包裹措施，确保冬季供水稳定。同时对在家农户窖水和村部机井水进行取样检测，确保水质达标；建立了木钵镇“十三五”期间建档立卡贫困户后续产业台账和就业台账，全面落实产业就业等帮扶政策，彻底解决一搬了之、增收渠道不稳等问题。</w:t>
      </w:r>
    </w:p>
    <w:p>
      <w:pPr>
        <w:ind w:left="0" w:right="0" w:firstLine="560"/>
        <w:spacing w:before="450" w:after="450" w:line="312" w:lineRule="auto"/>
      </w:pPr>
      <w:r>
        <w:rPr>
          <w:rFonts w:ascii="宋体" w:hAnsi="宋体" w:eastAsia="宋体" w:cs="宋体"/>
          <w:color w:val="000"/>
          <w:sz w:val="28"/>
          <w:szCs w:val="28"/>
        </w:rPr>
        <w:t xml:space="preserve">（七）产业就业政策落实方面</w:t>
      </w:r>
    </w:p>
    <w:p>
      <w:pPr>
        <w:ind w:left="0" w:right="0" w:firstLine="560"/>
        <w:spacing w:before="450" w:after="450" w:line="312" w:lineRule="auto"/>
      </w:pPr>
      <w:r>
        <w:rPr>
          <w:rFonts w:ascii="宋体" w:hAnsi="宋体" w:eastAsia="宋体" w:cs="宋体"/>
          <w:color w:val="000"/>
          <w:sz w:val="28"/>
          <w:szCs w:val="28"/>
        </w:rPr>
        <w:t xml:space="preserve">查纠内容：查产业就业政策落实情况，纠治“三年倍增行动计划”落实迟缓、外出务工组织化程度不高等问题。产业重点查是否存在“三年倍增行动计划”任务落实不及时、不到位、进度慢，影响年度任务实现问题；资金使用不规范、监管不到位等问题；“一个产业一套班子、一套实施方案、一套扶持政策、一套专家团队、一套考核体系”的“五个一”机制不健全、不落实、不到位问题。就业重点查是否存在农村劳动力培训针对性不强、未按照就业导向开展培训；是否对脱贫劳动力做到人员底数清、劳动能力清、就业状态清、外出意愿清，开展“点对点”“一站式”劳务输转；是否全面落实农村劳动力维权救助机制，有效解决务工人员劳务纠纷、权益侵害、社会保障。是否规范管理公益性岗位，是否克服疫情影响用以工代赈等方式吸纳农民群众就地就近务工就业。</w:t>
      </w:r>
    </w:p>
    <w:p>
      <w:pPr>
        <w:ind w:left="0" w:right="0" w:firstLine="560"/>
        <w:spacing w:before="450" w:after="450" w:line="312" w:lineRule="auto"/>
      </w:pPr>
      <w:r>
        <w:rPr>
          <w:rFonts w:ascii="宋体" w:hAnsi="宋体" w:eastAsia="宋体" w:cs="宋体"/>
          <w:color w:val="000"/>
          <w:sz w:val="28"/>
          <w:szCs w:val="28"/>
        </w:rPr>
        <w:t xml:space="preserve">自查问题：农村劳动力培训针对性不强；脱贫劳动力虽然建立了输转台账，但务工地点、时间更新不及时；组织输转程度化低；公益性岗位人员在岗不出力。</w:t>
      </w:r>
    </w:p>
    <w:p>
      <w:pPr>
        <w:ind w:left="0" w:right="0" w:firstLine="560"/>
        <w:spacing w:before="450" w:after="450" w:line="312" w:lineRule="auto"/>
      </w:pPr>
      <w:r>
        <w:rPr>
          <w:rFonts w:ascii="宋体" w:hAnsi="宋体" w:eastAsia="宋体" w:cs="宋体"/>
          <w:color w:val="000"/>
          <w:sz w:val="28"/>
          <w:szCs w:val="28"/>
        </w:rPr>
        <w:t xml:space="preserve">整改情况：按照“种草定片区、养羊定数量、考核定进度”的工作思路，采取达标奖补、以奖代补、以物代补引导农户大力发展草羊业，全年共计新建羊棚178座，草棚113座，调引湖羊301户2882只，投放种公羊349只，完成牧草种植32164亩，已全部完成县级下达任务；建立了村级劳务输转“五张清单”，再次对已外出务工人员的具体务工地点、时间、月收入、联系电话进行了详细的摸排登记，确保做到人员、地点、收入“底子清”。积极引导家庭富余劳动力外出务工，输转劳动力4464人，其中建档立卡户3331人（人社统计3154人，差异化台账177人），非建档户1133人（含边缘户61人），较20***年建档立卡户输转3194人增长104.28%，各村输转建档立卡人口均超过20***年；切实加大组织输转力度，完成“点对点”输转152人；按照就业导向开展培训470人次（其中劳动力技能培训314人、农业实用技术培训8人、湖羊养殖培训145人），有效解决了农村劳动力培训针对性不强的问题；121名乡村公益性岗位人员（其中疫情防控期间临时公益专岗人员34人、爱心理发员17人、生态护林员70人）由村“两委”、驻村工作队负责日常考勤，每月按照考勤情况及工作开展情况发放工资，对于拒不履行职责或考核不达标的，立即调整，并及时将公益性岗位调整名单在村部公示栏公示，接受群众监督，有效解决公益性岗位人员在岗不工作、在岗不出力的情况。</w:t>
      </w:r>
    </w:p>
    <w:p>
      <w:pPr>
        <w:ind w:left="0" w:right="0" w:firstLine="560"/>
        <w:spacing w:before="450" w:after="450" w:line="312" w:lineRule="auto"/>
      </w:pPr>
      <w:r>
        <w:rPr>
          <w:rFonts w:ascii="宋体" w:hAnsi="宋体" w:eastAsia="宋体" w:cs="宋体"/>
          <w:color w:val="000"/>
          <w:sz w:val="28"/>
          <w:szCs w:val="28"/>
        </w:rPr>
        <w:t xml:space="preserve">（八）深化农村人居环境整治和开展乡村建设示范行动方面</w:t>
      </w:r>
    </w:p>
    <w:p>
      <w:pPr>
        <w:ind w:left="0" w:right="0" w:firstLine="560"/>
        <w:spacing w:before="450" w:after="450" w:line="312" w:lineRule="auto"/>
      </w:pPr>
      <w:r>
        <w:rPr>
          <w:rFonts w:ascii="宋体" w:hAnsi="宋体" w:eastAsia="宋体" w:cs="宋体"/>
          <w:color w:val="000"/>
          <w:sz w:val="28"/>
          <w:szCs w:val="28"/>
        </w:rPr>
        <w:t xml:space="preserve">查纠内容：查深化农村人居环境整治和开展乡村建设示范行动情况，糾治编审规划慢、重点任务推进慢、示范效应不明显等问题。重点查农村人居环境整治重点查农村厕所革命、垃圾革命、风貌革命、污水处理是否存在宣传引导不充分、经费保障跟不上、工作落实进度慢、长效机制不健全等问题。乡村建设示范行动重点查是否存在方案未制定、未落实，村庄规划编制千篇一律、千村一面，未因村制宜、一村一案；是否存在无规划先建、规划未批先建等问题；是否存在分类施策不精准、统筹衔接不紧密、工作推进不平衡、示范效应不明显等问题。</w:t>
      </w:r>
    </w:p>
    <w:p>
      <w:pPr>
        <w:ind w:left="0" w:right="0" w:firstLine="560"/>
        <w:spacing w:before="450" w:after="450" w:line="312" w:lineRule="auto"/>
      </w:pPr>
      <w:r>
        <w:rPr>
          <w:rFonts w:ascii="宋体" w:hAnsi="宋体" w:eastAsia="宋体" w:cs="宋体"/>
          <w:color w:val="000"/>
          <w:sz w:val="28"/>
          <w:szCs w:val="28"/>
        </w:rPr>
        <w:t xml:space="preserve">自查问题：农村厕所革命、垃圾革命、风貌革命、污水处理存在宣传引导不充分、工作落实进度慢；部分户内卫生差；农户人居环境意识不强；户厕改造标识牌未悬挂到位。</w:t>
      </w:r>
    </w:p>
    <w:p>
      <w:pPr>
        <w:ind w:left="0" w:right="0" w:firstLine="560"/>
        <w:spacing w:before="450" w:after="450" w:line="312" w:lineRule="auto"/>
      </w:pPr>
      <w:r>
        <w:rPr>
          <w:rFonts w:ascii="宋体" w:hAnsi="宋体" w:eastAsia="宋体" w:cs="宋体"/>
          <w:color w:val="000"/>
          <w:sz w:val="28"/>
          <w:szCs w:val="28"/>
        </w:rPr>
        <w:t xml:space="preserve">整改情况：自10月13日起部署开展了为期一月的人居环境卫生排查专项整治行动，按照“勤排查、重治理、见实效、成常态”的标准，组织村组干部、党员群众、公益性岗位等群体，按照既定分组，分散、分段对公路沿线、村庄内外、河道沟渠等重点区域的垃圾杂物、乱堆乱放等进行了彻底整治。同时，紧盯特殊群体，组织帮扶责任人、公益性岗位、妇联等力量，定期为他们清洗衣被、整理衣物、清扫院落，更换被褥，按照“六顺六净”的工作标准，对农户屋内、厕所、圈舍及庄前屋后进行了彻底大扫除，全面清理整治辖区内“脏乱差”等视觉贫困问题；20***年我镇改造农村户用卫生厕所任务790座，完成795座，通过验收782座（583座已完成报账，199座正在整理报账资料），13座随后县级验收后将于11月20日前全部完成报账，验收通过的583座户厕改造标识牌已全部悬挂到位。</w:t>
      </w:r>
    </w:p>
    <w:p>
      <w:pPr>
        <w:ind w:left="0" w:right="0" w:firstLine="560"/>
        <w:spacing w:before="450" w:after="450" w:line="312" w:lineRule="auto"/>
      </w:pPr>
      <w:r>
        <w:rPr>
          <w:rFonts w:ascii="宋体" w:hAnsi="宋体" w:eastAsia="宋体" w:cs="宋体"/>
          <w:color w:val="000"/>
          <w:sz w:val="28"/>
          <w:szCs w:val="28"/>
        </w:rPr>
        <w:t xml:space="preserve">（九）关爱服务行动开展方面</w:t>
      </w:r>
    </w:p>
    <w:p>
      <w:pPr>
        <w:ind w:left="0" w:right="0" w:firstLine="560"/>
        <w:spacing w:before="450" w:after="450" w:line="312" w:lineRule="auto"/>
      </w:pPr>
      <w:r>
        <w:rPr>
          <w:rFonts w:ascii="宋体" w:hAnsi="宋体" w:eastAsia="宋体" w:cs="宋体"/>
          <w:color w:val="000"/>
          <w:sz w:val="28"/>
          <w:szCs w:val="28"/>
        </w:rPr>
        <w:t xml:space="preserve">查纠内容：查关爱服务行动开展情况，纠治紧贴群众需求不够、关爱服务力度不足、群众获得感不强等问题。重点查是否存在重视不够、行动不迅速不具体不扎实等问题。是否充分发挥农村基层党组织领导作用，聚焦群众所思所想、所求所盼，组织身边的组织和个人为身边的留守老人妇女儿童和特困群众做身边的事，温暖身边人的心、凝聚身边人的神。是否将资源、资金、力量等向关爱服务行动倾斜，是否形成村级组织、群团组织、社团组织、志愿者服务团队和社会各界人士踊跃投身关爱服务行动的整体合力。是否存在宣传动员不充分、典型案例总结推广不及时、关爱服务行动氛围不浓厚等问题。</w:t>
      </w:r>
    </w:p>
    <w:p>
      <w:pPr>
        <w:ind w:left="0" w:right="0" w:firstLine="560"/>
        <w:spacing w:before="450" w:after="450" w:line="312" w:lineRule="auto"/>
      </w:pPr>
      <w:r>
        <w:rPr>
          <w:rFonts w:ascii="宋体" w:hAnsi="宋体" w:eastAsia="宋体" w:cs="宋体"/>
          <w:color w:val="000"/>
          <w:sz w:val="28"/>
          <w:szCs w:val="28"/>
        </w:rPr>
        <w:t xml:space="preserve">自查问题：宣传动员不充分、典型案例总结推广不及时、关爱服务行动氛围不浓厚。</w:t>
      </w:r>
    </w:p>
    <w:p>
      <w:pPr>
        <w:ind w:left="0" w:right="0" w:firstLine="560"/>
        <w:spacing w:before="450" w:after="450" w:line="312" w:lineRule="auto"/>
      </w:pPr>
      <w:r>
        <w:rPr>
          <w:rFonts w:ascii="宋体" w:hAnsi="宋体" w:eastAsia="宋体" w:cs="宋体"/>
          <w:color w:val="000"/>
          <w:sz w:val="28"/>
          <w:szCs w:val="28"/>
        </w:rPr>
        <w:t xml:space="preserve">整改情况：全镇摸排出“四类对象”227人（其中留守老人36人、留守妇女16人、留守儿童35人、特困群众140人），分类建立了帮扶结对台账，各村成立了由村组干部、包村干部、帮扶干部、驻村工作队、妇联组织组成的常态化关爱服务小分队，根据“四类对象”需求，分门别类建立了需求台账，制定了有针对性的救助方案。按照“缺什么补什么”的原则，制定了木钵镇20***年“四类对象”需求清单及物资采购清单，由政府统一组织采购，做到物资、价格、受益人员“三透明”，为203户困难群众送去煤炭18.118万斤、火炉8个、棉衣121件、棉鞋11双、被子108套、被套、枕巾各180个、床单150个、毛毯10条、电热毯30条、大米1920公斤、面粉750公斤、食用油80公斤、资金2600元，先后共帮办实事335件，投入资金22.52万元。</w:t>
      </w:r>
    </w:p>
    <w:p>
      <w:pPr>
        <w:ind w:left="0" w:right="0" w:firstLine="560"/>
        <w:spacing w:before="450" w:after="450" w:line="312" w:lineRule="auto"/>
      </w:pPr>
      <w:r>
        <w:rPr>
          <w:rFonts w:ascii="宋体" w:hAnsi="宋体" w:eastAsia="宋体" w:cs="宋体"/>
          <w:color w:val="000"/>
          <w:sz w:val="28"/>
          <w:szCs w:val="28"/>
        </w:rPr>
        <w:t xml:space="preserve">（十）练兵比武活动开展方面</w:t>
      </w:r>
    </w:p>
    <w:p>
      <w:pPr>
        <w:ind w:left="0" w:right="0" w:firstLine="560"/>
        <w:spacing w:before="450" w:after="450" w:line="312" w:lineRule="auto"/>
      </w:pPr>
      <w:r>
        <w:rPr>
          <w:rFonts w:ascii="宋体" w:hAnsi="宋体" w:eastAsia="宋体" w:cs="宋体"/>
          <w:color w:val="000"/>
          <w:sz w:val="28"/>
          <w:szCs w:val="28"/>
        </w:rPr>
        <w:t xml:space="preserve">查纠内容：查练兵比武活动开展情况，纠治活动氛围不浓、能力提升不明显、典型总结宣传不够等问题。重点查岗位大练兵、业务大比武工作实效。是否存在还没有以村为单位，组织基层干部练；以乡（镇）为单位，组织村与村之间比；以县为单位，组织乡(镇）与乡（镇）之间赛。是否存在“一把手”只挂帅不出征,没有真正把自己摆进去、把职责摆进去、把工作摆进去。是否通过练兵比武活动，练出真本领、比出真水平，推动工作、提升效能。是否存在宣传形式单一、典型案例选树不够、营造大学习大宣传大培训大比武热潮和比学赶超氛围不够浓厚等问题。</w:t>
      </w:r>
    </w:p>
    <w:p>
      <w:pPr>
        <w:ind w:left="0" w:right="0" w:firstLine="560"/>
        <w:spacing w:before="450" w:after="450" w:line="312" w:lineRule="auto"/>
      </w:pPr>
      <w:r>
        <w:rPr>
          <w:rFonts w:ascii="宋体" w:hAnsi="宋体" w:eastAsia="宋体" w:cs="宋体"/>
          <w:color w:val="000"/>
          <w:sz w:val="28"/>
          <w:szCs w:val="28"/>
        </w:rPr>
        <w:t xml:space="preserve">自查问题：宣传形式单一、典型案例选树不够、营造大学习大宣传大培训大比武热潮和比学赶超氛围不够浓厚、缺少村级影像资料。</w:t>
      </w:r>
    </w:p>
    <w:p>
      <w:pPr>
        <w:ind w:left="0" w:right="0" w:firstLine="560"/>
        <w:spacing w:before="450" w:after="450" w:line="312" w:lineRule="auto"/>
      </w:pPr>
      <w:r>
        <w:rPr>
          <w:rFonts w:ascii="宋体" w:hAnsi="宋体" w:eastAsia="宋体" w:cs="宋体"/>
          <w:color w:val="000"/>
          <w:sz w:val="28"/>
          <w:szCs w:val="28"/>
        </w:rPr>
        <w:t xml:space="preserve">整改情况：坚持把“岗位练兵”活动作为巩固脱贫攻坚成果与推进乡村振兴有效衔接的关键抓手，作为新调整驻村帮扶队的”实践课”，制定下发了《木钵镇乡村振兴“岗位大练兵、业务大比武”学习知识题库》《木钵镇乡村振兴“岗位大练兵、业务大比武”政策汇编》，由“岗位大练兵、业务大比武”办公室整理、党政主要领导审定印发理论知识测试卷。10月18日至21日，党政主要领导亲自带队，组织各村村干部、驻村工作队开展了村级理论知识测试，镇上成立了分管领导牵头，相关办公室工作人员参与的阅卷组，对测试卷进行了批阅，并将结果向测试人员进行了反馈。村党组织书记、主任、驻村工作队长等参与比武人员分别向党员群众代表介绍了本村的基本情况、脱贫攻坚期间的成效、下一步工作谋划、如何做好巩固拓展脱贫攻坚成果和乡村振兴有效衔接期间的本职工作等内容，参会的党员群众代表分别对每位比武选手进行了评价并现场打分，同时就党员群众关切的问题向参与比武选手进行了提问，各位选手进行了细致地解答。通过介绍评比、你问我答，密切了干群关系，提高了农民群众的政策知晓率和工作满意度，提升了参赛人员的综合素质，为今后的工作提供了思路和目标。先后开展镇村练兵72场次，练兵镇村干部及驻村工作队员222人，真正营造了浓厚的比学赶超学习氛围和干事创业的热情。截至目前，镇村“一活动一行动”会议研究记录、政策汇编、知识测试试卷、成绩登记簿、“四类对象”帮扶结对台账、帮办实事登记册、影像资料均收集齐全。</w:t>
      </w:r>
    </w:p>
    <w:p>
      <w:pPr>
        <w:ind w:left="0" w:right="0" w:firstLine="560"/>
        <w:spacing w:before="450" w:after="450" w:line="312" w:lineRule="auto"/>
      </w:pPr>
      <w:r>
        <w:rPr>
          <w:rFonts w:ascii="宋体" w:hAnsi="宋体" w:eastAsia="宋体" w:cs="宋体"/>
          <w:color w:val="000"/>
          <w:sz w:val="28"/>
          <w:szCs w:val="28"/>
        </w:rPr>
        <w:t xml:space="preserve">我镇将继续紧盯时间节点，倒排工作时间，持续把国家后评估和省级专项考核各项准备工作做细、做实、做到位，坚决巩固脱贫攻坚成果，守住防返贫底线，进一步完善档案资料，夯实工作基础，持续提升群众的幸福感和满意度，全面夯实脱贫攻坚成果，提高巩固拓展脱贫攻坚成果与乡村振兴有效衔接工作成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2025-04-02T17:36:39+08:00</dcterms:created>
  <dcterms:modified xsi:type="dcterms:W3CDTF">2025-04-02T17:36:39+08:00</dcterms:modified>
</cp:coreProperties>
</file>

<file path=docProps/custom.xml><?xml version="1.0" encoding="utf-8"?>
<Properties xmlns="http://schemas.openxmlformats.org/officeDocument/2006/custom-properties" xmlns:vt="http://schemas.openxmlformats.org/officeDocument/2006/docPropsVTypes"/>
</file>