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纪检干部教育整顿检视整治环节自查报告精选3篇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环节，读音是huán jié。意思是①某些动物(如蚯蚓、蜈蚣等)的躯体中许多相连接而又能伸缩的环状结构。②比喻互相关联的事物中的一个。下面是小编精心整理的纪检干部教育整顿检视整治环节自查报告精选三篇，仅供参考，大家一起来看看吧。第一篇: 纪...</w:t>
      </w:r>
    </w:p>
    <w:p>
      <w:pPr>
        <w:ind w:left="0" w:right="0" w:firstLine="560"/>
        <w:spacing w:before="450" w:after="450" w:line="312" w:lineRule="auto"/>
      </w:pPr>
      <w:r>
        <w:rPr>
          <w:rFonts w:ascii="宋体" w:hAnsi="宋体" w:eastAsia="宋体" w:cs="宋体"/>
          <w:color w:val="000"/>
          <w:sz w:val="28"/>
          <w:szCs w:val="28"/>
        </w:rPr>
        <w:t xml:space="preserve">环节，读音是huán jié。意思是①某些动物(如蚯蚓、蜈蚣等)的躯体中许多相连接而又能伸缩的环状结构。②比喻互相关联的事物中的一个。下面是小编精心整理的纪检干部教育整顿检视整治环节自查报告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纪检干部教育整顿检视整治环节自查报告</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　　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　　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　　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　　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有待提升。学政治、学理论的主动性和自觉性不够，为学而学、形而上学的现象还存在。对政治理论的学习主要集中在会议学、活动学，而不是主动学、自觉学。对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　　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　　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　　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　　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560"/>
        <w:spacing w:before="450" w:after="450" w:line="312" w:lineRule="auto"/>
      </w:pPr>
      <w:r>
        <w:rPr>
          <w:rFonts w:ascii="黑体" w:hAnsi="黑体" w:eastAsia="黑体" w:cs="黑体"/>
          <w:color w:val="000000"/>
          <w:sz w:val="36"/>
          <w:szCs w:val="36"/>
          <w:b w:val="1"/>
          <w:bCs w:val="1"/>
        </w:rPr>
        <w:t xml:space="preserve">第二篇: 纪检干部教育整顿检视整治环节自查报告</w:t>
      </w:r>
    </w:p>
    <w:p>
      <w:pPr>
        <w:ind w:left="0" w:right="0" w:firstLine="560"/>
        <w:spacing w:before="450" w:after="450" w:line="312" w:lineRule="auto"/>
      </w:pPr>
      <w:r>
        <w:rPr>
          <w:rFonts w:ascii="宋体" w:hAnsi="宋体" w:eastAsia="宋体" w:cs="宋体"/>
          <w:color w:val="000"/>
          <w:sz w:val="28"/>
          <w:szCs w:val="28"/>
        </w:rPr>
        <w:t xml:space="preserve">　　为了扎实有效地推进教育整顿，确保政法教育整顿扎实，根据全市政法教育整顿工作的统一要求和支队党委工作安排，本人认真调查存在的问题，深入反省，深入分析原因，研究整顿对策。根据全市教育整顿六谈工作要求，现进行以下比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今年是中国共产党建党100周年，在新形势下，全国政法队教育整顿吹响了号角，我们公安机关应以新面貌、新成绩为祖国提出令人满意的答案。</w:t>
      </w:r>
    </w:p>
    <w:p>
      <w:pPr>
        <w:ind w:left="0" w:right="0" w:firstLine="560"/>
        <w:spacing w:before="450" w:after="450" w:line="312" w:lineRule="auto"/>
      </w:pPr>
      <w:r>
        <w:rPr>
          <w:rFonts w:ascii="宋体" w:hAnsi="宋体" w:eastAsia="宋体" w:cs="宋体"/>
          <w:color w:val="000"/>
          <w:sz w:val="28"/>
          <w:szCs w:val="28"/>
        </w:rPr>
        <w:t xml:space="preserve">　　一是加强思想政治建设，加强对党忠诚的政治本色。对党绝对忠诚，是政治原则、政治质量。要把对党的信仰深入精神血脉，虔诚执着，深入信赖。自觉加强党性锻炼和道德修养，害怕，构筑防腐线。</w:t>
      </w:r>
    </w:p>
    <w:p>
      <w:pPr>
        <w:ind w:left="0" w:right="0" w:firstLine="560"/>
        <w:spacing w:before="450" w:after="450" w:line="312" w:lineRule="auto"/>
      </w:pPr>
      <w:r>
        <w:rPr>
          <w:rFonts w:ascii="宋体" w:hAnsi="宋体" w:eastAsia="宋体" w:cs="宋体"/>
          <w:color w:val="000"/>
          <w:sz w:val="28"/>
          <w:szCs w:val="28"/>
        </w:rPr>
        <w:t xml:space="preserve">　　二是加强纪律作风建设，树立公正廉洁的良好形象。只有收紧纪律这根弦，严格管理才有信心，才能相信人民。从严格的治疗警察开始</w:t>
      </w:r>
    </w:p>
    <w:p>
      <w:pPr>
        <w:ind w:left="0" w:right="0" w:firstLine="560"/>
        <w:spacing w:before="450" w:after="450" w:line="312" w:lineRule="auto"/>
      </w:pPr>
      <w:r>
        <w:rPr>
          <w:rFonts w:ascii="宋体" w:hAnsi="宋体" w:eastAsia="宋体" w:cs="宋体"/>
          <w:color w:val="000"/>
          <w:sz w:val="28"/>
          <w:szCs w:val="28"/>
        </w:rPr>
        <w:t xml:space="preserve">　　盯当前队伍中存在的一些问题，开展专项督查，严格遵守工作流程，按照程序办事，按照规矩办事，让权力在阳光下运行。</w:t>
      </w:r>
    </w:p>
    <w:p>
      <w:pPr>
        <w:ind w:left="0" w:right="0" w:firstLine="560"/>
        <w:spacing w:before="450" w:after="450" w:line="312" w:lineRule="auto"/>
      </w:pPr>
      <w:r>
        <w:rPr>
          <w:rFonts w:ascii="宋体" w:hAnsi="宋体" w:eastAsia="宋体" w:cs="宋体"/>
          <w:color w:val="000"/>
          <w:sz w:val="28"/>
          <w:szCs w:val="28"/>
        </w:rPr>
        <w:t xml:space="preserve">　　三是加强履职能力建设，强化服务为民的责任意识。要把服务理念体现在执法办案全过程，着力提升公正执法，使群众利益得到有效维护，面对新形势、新问题，善于思，创造性地开展工作，不断提高履职能力和干事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深度不够。虽然通过中心组学习、交流研讨等形式对***新时代中国特色社会主义思想进行深入学习，但缺乏基础性、战略性、全局性研究，未能真正做到融会贯通，运用***新时代中国特色社会主义思想的立场、管道、方法分析、研究和解决问题的能力不足，与指导实际工作结合不够紧密，处理一些具体问题时不能把握关键环节，造成有些工作推进不力。</w:t>
      </w:r>
    </w:p>
    <w:p>
      <w:pPr>
        <w:ind w:left="0" w:right="0" w:firstLine="560"/>
        <w:spacing w:before="450" w:after="450" w:line="312" w:lineRule="auto"/>
      </w:pPr>
      <w:r>
        <w:rPr>
          <w:rFonts w:ascii="宋体" w:hAnsi="宋体" w:eastAsia="宋体" w:cs="宋体"/>
          <w:color w:val="000"/>
          <w:sz w:val="28"/>
          <w:szCs w:val="28"/>
        </w:rPr>
        <w:t xml:space="preserve">　　二是主动担当精神不强。去年以来，面对新冠疫情防控、“六稳”“六保”任务落实等特殊形式和犯罪任务，缺乏创新进取、用于担当的精气神。</w:t>
      </w:r>
    </w:p>
    <w:p>
      <w:pPr>
        <w:ind w:left="0" w:right="0" w:firstLine="560"/>
        <w:spacing w:before="450" w:after="450" w:line="312" w:lineRule="auto"/>
      </w:pPr>
      <w:r>
        <w:rPr>
          <w:rFonts w:ascii="宋体" w:hAnsi="宋体" w:eastAsia="宋体" w:cs="宋体"/>
          <w:color w:val="000"/>
          <w:sz w:val="28"/>
          <w:szCs w:val="28"/>
        </w:rPr>
        <w:t xml:space="preserve">　　三是开拓创新的意识不够强。通过向英模先进学习，我们选树的政法系统英模人物都是从基层走出来，做出的业绩也都得到了组织和群众的认可，自己在学习他们的工作方法上还有很多需要深入思考的地方。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自己分管支队纪检监察工作，目前支队纪委事多人少，知识更新能力不足主动创新工作的积极性不高。工作管理上的纪律考勤，没有得到很好的执行，未达到扁平化管理。</w:t>
      </w:r>
    </w:p>
    <w:p>
      <w:pPr>
        <w:ind w:left="0" w:right="0" w:firstLine="560"/>
        <w:spacing w:before="450" w:after="450" w:line="312" w:lineRule="auto"/>
      </w:pPr>
      <w:r>
        <w:rPr>
          <w:rFonts w:ascii="宋体" w:hAnsi="宋体" w:eastAsia="宋体" w:cs="宋体"/>
          <w:color w:val="000"/>
          <w:sz w:val="28"/>
          <w:szCs w:val="28"/>
        </w:rPr>
        <w:t xml:space="preserve">　　平时警示教育开展不够入脑入心。对干部廉政思想教育不重视，满足于观看警示教育片、简单剖析案例，形式陈旧，效果不好，未能真正起到震慑和警醒的作用。如，观看警示教育片，只是走马观花地进行观看，没有从纪委书记的角度为全体党员干部职工作深入的细致剖析，没有起到很好的教育效果，没有真正起到振聋发聩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守《领导干部干预司法活动、查收具体案件处理的记录、通报和责任追究规定》、《司法机关内部人员过问案件的记录和责任追究规定》等文件，并将“三个规定”精神传达到我支队的每一位民警，引导民警深入学习领会、准确把握，将“三个规定”的各项具体要求贯穿各项工作，确保民警对“三个规定”的思想认识到位、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本人及家属均不参展违规经商办企业、违规入股的情况。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监督专责履行不到位，运用“第一种形态”的实践仍较为缺乏，没有深化运用到具体工作中来。如，对各科室一些苗头性、倾向性问题仍然没有及时抓早抓小，班子内部开展批评和自我批评活动不够。</w:t>
      </w:r>
    </w:p>
    <w:p>
      <w:pPr>
        <w:ind w:left="0" w:right="0" w:firstLine="560"/>
        <w:spacing w:before="450" w:after="450" w:line="312" w:lineRule="auto"/>
      </w:pPr>
      <w:r>
        <w:rPr>
          <w:rFonts w:ascii="宋体" w:hAnsi="宋体" w:eastAsia="宋体" w:cs="宋体"/>
          <w:color w:val="000"/>
          <w:sz w:val="28"/>
          <w:szCs w:val="28"/>
        </w:rPr>
        <w:t xml:space="preserve">　　落实党风廉政与干部谈心谈话不够。平时与党员干部谈心谈话较少，方式方法简单，对民警思想、作风、纪律等方面的苗头性、倾向性问题重视不够，谈心谈话的效应发挥得不够好。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综合分析本人检视问题主要有以下原因：</w:t>
      </w:r>
    </w:p>
    <w:p>
      <w:pPr>
        <w:ind w:left="0" w:right="0" w:firstLine="560"/>
        <w:spacing w:before="450" w:after="450" w:line="312" w:lineRule="auto"/>
      </w:pPr>
      <w:r>
        <w:rPr>
          <w:rFonts w:ascii="宋体" w:hAnsi="宋体" w:eastAsia="宋体" w:cs="宋体"/>
          <w:color w:val="000"/>
          <w:sz w:val="28"/>
          <w:szCs w:val="28"/>
        </w:rPr>
        <w:t xml:space="preserve">　　一是理论武装不够扎实。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w:t>
      </w:r>
    </w:p>
    <w:p>
      <w:pPr>
        <w:ind w:left="0" w:right="0" w:firstLine="560"/>
        <w:spacing w:before="450" w:after="450" w:line="312" w:lineRule="auto"/>
      </w:pPr>
      <w:r>
        <w:rPr>
          <w:rFonts w:ascii="宋体" w:hAnsi="宋体" w:eastAsia="宋体" w:cs="宋体"/>
          <w:color w:val="000"/>
          <w:sz w:val="28"/>
          <w:szCs w:val="28"/>
        </w:rPr>
        <w:t xml:space="preserve">　　二是政治学习有松懈。任务受党培养多名，思想成熟，经验丰富，主观世界和政治立场不会出现较大的问题，工作中国道的把经历投入到日常事务中，学习的主动性、紧迫性减弱，对中央的新思想、新观点、新理论，难以沉下心来系统全面的学习研究，导致在运用政策理论把握形势、分析问题、谋划对策等方面水平不高。</w:t>
      </w:r>
    </w:p>
    <w:p>
      <w:pPr>
        <w:ind w:left="0" w:right="0" w:firstLine="560"/>
        <w:spacing w:before="450" w:after="450" w:line="312" w:lineRule="auto"/>
      </w:pPr>
      <w:r>
        <w:rPr>
          <w:rFonts w:ascii="宋体" w:hAnsi="宋体" w:eastAsia="宋体" w:cs="宋体"/>
          <w:color w:val="000"/>
          <w:sz w:val="28"/>
          <w:szCs w:val="28"/>
        </w:rPr>
        <w:t xml:space="preserve">　　三是监管教育不严实。之所以存在抓作风建设的持续性不强等问题，根源上是对从严治党认识不深刻，持之以恒改进作风的尽头不足，对一些苗头倾向性问题存在教育、监管、惩处不到位的问题。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上下硬功夫，坚持以学促改、以学促查、边学边改，不断筑牢教育整顿的思想工作。扎实做好自查评估，主动对标对表学习，按照“三看”标准，逐项对照，尽快查漏补缺，努力提升学习质量，积极创新学习教育方式和载体，扎实把“我为群众办实事”融入到政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二是在查改上下硬功夫，精准对标党规党纪，法律法规，把“六大顽瘴痼疾”作为必查重点，深入开展自查自纠，继续查找问题，明确整改方向。深刻理解领会“自查从宽、被查从严”的政策。</w:t>
      </w:r>
    </w:p>
    <w:p>
      <w:pPr>
        <w:ind w:left="0" w:right="0" w:firstLine="560"/>
        <w:spacing w:before="450" w:after="450" w:line="312" w:lineRule="auto"/>
      </w:pPr>
      <w:r>
        <w:rPr>
          <w:rFonts w:ascii="宋体" w:hAnsi="宋体" w:eastAsia="宋体" w:cs="宋体"/>
          <w:color w:val="000"/>
          <w:sz w:val="28"/>
          <w:szCs w:val="28"/>
        </w:rPr>
        <w:t xml:space="preserve">　　三是在从严上下硬功夫，坚决扛起全面从严治党政治责任，认真履行监督首则，协助党工委全面落实“两个责任”，带头执行各项纪律规定，对有苗头性、倾向性的民警及时提醒，从源头上杜绝违法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 纪检干部教育整顿检视整治环节自查报告</w:t>
      </w:r>
    </w:p>
    <w:p>
      <w:pPr>
        <w:ind w:left="0" w:right="0" w:firstLine="560"/>
        <w:spacing w:before="450" w:after="450" w:line="312" w:lineRule="auto"/>
      </w:pPr>
      <w:r>
        <w:rPr>
          <w:rFonts w:ascii="宋体" w:hAnsi="宋体" w:eastAsia="宋体" w:cs="宋体"/>
          <w:color w:val="000"/>
          <w:sz w:val="28"/>
          <w:szCs w:val="28"/>
        </w:rPr>
        <w:t xml:space="preserve">　　按照**区纪检监察干部队伍教育整顿领导小组办公室统一部署安排，我在参加党课、学习研讨、检视反思、警示教育的基础上，结合本人思想和纪检监察工作实际，紧紧围绕信仰缺失、政治动摇、放弃原则、作风不正、滥用职权、清廉失守“六个方面”，认真总结学习成效，查摆存在问题，剖析问题原因，制定针对措施，明确努力方向。现将个人检视剖析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整顿以来，我能始终保持清醒的头脑，认清开展纪检监察干部队伍教育整顿的重要意义，明确教育整顿的目的和任务，始终坚持“学查改”的原则，积极参加学习讨论、主题党课和警示教育，灵魂收到了洗礼，精神受到了鼓舞，思想受到了升华，不断提高了自我锻造、自我完善、自我修复、自我提升的能力。作为一名纪检监察干部，要充分认识到纪检监察干部开展教育整顿的必要性和紧迫性，坚持把自己摆进去、把职责摆进去、把问题摆进去，以刀刃向内的勇气，以刮骨疗毒的魄力，全面查找自身存在的病灶，对症下药，全面排查突出问题，及时发现问题隐患，做到防微杜渐，抓早抓小细，确保教育整顿工作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信仰是否缺失方面。在深入贯彻***新时代中国特色社会主义思想、***总书记重要讲话、重要指示批示精神存在一定的差距。主要表现在，学习钻研的不透彻，分析研判的不全面，贴合实际不紧密，学习浅尝辄止，走马观花，停留在浅表化的阶段，思想认识没有得到显著的提高，尚未达到修炼升级、凝心铸魂的境界，政治信仰的塑造还不够“成形”，缺乏稳固性和持久性，对信仰的追求，缺乏坚定的信念，存在犹豫徘徊、漂移滑坡的现象。</w:t>
      </w:r>
    </w:p>
    <w:p>
      <w:pPr>
        <w:ind w:left="0" w:right="0" w:firstLine="560"/>
        <w:spacing w:before="450" w:after="450" w:line="312" w:lineRule="auto"/>
      </w:pPr>
      <w:r>
        <w:rPr>
          <w:rFonts w:ascii="宋体" w:hAnsi="宋体" w:eastAsia="宋体" w:cs="宋体"/>
          <w:color w:val="000"/>
          <w:sz w:val="28"/>
          <w:szCs w:val="28"/>
        </w:rPr>
        <w:t xml:space="preserve">　　(二)对照是否政治动摇方面。尽管自己能够不断地提高政治觉悟，提高政治站位，但标准立得不高，要求定得不严，执行抓得不紧，缺乏政治的敏锐性和政治鉴别力，跳不出按部就班、思维僵化的套路，从政治上观察问题、分析问题的方法不当、思维不畅、能力不强。在执法执纪过程中，政治理念的贯穿和融入不够，缺乏政治的高度、宽度和厚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纪检监察干部，在执法执纪过程中，对原则的理解和运用，存在搞变通、打折扣、装门面的现象。对待干部存在的一些问题，没有拿出揭短亮丑、咬耳扯袖的勇气和魄力，喜欢遮遮掩掩、欲盖弥彰，致使原则的履行打了折扣，缩了水。对干部的关怀和提醒，缺乏严、实、细的作风，批评与自我批评不够，往往“睁一只眼、闭一只眼”，致使一些突出的问题暴露出来，也抱有侥幸心理，动真碰硬不足，有时执法过程中，存在不以法律为准绳，凭借主观臆断和个人情绪对待事情和人的现象，明显存在执法不公的态度和行为。</w:t>
      </w:r>
    </w:p>
    <w:p>
      <w:pPr>
        <w:ind w:left="0" w:right="0" w:firstLine="560"/>
        <w:spacing w:before="450" w:after="450" w:line="312" w:lineRule="auto"/>
      </w:pPr>
      <w:r>
        <w:rPr>
          <w:rFonts w:ascii="宋体" w:hAnsi="宋体" w:eastAsia="宋体" w:cs="宋体"/>
          <w:color w:val="000"/>
          <w:sz w:val="28"/>
          <w:szCs w:val="28"/>
        </w:rPr>
        <w:t xml:space="preserve">　　(四)对照作风不正方面。虽然能够雷打不动地履行中央八项规定及实施细则的要求，但执行的标准不严，缺乏久久为功、常抓不懈的狠劲和韧劲，有时对实施细则的要求成为摆设，关注度不够，偶尔出现吃吃喝喝，越轨越界的现象发生。对党风廉政建设责任制的落实不够严，岗位廉政风险防范的意识和标准不高，排查风险隐患和漏洞，态度敷衍，轻描淡写，存在形式主义的问题。特别是由于工作繁琐，以人民为中心的思想树立得还不牢固，深入基层调查研究不够，接地气的入户走访较少，未能及时了解群众的所想所盼，解决居民群众的问题，缺乏统筹的思路和真抓实干的作风。</w:t>
      </w:r>
    </w:p>
    <w:p>
      <w:pPr>
        <w:ind w:left="0" w:right="0" w:firstLine="560"/>
        <w:spacing w:before="450" w:after="450" w:line="312" w:lineRule="auto"/>
      </w:pPr>
      <w:r>
        <w:rPr>
          <w:rFonts w:ascii="宋体" w:hAnsi="宋体" w:eastAsia="宋体" w:cs="宋体"/>
          <w:color w:val="000"/>
          <w:sz w:val="28"/>
          <w:szCs w:val="28"/>
        </w:rPr>
        <w:t xml:space="preserve">　　(五)对照是否滥用权力方面。虽然能够在执法执纪中，时刻保持警醒的头脑，认清自己的定位，不滥用权力，不触碰底线，不违法乱纪，无论从理论还是政治上都能够保持足够的清醒和坚定。但偶尔存在不按照规定办事，擅自减低“工作标准”，凭借本本主义和经验主义解决实际问题，有时存在打听案情现象，急需要擦亮眼睛，采取对策，矫枉过正，以免在“乱花渐欲迷人眼”中沦陷。</w:t>
      </w:r>
    </w:p>
    <w:p>
      <w:pPr>
        <w:ind w:left="0" w:right="0" w:firstLine="560"/>
        <w:spacing w:before="450" w:after="450" w:line="312" w:lineRule="auto"/>
      </w:pPr>
      <w:r>
        <w:rPr>
          <w:rFonts w:ascii="宋体" w:hAnsi="宋体" w:eastAsia="宋体" w:cs="宋体"/>
          <w:color w:val="000"/>
          <w:sz w:val="28"/>
          <w:szCs w:val="28"/>
        </w:rPr>
        <w:t xml:space="preserve">　　(六)对照清廉失守方面。本人虽然能够认真履行廉行廉洁自律的各项准则，做到不碰火线，不入雷池，不闯禁地，但在清廉失守方面，定力掌控拿捏的分寸不够，思想信念的篱笆扎得不牢，面对一些各种各样诱惑，思想上或多或少有种动摇滑坡的趁势，精神斗志不坚，甚至对未来的懂憬呈现迷茫的状态。渐渐地，享乐主义思想逐渐滋生蔓延，廉洁自律责任之弦慢慢产生松动，抓好廉洁自律，守牢底线意识有待于进一步加强。</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学习的风向标没有树牢。作为一名党员，对理论学习抓得不紧，抓得不实，缺乏系统性、全面性和细致性。局限于草草浏览各种文件，了解个梗概和基本，对文件的精神吃的不透，投入的精力不足，主要依赖于周一例会的集中学习，抽出业余时间学习钻研不够，学习浮在表面，应付差事、敷衍了事，缺乏攻坚克难的钻劲和韧劲，缺乏创新的思路和全面的提炼，一定程度上存在挑肥拣瘦、零碎敲打的现象，运用理论知识指导区委纪检监察工作存在短板和盲区。</w:t>
      </w:r>
    </w:p>
    <w:p>
      <w:pPr>
        <w:ind w:left="0" w:right="0" w:firstLine="560"/>
        <w:spacing w:before="450" w:after="450" w:line="312" w:lineRule="auto"/>
      </w:pPr>
      <w:r>
        <w:rPr>
          <w:rFonts w:ascii="宋体" w:hAnsi="宋体" w:eastAsia="宋体" w:cs="宋体"/>
          <w:color w:val="000"/>
          <w:sz w:val="28"/>
          <w:szCs w:val="28"/>
        </w:rPr>
        <w:t xml:space="preserve">　　(二)理想信念的奠基石没有筑牢。由于长期在繁琐冗杂的工作中没有解脱出来，经常打疲劳战，精神状态处于低迷状态。往往以工作忙为借口，忽视理论素质的培养和打磨，现学现用、急学急用，逐渐产生了以工代学、临时补课的现象，未能全面、系统、深入地理解***新时代中国特色社会主义思想次进义，“钙”的吸收和消化不良，导致理想信念坚守有所放松，存在松动的状态，工作的积极性、主动性、创造性不高，心静不下来，气沉不下来，劲使不出来，对纪检监察人的价值追求坚守不强。</w:t>
      </w:r>
    </w:p>
    <w:p>
      <w:pPr>
        <w:ind w:left="0" w:right="0" w:firstLine="560"/>
        <w:spacing w:before="450" w:after="450" w:line="312" w:lineRule="auto"/>
      </w:pPr>
      <w:r>
        <w:rPr>
          <w:rFonts w:ascii="宋体" w:hAnsi="宋体" w:eastAsia="宋体" w:cs="宋体"/>
          <w:color w:val="000"/>
          <w:sz w:val="28"/>
          <w:szCs w:val="28"/>
        </w:rPr>
        <w:t xml:space="preserve">　　(三)党性修养的篱笆墙没有扎牢。反躬自省，自己能够坚持清廉的道德操守，能够认清是非曲直，能够站稳政治立场，能够经受各种考验。面对随之而来的各种诱惑，能够保持足够的定力，出污泥而不染。能够顶得住压力，扛得住寂寞，守得住底线。但是，由于时间的推移，阅历的丰富，对有些事情似乎看透了，自暴自弃，与世无争的思想逐渐占据主动，习惯于岗位工作代替党性锻炼，导致自身免疫力下降，自我锻造、自我打磨、自我锤炼的能力有待于进一步夯实和加强。</w:t>
      </w:r>
    </w:p>
    <w:p>
      <w:pPr>
        <w:ind w:left="0" w:right="0" w:firstLine="560"/>
        <w:spacing w:before="450" w:after="450" w:line="312" w:lineRule="auto"/>
      </w:pPr>
      <w:r>
        <w:rPr>
          <w:rFonts w:ascii="宋体" w:hAnsi="宋体" w:eastAsia="宋体" w:cs="宋体"/>
          <w:color w:val="000"/>
          <w:sz w:val="28"/>
          <w:szCs w:val="28"/>
        </w:rPr>
        <w:t xml:space="preserve">　　四、今后努力方向及改进措施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武装，提高综合素养。始终把学习作为久久为功、常抓不懈的政治责任来抓，以理论上的清醒，始终保持政治上的坚定。要不断提高学习的积极性、主动性和创造性，认真学习***新时代中国特色社会主义思想、***总书记重要讲话、重要指示批示精神突出学习重点、改善学习方法、严格学习制度，切实把学习成果与纪检监察工作实际结合起来，突出贯通性和融合性，为纪检监察工作积累厚重的知识功底和能力功底。</w:t>
      </w:r>
    </w:p>
    <w:p>
      <w:pPr>
        <w:ind w:left="0" w:right="0" w:firstLine="560"/>
        <w:spacing w:before="450" w:after="450" w:line="312" w:lineRule="auto"/>
      </w:pPr>
      <w:r>
        <w:rPr>
          <w:rFonts w:ascii="宋体" w:hAnsi="宋体" w:eastAsia="宋体" w:cs="宋体"/>
          <w:color w:val="000"/>
          <w:sz w:val="28"/>
          <w:szCs w:val="28"/>
        </w:rPr>
        <w:t xml:space="preserve">　　(二)加强自身修炼，强化廉洁自律。要始终不渝地克服本领恐慌和能力恐慌，对自己进行全方位的锻造和打磨，要经受住各种复杂的考验，拒绝各种令人艳羡的诱惑，顶住各种意想不到的压力，让自己在实践的摸爬滚打中增长才干，积累经验。要时常对自己进行体检，照镜子、洗洗澡、正衣冠，努力矫正自身存在的问题和不足，遏制贪欲的膨胀扭曲，努力铲除腐败滋生的土壤，切实清除思想和心灵上的污垢。要严格执行党风廉建设的各项责任，严格执行廉政标准，自觉接受干部和群众的监督，努力做一个政治坚定、作风优良、工作过硬、清正廉洁的纪检监察干部。</w:t>
      </w:r>
    </w:p>
    <w:p>
      <w:pPr>
        <w:ind w:left="0" w:right="0" w:firstLine="560"/>
        <w:spacing w:before="450" w:after="450" w:line="312" w:lineRule="auto"/>
      </w:pPr>
      <w:r>
        <w:rPr>
          <w:rFonts w:ascii="宋体" w:hAnsi="宋体" w:eastAsia="宋体" w:cs="宋体"/>
          <w:color w:val="000"/>
          <w:sz w:val="28"/>
          <w:szCs w:val="28"/>
        </w:rPr>
        <w:t xml:space="preserve">　　(三)聚焦民生问题，服务人民群众。要牢固树立以人民为中心的发展思想。结合纪检监察部门工作实际，进一步强化执纪、执法监督，对执行惠民政策缩水走样、打折扣、搞变通、放空炮等侵害居民群众的不正之风问题，要重拳出击、亮剑在手，发现问题，严肃惩处，绝不姑息，绝不手软。要以壮士断腕的决心，以抓铁有痕的勇气，不断坚持问题导向，强化源头治理，主动捍卫居民群众的利益。要把更多的时间和精力放在进社入户中，及时了解居民群众的生活状况和各种需求，掌握他们对纪检监察工作诉求。及时检查督促各项惠民政策是否落实到位，惠民政策的监督机制是否完善，努力***服务群众的“最后一步路”的问题，以有力的纪检监察制度保障群众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2025-04-01T08:12:34+08:00</dcterms:created>
  <dcterms:modified xsi:type="dcterms:W3CDTF">2025-04-01T08:12:34+08:00</dcterms:modified>
</cp:coreProperties>
</file>

<file path=docProps/custom.xml><?xml version="1.0" encoding="utf-8"?>
<Properties xmlns="http://schemas.openxmlformats.org/officeDocument/2006/custom-properties" xmlns:vt="http://schemas.openxmlformats.org/officeDocument/2006/docPropsVTypes"/>
</file>