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对照新时代合格党员标准查不足专题组织生活会个人检查对照材料范文通用7篇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以下是为大家整理的关于对照新时代合格党员标准查不足专题组织生活会个人检查对照材料的文章7篇 ,欢迎品鉴！第1篇: 对照新时代合格党员标准查不足专题组织生活会个人检查对照材...</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以下是为大家整理的关于对照新时代合格党员标准查不足专题组织生活会个人检查对照材料的文章7篇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宋体" w:hAnsi="宋体" w:eastAsia="宋体" w:cs="宋体"/>
          <w:color w:val="000"/>
          <w:sz w:val="28"/>
          <w:szCs w:val="28"/>
        </w:rPr>
        <w:t xml:space="preserve">　　民主生活会党员个人对照检查材料篇2</w:t>
      </w:r>
    </w:p>
    <w:p>
      <w:pPr>
        <w:ind w:left="0" w:right="0" w:firstLine="560"/>
        <w:spacing w:before="450" w:after="450" w:line="312" w:lineRule="auto"/>
      </w:pPr>
      <w:r>
        <w:rPr>
          <w:rFonts w:ascii="宋体" w:hAnsi="宋体" w:eastAsia="宋体" w:cs="宋体"/>
          <w:color w:val="000"/>
          <w:sz w:val="28"/>
          <w:szCs w:val="28"/>
        </w:rPr>
        <w:t xml:space="preserve">　　自开展深入学习科学发展观活动以来，我对科学发展观的精神实质和科学内涵理解更全面、深刻，触动很大，把本人工作实际与科学发展观的要求相比，发现存在一些突出具体问题，并从自己内心深处反思如下：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1、理论学习欠缺。学习目的不够明确，学习时缺乏认真思考，只从字面上理解马列主义、毛泽东思想，没有深刻认识思想精髓，对邓小平理论、“三个代表”重要思想和科学发展观的内涵理解得不深不透。</w:t>
      </w:r>
    </w:p>
    <w:p>
      <w:pPr>
        <w:ind w:left="0" w:right="0" w:firstLine="560"/>
        <w:spacing w:before="450" w:after="450" w:line="312" w:lineRule="auto"/>
      </w:pPr>
      <w:r>
        <w:rPr>
          <w:rFonts w:ascii="宋体" w:hAnsi="宋体" w:eastAsia="宋体" w:cs="宋体"/>
          <w:color w:val="000"/>
          <w:sz w:val="28"/>
          <w:szCs w:val="28"/>
        </w:rPr>
        <w:t xml:space="preserve">　　2、深入调研不够多。不能充分了解情况，以致在工作上有时缺乏针对性。在实际工作中，缺乏全面、深入细致地了解和掌握，在知人、知事、知情上还有一定差距。深入实际调查研究少、指导工会和办公室工作不够细致。虽然自己能够经常带着问题去思考，但仅限于表面，还不够深入细致，很少象“解剖麻雀”一样去考虑解决问题。</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3、全局意识不够强。有时做事情、干工作只从自身业务出发，对单位作出的一些关系全局的安排理解不透，尽管也按领导要求完成了要做的工作，心理上还是有一些其他的想法。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理论与实践不完全适应。由于多忙于事务，自觉学习时间少，对党在农村的各项路线、方针、政策掌握得不够全面，尤其是对农业适用新技术、农村实用法律法规学习得不够深入。从客观上总是强调工作忙、任务重，没有处理好工作与学习之间的关系，造成自身理论知识跟不上形势发展，没能很好地把学习理论与改造自己的主观世界结合起来。</w:t>
      </w:r>
    </w:p>
    <w:p>
      <w:pPr>
        <w:ind w:left="0" w:right="0" w:firstLine="560"/>
        <w:spacing w:before="450" w:after="450" w:line="312" w:lineRule="auto"/>
      </w:pPr>
      <w:r>
        <w:rPr>
          <w:rFonts w:ascii="宋体" w:hAnsi="宋体" w:eastAsia="宋体" w:cs="宋体"/>
          <w:color w:val="000"/>
          <w:sz w:val="28"/>
          <w:szCs w:val="28"/>
        </w:rPr>
        <w:t xml:space="preserve">　　5、工作热情不够。认为工会工作非重要岗位，可做可不做，可紧可慢，对单位全局和社会经济发展不会造成什么影响，多一事不如少一事，尽量不给领导添麻烦。由于处在这样的工作环境中，工作的上进心和工作积极性不强，直接影响了工会工作的发展。</w:t>
      </w:r>
    </w:p>
    <w:p>
      <w:pPr>
        <w:ind w:left="0" w:right="0" w:firstLine="560"/>
        <w:spacing w:before="450" w:after="450" w:line="312" w:lineRule="auto"/>
      </w:pPr>
      <w:r>
        <w:rPr>
          <w:rFonts w:ascii="宋体" w:hAnsi="宋体" w:eastAsia="宋体" w:cs="宋体"/>
          <w:color w:val="000"/>
          <w:sz w:val="28"/>
          <w:szCs w:val="28"/>
        </w:rPr>
        <w:t xml:space="preserve">　　二、对存在问题的根源分析：</w:t>
      </w:r>
    </w:p>
    <w:p>
      <w:pPr>
        <w:ind w:left="0" w:right="0" w:firstLine="560"/>
        <w:spacing w:before="450" w:after="450" w:line="312" w:lineRule="auto"/>
      </w:pPr>
      <w:r>
        <w:rPr>
          <w:rFonts w:ascii="宋体" w:hAnsi="宋体" w:eastAsia="宋体" w:cs="宋体"/>
          <w:color w:val="000"/>
          <w:sz w:val="28"/>
          <w:szCs w:val="28"/>
        </w:rPr>
        <w:t xml:space="preserve">　　对存在的以上问题，认真分析其产生的根源，既有客观的原因，又有主观方面的原因，但主要还是对科学发展观的认识不够，缺乏科学发展的理念。</w:t>
      </w:r>
    </w:p>
    <w:p>
      <w:pPr>
        <w:ind w:left="0" w:right="0" w:firstLine="560"/>
        <w:spacing w:before="450" w:after="450" w:line="312" w:lineRule="auto"/>
      </w:pPr>
      <w:r>
        <w:rPr>
          <w:rFonts w:ascii="宋体" w:hAnsi="宋体" w:eastAsia="宋体" w:cs="宋体"/>
          <w:color w:val="000"/>
          <w:sz w:val="28"/>
          <w:szCs w:val="28"/>
        </w:rPr>
        <w:t xml:space="preserve">　　1、学习不够系统、全面、深入。原因是：一是学习态度有所偏向，总认为学习是务虚的，离自己的工作生活太远，学不学没什么，另外，在学校上学时也学了不少马列主义、毛泽东思想及邓小平理论，觉得自己有了一定的认识，满足于一知半解，没有必要再深入系统地学习掌握。二是忽视了理论学习，只注重了自己感兴趣东西的学习，只顾钻研自己感兴趣的，而理论知识却不愿看，不想学。三是学习方法不合理，效果不大理想。不能合理地、系统地安排自己的学习，而是忽冷忽热，想起来了、用到了，就拿起书看两天，事一多，就放下不学习了，或是学了一半，觉得另一内容应该学，又换另一本书看两天，不能持之以恒。有时自己也在学，也在读书、看报，但往往注意力不集中，走马观花，看后没有什么收获，过一段时间就忘了。在学用结合上，也没能把理论运用到实践中去指导工作，指导生活，指导学习。四是学习时间不能保证。认为上班时间业务多，没时间也静不下心来学习，下班时间忙孩子忙家务没时间学习。</w:t>
      </w:r>
    </w:p>
    <w:p>
      <w:pPr>
        <w:ind w:left="0" w:right="0" w:firstLine="560"/>
        <w:spacing w:before="450" w:after="450" w:line="312" w:lineRule="auto"/>
      </w:pPr>
      <w:r>
        <w:rPr>
          <w:rFonts w:ascii="宋体" w:hAnsi="宋体" w:eastAsia="宋体" w:cs="宋体"/>
          <w:color w:val="000"/>
          <w:sz w:val="28"/>
          <w:szCs w:val="28"/>
        </w:rPr>
        <w:t xml:space="preserve">　　2、服务意识不强。由于理论学习不够，思想不解放，导致全心全意为人民服务的宗旨有所偏薄，改革意识不强，缺乏开拓进取精神。也讲服务，但忽视了全心全意。求稳怕乱，有事不关己，高高挂起的思想。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过于只求完成任务，疏忽质量。工作中没有完全做到深入细致,工作方法方面还没有完全做到统筹兼顾。存在重安排，轻要求。强调每项工作都要有新的提高、新的发展。但在具体落实上，没有用更高的标准去要求、去衡量。即使有个别事项完成不太好，也多是考虑他们的困难因素，自己主观上替他们解脱，人为地降低了工作标准。</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坚持刻苦钻研的精神，深学苦读的恒心韧劲，掌握先进的知识文化，抓住时代特点、特色。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第三，学科技，在科学技术日新月异的今天，要学会用科技手段高效能工作，第四，要学经济，学好经济知识促进工作更好地开展。除有知识、懂业务、胜任本职工作外，还要树立正确的观念，培养自己的政治鉴别力和政治敏感性。紧紧围绕全县改革开放和经济建设的中心，牢固树立服务于县委、县政府“四四五”目标的观念，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发展理念。在今后的工作中，要树立全局意识，着眼于大思路、大视野、大举措来做好工作的大发展。坚持上下互动,协调一致,取长补短,把工会工作融入于移民事业的发展，融入于县域经济社会发展。狠抓当务之重,分清主次,区别轻重缓急,协助党政集中抓好影响全局、关系根本的重点工作。在观察问题、处理工作时，不只埋头于具体事务和分管工作，要与移民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无私奉献，以自己的实际行动真正落实科学发展观。努力改变工作方法，改进工作作风，保持旺盛的工作斗志，强烈的事业心和责任感，献身事业，不畏压力，勇挑重担，在工作中树立求真务实理念，要增强敬业意识，深入基层搞调研，脚踏实地干工作，全心全意搞服务，使作风在一线转变，情况在一线了解，问题在一线解决，业绩在一线创立，形象在一线树立。立足本职工作，无私奉献，以自己的实际行动真正落实科学发展观。</w:t>
      </w:r>
    </w:p>
    <w:p>
      <w:pPr>
        <w:ind w:left="0" w:right="0" w:firstLine="560"/>
        <w:spacing w:before="450" w:after="450" w:line="312" w:lineRule="auto"/>
      </w:pPr>
      <w:r>
        <w:rPr>
          <w:rFonts w:ascii="宋体" w:hAnsi="宋体" w:eastAsia="宋体" w:cs="宋体"/>
          <w:color w:val="000"/>
          <w:sz w:val="28"/>
          <w:szCs w:val="28"/>
        </w:rPr>
        <w:t xml:space="preserve">　　4、努力提升服务质量。在工作要坚持高起点、高标准、高要求，从每一件小事做起，从每一个细节做起，要精益求精、追求一流的工作质量，切实做好每项工作。要保持良好的心态，踏实做事，积极进取，学会思考、学会总结、学会创新，不断增长本领，充分调动自</w:t>
      </w:r>
    </w:p>
    <w:p>
      <w:pPr>
        <w:ind w:left="0" w:right="0" w:firstLine="560"/>
        <w:spacing w:before="450" w:after="450" w:line="312" w:lineRule="auto"/>
      </w:pPr>
      <w:r>
        <w:rPr>
          <w:rFonts w:ascii="黑体" w:hAnsi="黑体" w:eastAsia="黑体" w:cs="黑体"/>
          <w:color w:val="000000"/>
          <w:sz w:val="34"/>
          <w:szCs w:val="34"/>
          <w:b w:val="1"/>
          <w:bCs w:val="1"/>
        </w:rPr>
        <w:t xml:space="preserve">第2篇: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根据2024年第四季度省级基层党组织和党员两学一做学习教育安排要求，结合专题组织生活主题，对新时代合格党员标准、思想生活工作进行彻底反思，发现理想信念、知识水平、工作能力等问题和不足，现将存在相关问题和未来整改方向，请领导和同志批评纠正。</w:t>
      </w:r>
    </w:p>
    <w:p>
      <w:pPr>
        <w:ind w:left="0" w:right="0" w:firstLine="560"/>
        <w:spacing w:before="450" w:after="450" w:line="312" w:lineRule="auto"/>
      </w:pPr>
      <w:r>
        <w:rPr>
          <w:rFonts w:ascii="宋体" w:hAnsi="宋体" w:eastAsia="宋体" w:cs="宋体"/>
          <w:color w:val="000"/>
          <w:sz w:val="28"/>
          <w:szCs w:val="28"/>
        </w:rPr>
        <w:t xml:space="preserve">　　（1）在加强四意识和四信心方面：存在政治理论素养不够高、四意识建立不够牢固、四信心不够坚定的问题。通常学习不够系统，表面现象浮动，深度学习不热，没有达到应有的深度。特别是对一些新问题的理解不深，对党的理论知识知之甚少，与理解和坚实的要求仍存在一定的差距。</w:t>
      </w:r>
    </w:p>
    <w:p>
      <w:pPr>
        <w:ind w:left="0" w:right="0" w:firstLine="560"/>
        <w:spacing w:before="450" w:after="450" w:line="312" w:lineRule="auto"/>
      </w:pPr>
      <w:r>
        <w:rPr>
          <w:rFonts w:ascii="宋体" w:hAnsi="宋体" w:eastAsia="宋体" w:cs="宋体"/>
          <w:color w:val="000"/>
          <w:sz w:val="28"/>
          <w:szCs w:val="28"/>
        </w:rPr>
        <w:t xml:space="preserve">　　（2）在思想解放方面：开拓创新工作不强，工作方法简单。认为过去的经验是正确的，是正确的，认为你可以做好你的工作，大多数时候或遵守规则，只满足于表面。只停留在熟悉自己的工作中，对其他职位的工作知之甚少。反思日常工作，只是完成上级安排的规定工作任务，缺乏创新精神，未能主动提出建议，找到完成的方法，以新的思维和方式做开拓性工作的能力需要提高。</w:t>
      </w:r>
    </w:p>
    <w:p>
      <w:pPr>
        <w:ind w:left="0" w:right="0" w:firstLine="560"/>
        <w:spacing w:before="450" w:after="450" w:line="312" w:lineRule="auto"/>
      </w:pPr>
      <w:r>
        <w:rPr>
          <w:rFonts w:ascii="宋体" w:hAnsi="宋体" w:eastAsia="宋体" w:cs="宋体"/>
          <w:color w:val="000"/>
          <w:sz w:val="28"/>
          <w:szCs w:val="28"/>
        </w:rPr>
        <w:t xml:space="preserve">　　(三)在工作责任方面:有时候工作不够积极，工作标准不精益求精，进取心不够强。</w:t>
      </w:r>
    </w:p>
    <w:p>
      <w:pPr>
        <w:ind w:left="0" w:right="0" w:firstLine="560"/>
        <w:spacing w:before="450" w:after="450" w:line="312" w:lineRule="auto"/>
      </w:pPr>
      <w:r>
        <w:rPr>
          <w:rFonts w:ascii="宋体" w:hAnsi="宋体" w:eastAsia="宋体" w:cs="宋体"/>
          <w:color w:val="000"/>
          <w:sz w:val="28"/>
          <w:szCs w:val="28"/>
        </w:rPr>
        <w:t xml:space="preserve">　　（4）在发挥主导作用方面：缺乏主动工作的意识，需要提高思想。例如，以旧的工作模式开展团队工作，缺乏自主创新意识，不足以关心和联系基层青年成员，推动优秀党员</w:t>
      </w:r>
    </w:p>
    <w:p>
      <w:pPr>
        <w:ind w:left="0" w:right="0" w:firstLine="560"/>
        <w:spacing w:before="450" w:after="450" w:line="312" w:lineRule="auto"/>
      </w:pPr>
      <w:r>
        <w:rPr>
          <w:rFonts w:ascii="宋体" w:hAnsi="宋体" w:eastAsia="宋体" w:cs="宋体"/>
          <w:color w:val="000"/>
          <w:sz w:val="28"/>
          <w:szCs w:val="28"/>
        </w:rPr>
        <w:t xml:space="preserve">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第3篇: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4"/>
          <w:szCs w:val="34"/>
          <w:b w:val="1"/>
          <w:bCs w:val="1"/>
        </w:rPr>
        <w:t xml:space="preserve">第4篇: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第5篇: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(一)在提高“两个维护”的自觉性方面存在的问题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党的十九大精神的过程中，没有完全把自己摆进去，把责任摆进去，把工作摆进去。对习近平新时代中国特色社会主义思想只了解皮毛，对丰富内涵和精神实质理解不够透彻，学习停留在表面较多，未能入脑入心，没有做到真学真懂。</w:t>
      </w:r>
    </w:p>
    <w:p>
      <w:pPr>
        <w:ind w:left="0" w:right="0" w:firstLine="560"/>
        <w:spacing w:before="450" w:after="450" w:line="312" w:lineRule="auto"/>
      </w:pPr>
      <w:r>
        <w:rPr>
          <w:rFonts w:ascii="宋体" w:hAnsi="宋体" w:eastAsia="宋体" w:cs="宋体"/>
          <w:color w:val="000"/>
          <w:sz w:val="28"/>
          <w:szCs w:val="28"/>
        </w:rPr>
        <w:t xml:space="preserve">　　(二)在强化新担当充分展现新作为方面存在的问题</w:t>
      </w:r>
    </w:p>
    <w:p>
      <w:pPr>
        <w:ind w:left="0" w:right="0" w:firstLine="560"/>
        <w:spacing w:before="450" w:after="450" w:line="312" w:lineRule="auto"/>
      </w:pPr>
      <w:r>
        <w:rPr>
          <w:rFonts w:ascii="宋体" w:hAnsi="宋体" w:eastAsia="宋体" w:cs="宋体"/>
          <w:color w:val="000"/>
          <w:sz w:val="28"/>
          <w:szCs w:val="28"/>
        </w:rPr>
        <w:t xml:space="preserve">　　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w:t>
      </w:r>
    </w:p>
    <w:p>
      <w:pPr>
        <w:ind w:left="0" w:right="0" w:firstLine="560"/>
        <w:spacing w:before="450" w:after="450" w:line="312" w:lineRule="auto"/>
      </w:pPr>
      <w:r>
        <w:rPr>
          <w:rFonts w:ascii="宋体" w:hAnsi="宋体" w:eastAsia="宋体" w:cs="宋体"/>
          <w:color w:val="000"/>
          <w:sz w:val="28"/>
          <w:szCs w:val="28"/>
        </w:rPr>
        <w:t xml:space="preserve">　　(三)在切实转变工作作风方面存在的问题</w:t>
      </w:r>
    </w:p>
    <w:p>
      <w:pPr>
        <w:ind w:left="0" w:right="0" w:firstLine="560"/>
        <w:spacing w:before="450" w:after="450" w:line="312" w:lineRule="auto"/>
      </w:pPr>
      <w:r>
        <w:rPr>
          <w:rFonts w:ascii="宋体" w:hAnsi="宋体" w:eastAsia="宋体" w:cs="宋体"/>
          <w:color w:val="000"/>
          <w:sz w:val="28"/>
          <w:szCs w:val="28"/>
        </w:rPr>
        <w:t xml:space="preserve">　　推动工作落实力度不够，对上级领导安排的安排的工作抓落实力度还不够大，一些工作浮在表面或前紧后松，有的工作没有研究出具体详尽的推进方案或方案操作性不强，有的工作对推进过程中可能遇到的问题估计不充分。</w:t>
      </w:r>
    </w:p>
    <w:p>
      <w:pPr>
        <w:ind w:left="0" w:right="0" w:firstLine="560"/>
        <w:spacing w:before="450" w:after="450" w:line="312" w:lineRule="auto"/>
      </w:pPr>
      <w:r>
        <w:rPr>
          <w:rFonts w:ascii="宋体" w:hAnsi="宋体" w:eastAsia="宋体" w:cs="宋体"/>
          <w:color w:val="000"/>
          <w:sz w:val="28"/>
          <w:szCs w:val="28"/>
        </w:rPr>
        <w:t xml:space="preserve">　　(四)在遵守政治纪律和政治规矩方面存在的问题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缺乏对《党章》《准则》《条例》的系统研学，对政治纪律和政治规矩没有做到“内化于心，外化于行”，有时认为自已只要在思想行动上与党的要求保持一致就行了，忽略了作为一名中层干部要模范践行。</w:t>
      </w:r>
    </w:p>
    <w:p>
      <w:pPr>
        <w:ind w:left="0" w:right="0" w:firstLine="560"/>
        <w:spacing w:before="450" w:after="450" w:line="312" w:lineRule="auto"/>
      </w:pPr>
      <w:r>
        <w:rPr>
          <w:rFonts w:ascii="宋体" w:hAnsi="宋体" w:eastAsia="宋体" w:cs="宋体"/>
          <w:color w:val="000"/>
          <w:sz w:val="28"/>
          <w:szCs w:val="28"/>
        </w:rPr>
        <w:t xml:space="preserve">　　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w:t>
      </w:r>
    </w:p>
    <w:p>
      <w:pPr>
        <w:ind w:left="0" w:right="0" w:firstLine="560"/>
        <w:spacing w:before="450" w:after="450" w:line="312" w:lineRule="auto"/>
      </w:pPr>
      <w:r>
        <w:rPr>
          <w:rFonts w:ascii="宋体" w:hAnsi="宋体" w:eastAsia="宋体" w:cs="宋体"/>
          <w:color w:val="000"/>
          <w:sz w:val="28"/>
          <w:szCs w:val="28"/>
        </w:rPr>
        <w:t xml:space="preserve">　　一是要深入学习习近平新时代中国特色社会主义思想，学习《党章》《宪法》等党规党纪和法律法规，学习局党组、中心党支部有关文件精神，增强贯彻落实的政治自觉和行动自觉。要充分认识到“新时代、新作为、新担当”的政治性、重要性、必要性、长期性，始终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4"/>
          <w:szCs w:val="34"/>
          <w:b w:val="1"/>
          <w:bCs w:val="1"/>
        </w:rPr>
        <w:t xml:space="preserve">第6篇: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(一)在提高“两个维护”的自觉性方面存在的问题</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党的十九大精神的过程中，没有完全把自己摆进去，把责任摆进去，把工作摆进去。对习近平新时代中国特色社会主义思想只了解皮毛，对丰富内涵和精神实质理解不够透彻，学习停留在表面较多，未能入脑入心，没有做到真学真懂。</w:t>
      </w:r>
    </w:p>
    <w:p>
      <w:pPr>
        <w:ind w:left="0" w:right="0" w:firstLine="560"/>
        <w:spacing w:before="450" w:after="450" w:line="312" w:lineRule="auto"/>
      </w:pPr>
      <w:r>
        <w:rPr>
          <w:rFonts w:ascii="宋体" w:hAnsi="宋体" w:eastAsia="宋体" w:cs="宋体"/>
          <w:color w:val="000"/>
          <w:sz w:val="28"/>
          <w:szCs w:val="28"/>
        </w:rPr>
        <w:t xml:space="preserve">　　(二)在强化新担当充分展现新作为方面存在的问题</w:t>
      </w:r>
    </w:p>
    <w:p>
      <w:pPr>
        <w:ind w:left="0" w:right="0" w:firstLine="560"/>
        <w:spacing w:before="450" w:after="450" w:line="312" w:lineRule="auto"/>
      </w:pPr>
      <w:r>
        <w:rPr>
          <w:rFonts w:ascii="宋体" w:hAnsi="宋体" w:eastAsia="宋体" w:cs="宋体"/>
          <w:color w:val="000"/>
          <w:sz w:val="28"/>
          <w:szCs w:val="28"/>
        </w:rPr>
        <w:t xml:space="preserve">　　不敢负责缺少担当，一些小事需要层层上报，自己不表态或模糊表态，依靠部门负责人或上级领导拍板决定，影响了工作效率。工作上相互支持不够，是自己负责的工作就做不是就不做，存在推诿扯皮情况，干工作往往急于求成而忽视质量。</w:t>
      </w:r>
    </w:p>
    <w:p>
      <w:pPr>
        <w:ind w:left="0" w:right="0" w:firstLine="560"/>
        <w:spacing w:before="450" w:after="450" w:line="312" w:lineRule="auto"/>
      </w:pPr>
      <w:r>
        <w:rPr>
          <w:rFonts w:ascii="宋体" w:hAnsi="宋体" w:eastAsia="宋体" w:cs="宋体"/>
          <w:color w:val="000"/>
          <w:sz w:val="28"/>
          <w:szCs w:val="28"/>
        </w:rPr>
        <w:t xml:space="preserve">　　(三)在切实转变工作作风方面存在的问题</w:t>
      </w:r>
    </w:p>
    <w:p>
      <w:pPr>
        <w:ind w:left="0" w:right="0" w:firstLine="560"/>
        <w:spacing w:before="450" w:after="450" w:line="312" w:lineRule="auto"/>
      </w:pPr>
      <w:r>
        <w:rPr>
          <w:rFonts w:ascii="宋体" w:hAnsi="宋体" w:eastAsia="宋体" w:cs="宋体"/>
          <w:color w:val="000"/>
          <w:sz w:val="28"/>
          <w:szCs w:val="28"/>
        </w:rPr>
        <w:t xml:space="preserve">　　推动工作落实力度不够，对上级领导安排的安排的工作抓落实力度还不够大，一些工作浮在表面或前紧后松，有的工作没有研究出具体详尽的推进方案或方案操作性不强，有的工作对推进过程中可能遇到的问题估计不充分。</w:t>
      </w:r>
    </w:p>
    <w:p>
      <w:pPr>
        <w:ind w:left="0" w:right="0" w:firstLine="560"/>
        <w:spacing w:before="450" w:after="450" w:line="312" w:lineRule="auto"/>
      </w:pPr>
      <w:r>
        <w:rPr>
          <w:rFonts w:ascii="宋体" w:hAnsi="宋体" w:eastAsia="宋体" w:cs="宋体"/>
          <w:color w:val="000"/>
          <w:sz w:val="28"/>
          <w:szCs w:val="28"/>
        </w:rPr>
        <w:t xml:space="preserve">　　(四)在遵守政治纪律和政治规矩方面存在的问题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缺乏对《党章》《准则》《条例》的系统研学，对政治纪律和政治规矩没有做到“内化于心，外化于行”，有时认为自已只要在思想行动上与党的要求保持一致就行了，忽略了作为一名中层干部要模范践行。</w:t>
      </w:r>
    </w:p>
    <w:p>
      <w:pPr>
        <w:ind w:left="0" w:right="0" w:firstLine="560"/>
        <w:spacing w:before="450" w:after="450" w:line="312" w:lineRule="auto"/>
      </w:pPr>
      <w:r>
        <w:rPr>
          <w:rFonts w:ascii="宋体" w:hAnsi="宋体" w:eastAsia="宋体" w:cs="宋体"/>
          <w:color w:val="000"/>
          <w:sz w:val="28"/>
          <w:szCs w:val="28"/>
        </w:rPr>
        <w:t xml:space="preserve">　　经过认真反思，深入剖析之所以存在以上问题，其主要原因是：一是政治理论学习不够深入，没有把理论学习放在重要位置，学习存在片面性，缺乏对理论的系统研究和深刻理解，只满足于记住几条重要论断和几句讲话，缺乏系统性、经常性的深入学习，学习的自觉性、主动性不强，只满足完成本职工作。二是党性修养不够深，觉得“多做多错、少做少错、不做不错”，干好干坏一个样，修养高低一个样，产生“划船”思想，以致党性修养产生放松。</w:t>
      </w:r>
    </w:p>
    <w:p>
      <w:pPr>
        <w:ind w:left="0" w:right="0" w:firstLine="560"/>
        <w:spacing w:before="450" w:after="450" w:line="312" w:lineRule="auto"/>
      </w:pPr>
      <w:r>
        <w:rPr>
          <w:rFonts w:ascii="宋体" w:hAnsi="宋体" w:eastAsia="宋体" w:cs="宋体"/>
          <w:color w:val="000"/>
          <w:sz w:val="28"/>
          <w:szCs w:val="28"/>
        </w:rPr>
        <w:t xml:space="preserve">　　一是要深入学习习近平新时代中国特色社会主义思想，学习《党章》《宪法》等党规党纪和法律法规，学习局党组、中心党支部有关文件精神，增强贯彻落实的政治自觉和行动自觉。要充分认识到“新时代、新作为、新担当”的政治性、重要性、必要性、长期性，始终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以这次“新时代、新作为、新担当”专题组织生活会为契机，增强宗旨意识，树立无私奉献和艰苦奋斗的精神。要牢固树立无私奉献的精神，始终坚持党的事业第一，努力做到善于克服消极思维、模糊认识所造成的各种束缚，破除急躁情绪，从政治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是要严格执行党的各项纪律，守住各条防线，管住行为、守住清白。自觉遵守国家法律法规，时刻树牢纪律高压线、警戒线，筑牢拒腐防变的思想红线，做到令行禁止，把纪律观念内化为行为，变被动要求为主动遵守，将纪律要求贯彻到自己的一言一行中。</w:t>
      </w:r>
    </w:p>
    <w:p>
      <w:pPr>
        <w:ind w:left="0" w:right="0" w:firstLine="560"/>
        <w:spacing w:before="450" w:after="450" w:line="312" w:lineRule="auto"/>
      </w:pPr>
      <w:r>
        <w:rPr>
          <w:rFonts w:ascii="黑体" w:hAnsi="黑体" w:eastAsia="黑体" w:cs="黑体"/>
          <w:color w:val="000000"/>
          <w:sz w:val="34"/>
          <w:szCs w:val="34"/>
          <w:b w:val="1"/>
          <w:bCs w:val="1"/>
        </w:rPr>
        <w:t xml:space="preserve">第7篇: 对照新时代合格党员标准查不足专题组织生活会个人检查对照材料</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进一步激励广大干部新时代新担当新作为的意见》，并发出通知，要求各地区各部门结合实际认真贯彻落实。思政部党支部积极组织党员同志对《意见》进行了深入的学习，通过学习，结合自身实际工作情况，做出以下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第一，在政治原则、观点和党的路线、方针、政策上，都能与党中央保持一致,能够对党忠诚，服从党的领导，执行请示报告制度，不弄虚作假。但对照自身情况，在学习党的最新方针政策方面，还存在随意性和简单化现象，对于一些理论学习，缺乏提前的计划和安排，致使自己有时会跟不上新思想新理念。</w:t>
      </w:r>
    </w:p>
    <w:p>
      <w:pPr>
        <w:ind w:left="0" w:right="0" w:firstLine="560"/>
        <w:spacing w:before="450" w:after="450" w:line="312" w:lineRule="auto"/>
      </w:pPr>
      <w:r>
        <w:rPr>
          <w:rFonts w:ascii="宋体" w:hAnsi="宋体" w:eastAsia="宋体" w:cs="宋体"/>
          <w:color w:val="000"/>
          <w:sz w:val="28"/>
          <w:szCs w:val="28"/>
        </w:rPr>
        <w:t xml:space="preserve">　　第二，在敢担当、敢作为方面，自己很多时候做不到“敢”字的要求。在工作中存在“好人主义”思想，坚持原则不够。奉行“难得糊涂”思想，对于不是自己分管的工作。多数情况下一味认同的多，很少发表不同意见，不愿因工作思路、工作理念不同而得罪人。</w:t>
      </w:r>
    </w:p>
    <w:p>
      <w:pPr>
        <w:ind w:left="0" w:right="0" w:firstLine="560"/>
        <w:spacing w:before="450" w:after="450" w:line="312" w:lineRule="auto"/>
      </w:pPr>
      <w:r>
        <w:rPr>
          <w:rFonts w:ascii="宋体" w:hAnsi="宋体" w:eastAsia="宋体" w:cs="宋体"/>
          <w:color w:val="000"/>
          <w:sz w:val="28"/>
          <w:szCs w:val="28"/>
        </w:rPr>
        <w:t xml:space="preserve">　　第三，在工作态度上，存在自信心不足、做事瞻前顾后等问题，尤其是在面对困难的时候，不能勇于迎难而上，缺少攻坚克难的勇气。</w:t>
      </w:r>
    </w:p>
    <w:p>
      <w:pPr>
        <w:ind w:left="0" w:right="0" w:firstLine="560"/>
        <w:spacing w:before="450" w:after="450" w:line="312" w:lineRule="auto"/>
      </w:pPr>
      <w:r>
        <w:rPr>
          <w:rFonts w:ascii="宋体" w:hAnsi="宋体" w:eastAsia="宋体" w:cs="宋体"/>
          <w:color w:val="000"/>
          <w:sz w:val="28"/>
          <w:szCs w:val="28"/>
        </w:rPr>
        <w:t xml:space="preserve">　　对照自己的不足，在今后的学习工作中，我会进一步加强理论学习，坚定理想信念；排除人情干扰，勇于担当，敢于负责。具体而言，我将重点在以下几个方面做出改进。</w:t>
      </w:r>
    </w:p>
    <w:p>
      <w:pPr>
        <w:ind w:left="0" w:right="0" w:firstLine="560"/>
        <w:spacing w:before="450" w:after="450" w:line="312" w:lineRule="auto"/>
      </w:pPr>
      <w:r>
        <w:rPr>
          <w:rFonts w:ascii="宋体" w:hAnsi="宋体" w:eastAsia="宋体" w:cs="宋体"/>
          <w:color w:val="000"/>
          <w:sz w:val="28"/>
          <w:szCs w:val="28"/>
        </w:rPr>
        <w:t xml:space="preserve">　　第一，加强思想政治理论学习。要多读书，多学习，要充分运用马克思主义真理的力量，用党的最新理论成果武装头脑,做到守土有责、守土负责、守土尽责。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第二，要真正做到敢担当，有作为。顺境逆境看胸襟，大事难事看担当。以后不管遇到什么困难，自己首先要有大局意识，要把自己所从事的工作、所承担的责任放在大局中去把握、去思考、去衡量，同时，要正确看待个人得失，努力做到“不以物喜，不以己悲”。作为一名共产党员，我需要多培养自己的胸襟与格局，要更加坚强、有韧劲儿的对待自己的工作。</w:t>
      </w:r>
    </w:p>
    <w:p>
      <w:pPr>
        <w:ind w:left="0" w:right="0" w:firstLine="560"/>
        <w:spacing w:before="450" w:after="450" w:line="312" w:lineRule="auto"/>
      </w:pPr>
      <w:r>
        <w:rPr>
          <w:rFonts w:ascii="宋体" w:hAnsi="宋体" w:eastAsia="宋体" w:cs="宋体"/>
          <w:color w:val="000"/>
          <w:sz w:val="28"/>
          <w:szCs w:val="28"/>
        </w:rPr>
        <w:t xml:space="preserve">　　习近平总书记一直非常强调担当精神，“有多大担当才能干多大事业，尽多大责任才会有多大成就”，要求干部要有“铁一般的担当”。我认为，作为政府工作人员，担当精神更是十分重要，只有自己勇于担当，敢于担当，发挥好模范带头作用，才能切实做好为人民服务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2025-04-29T11:49:00+08:00</dcterms:created>
  <dcterms:modified xsi:type="dcterms:W3CDTF">2025-04-29T11:49:00+08:00</dcterms:modified>
</cp:coreProperties>
</file>

<file path=docProps/custom.xml><?xml version="1.0" encoding="utf-8"?>
<Properties xmlns="http://schemas.openxmlformats.org/officeDocument/2006/custom-properties" xmlns:vt="http://schemas.openxmlformats.org/officeDocument/2006/docPropsVTypes"/>
</file>